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37" w:rsidRPr="00D84C37" w:rsidRDefault="00D84C37" w:rsidP="00D84C37">
      <w:pPr>
        <w:spacing w:after="0" w:line="240" w:lineRule="auto"/>
        <w:jc w:val="center"/>
        <w:rPr>
          <w:rFonts w:ascii="Times New Roman" w:eastAsia="Times New Roman" w:hAnsi="Times New Roman" w:cs="Times New Roman"/>
          <w:spacing w:val="-4"/>
          <w:sz w:val="28"/>
          <w:szCs w:val="28"/>
          <w:lang w:eastAsia="ru-RU"/>
        </w:rPr>
      </w:pPr>
      <w:r w:rsidRPr="00D84C37">
        <w:rPr>
          <w:rFonts w:ascii="Times New Roman" w:eastAsia="Times New Roman" w:hAnsi="Times New Roman" w:cs="Times New Roman"/>
          <w:noProof/>
          <w:sz w:val="24"/>
          <w:szCs w:val="24"/>
          <w:lang w:eastAsia="ru-RU"/>
        </w:rPr>
        <w:drawing>
          <wp:inline distT="0" distB="0" distL="0" distR="0" wp14:anchorId="4539CD7F" wp14:editId="558D4FF6">
            <wp:extent cx="7143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D84C37" w:rsidRPr="00D84C37" w:rsidRDefault="00D84C37" w:rsidP="00D84C37">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spacing w:val="-4"/>
          <w:sz w:val="28"/>
          <w:szCs w:val="28"/>
          <w:lang w:eastAsia="ru-RU"/>
        </w:rPr>
      </w:pPr>
      <w:r w:rsidRPr="00D84C37">
        <w:rPr>
          <w:rFonts w:ascii="Times New Roman" w:eastAsia="Times New Roman" w:hAnsi="Times New Roman" w:cs="Times New Roman"/>
          <w:spacing w:val="-4"/>
          <w:sz w:val="28"/>
          <w:szCs w:val="28"/>
          <w:lang w:eastAsia="ru-RU"/>
        </w:rPr>
        <w:t>РОССИЙСКАЯ ФЕДЕРАЦИЯ</w:t>
      </w:r>
    </w:p>
    <w:p w:rsidR="00D84C37" w:rsidRPr="00D84C37" w:rsidRDefault="00D84C37" w:rsidP="00D84C37">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p>
    <w:p w:rsidR="00D84C37" w:rsidRPr="00D84C37" w:rsidRDefault="00D84C37" w:rsidP="00D84C37">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r w:rsidRPr="00D84C37">
        <w:rPr>
          <w:rFonts w:ascii="Times New Roman" w:eastAsia="Times New Roman" w:hAnsi="Times New Roman" w:cs="Times New Roman"/>
          <w:sz w:val="28"/>
          <w:szCs w:val="28"/>
          <w:lang w:eastAsia="ru-RU"/>
        </w:rPr>
        <w:t>АДМИНИСТРАЦИЯ ГОРОДА АЧИНСКА</w:t>
      </w:r>
    </w:p>
    <w:p w:rsidR="00D84C37" w:rsidRPr="00D84C37" w:rsidRDefault="00D84C37" w:rsidP="00D84C37">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0"/>
          <w:szCs w:val="20"/>
          <w:lang w:eastAsia="ru-RU"/>
        </w:rPr>
      </w:pPr>
      <w:r w:rsidRPr="00D84C37">
        <w:rPr>
          <w:rFonts w:ascii="Times New Roman" w:eastAsia="Times New Roman" w:hAnsi="Times New Roman" w:cs="Times New Roman"/>
          <w:spacing w:val="1"/>
          <w:sz w:val="28"/>
          <w:szCs w:val="28"/>
          <w:lang w:eastAsia="ru-RU"/>
        </w:rPr>
        <w:t>КРАСНОЯРСКОГО КРАЯ</w:t>
      </w:r>
    </w:p>
    <w:p w:rsidR="00D84C37" w:rsidRPr="00D84C37" w:rsidRDefault="00D84C37" w:rsidP="00D84C37">
      <w:pPr>
        <w:widowControl w:val="0"/>
        <w:shd w:val="clear" w:color="auto" w:fill="FFFFFF"/>
        <w:tabs>
          <w:tab w:val="left" w:pos="7797"/>
        </w:tabs>
        <w:autoSpaceDE w:val="0"/>
        <w:autoSpaceDN w:val="0"/>
        <w:adjustRightInd w:val="0"/>
        <w:spacing w:before="653" w:after="0" w:line="466" w:lineRule="exact"/>
        <w:jc w:val="center"/>
        <w:rPr>
          <w:rFonts w:ascii="Times New Roman" w:eastAsia="Times New Roman" w:hAnsi="Times New Roman" w:cs="Times New Roman"/>
          <w:spacing w:val="-7"/>
          <w:w w:val="128"/>
          <w:position w:val="4"/>
          <w:sz w:val="48"/>
          <w:szCs w:val="48"/>
          <w:lang w:eastAsia="ru-RU"/>
        </w:rPr>
      </w:pPr>
      <w:r w:rsidRPr="00D84C37">
        <w:rPr>
          <w:rFonts w:ascii="Times New Roman" w:eastAsia="Times New Roman" w:hAnsi="Times New Roman" w:cs="Times New Roman"/>
          <w:spacing w:val="-7"/>
          <w:w w:val="128"/>
          <w:position w:val="4"/>
          <w:sz w:val="48"/>
          <w:szCs w:val="48"/>
          <w:lang w:eastAsia="ru-RU"/>
        </w:rPr>
        <w:t>П О С Т А Н О В Л Е Н И Е</w:t>
      </w:r>
    </w:p>
    <w:p w:rsidR="00D84C37" w:rsidRPr="00D84C37" w:rsidRDefault="00D84C37" w:rsidP="00D84C37">
      <w:pPr>
        <w:tabs>
          <w:tab w:val="left" w:pos="1860"/>
          <w:tab w:val="left" w:pos="3600"/>
        </w:tabs>
        <w:spacing w:after="0" w:line="240" w:lineRule="auto"/>
        <w:rPr>
          <w:rFonts w:ascii="Times New Roman" w:eastAsia="Times New Roman" w:hAnsi="Times New Roman" w:cs="Times New Roman"/>
          <w:bCs/>
          <w:snapToGrid w:val="0"/>
          <w:sz w:val="28"/>
          <w:szCs w:val="20"/>
          <w:lang w:eastAsia="ru-RU"/>
        </w:rPr>
      </w:pPr>
    </w:p>
    <w:p w:rsidR="00D84C37" w:rsidRPr="00D84C37" w:rsidRDefault="00D84C37" w:rsidP="00D84C37">
      <w:pPr>
        <w:tabs>
          <w:tab w:val="left" w:pos="1860"/>
          <w:tab w:val="left" w:pos="3600"/>
        </w:tabs>
        <w:spacing w:after="0" w:line="240" w:lineRule="auto"/>
        <w:rPr>
          <w:rFonts w:ascii="Times New Roman" w:eastAsia="Times New Roman" w:hAnsi="Times New Roman" w:cs="Times New Roman"/>
          <w:bCs/>
          <w:snapToGrid w:val="0"/>
          <w:sz w:val="28"/>
          <w:szCs w:val="20"/>
          <w:lang w:eastAsia="ru-RU"/>
        </w:rPr>
      </w:pPr>
    </w:p>
    <w:p w:rsidR="00D84C37" w:rsidRPr="00D84C37" w:rsidRDefault="00D84C37" w:rsidP="00D84C37">
      <w:pPr>
        <w:tabs>
          <w:tab w:val="left" w:pos="1860"/>
          <w:tab w:val="left" w:pos="3600"/>
        </w:tabs>
        <w:spacing w:after="0" w:line="240" w:lineRule="auto"/>
        <w:rPr>
          <w:rFonts w:ascii="Times New Roman" w:eastAsia="Times New Roman" w:hAnsi="Times New Roman" w:cs="Times New Roman"/>
          <w:bCs/>
          <w:snapToGrid w:val="0"/>
          <w:sz w:val="28"/>
          <w:szCs w:val="20"/>
          <w:lang w:eastAsia="ru-RU"/>
        </w:rPr>
      </w:pPr>
      <w:r w:rsidRPr="00D84C37">
        <w:rPr>
          <w:rFonts w:ascii="Times New Roman" w:eastAsia="Times New Roman" w:hAnsi="Times New Roman" w:cs="Times New Roman"/>
          <w:bCs/>
          <w:snapToGrid w:val="0"/>
          <w:sz w:val="28"/>
          <w:szCs w:val="20"/>
          <w:lang w:eastAsia="ru-RU"/>
        </w:rPr>
        <w:t xml:space="preserve">10.10.2023                                           г. Ачинск                                              </w:t>
      </w:r>
      <w:r w:rsidRPr="00D84C37">
        <w:rPr>
          <w:rFonts w:ascii="Times New Roman" w:eastAsia="Times New Roman" w:hAnsi="Times New Roman" w:cs="Times New Roman"/>
          <w:bCs/>
          <w:snapToGrid w:val="0"/>
          <w:sz w:val="28"/>
          <w:szCs w:val="20"/>
          <w:lang w:eastAsia="ru-RU"/>
        </w:rPr>
        <w:t>302-</w:t>
      </w:r>
      <w:r w:rsidRPr="00D84C37">
        <w:rPr>
          <w:rFonts w:ascii="Times New Roman" w:eastAsia="Times New Roman" w:hAnsi="Times New Roman" w:cs="Times New Roman"/>
          <w:bCs/>
          <w:snapToGrid w:val="0"/>
          <w:sz w:val="28"/>
          <w:szCs w:val="20"/>
          <w:lang w:eastAsia="ru-RU"/>
        </w:rPr>
        <w:t>п</w:t>
      </w:r>
    </w:p>
    <w:p w:rsidR="005A3BAB" w:rsidRPr="00D84C37" w:rsidRDefault="005A3BAB" w:rsidP="003F7BCA">
      <w:pPr>
        <w:pStyle w:val="a5"/>
        <w:rPr>
          <w:rFonts w:ascii="Times New Roman" w:hAnsi="Times New Roman" w:cs="Times New Roman"/>
          <w:sz w:val="28"/>
          <w:szCs w:val="28"/>
        </w:rPr>
      </w:pPr>
    </w:p>
    <w:p w:rsidR="009E1C15" w:rsidRPr="00D84C37" w:rsidRDefault="009E1C15" w:rsidP="003F7BCA">
      <w:pPr>
        <w:pStyle w:val="a5"/>
        <w:rPr>
          <w:rFonts w:ascii="Times New Roman" w:hAnsi="Times New Roman" w:cs="Times New Roman"/>
          <w:sz w:val="28"/>
          <w:szCs w:val="28"/>
        </w:rPr>
      </w:pPr>
    </w:p>
    <w:p w:rsidR="009E1C15" w:rsidRPr="00D84C37" w:rsidRDefault="009E1C15" w:rsidP="003F7BCA">
      <w:pPr>
        <w:pStyle w:val="a5"/>
        <w:rPr>
          <w:rFonts w:ascii="Times New Roman" w:hAnsi="Times New Roman" w:cs="Times New Roman"/>
          <w:sz w:val="28"/>
          <w:szCs w:val="28"/>
        </w:rPr>
      </w:pPr>
    </w:p>
    <w:p w:rsidR="009E1C15" w:rsidRPr="00D84C37" w:rsidRDefault="009E1C15" w:rsidP="003F7BCA">
      <w:pPr>
        <w:pStyle w:val="a5"/>
        <w:rPr>
          <w:rFonts w:ascii="Times New Roman" w:hAnsi="Times New Roman" w:cs="Times New Roman"/>
          <w:sz w:val="28"/>
          <w:szCs w:val="28"/>
        </w:rPr>
      </w:pPr>
    </w:p>
    <w:p w:rsidR="00A365B2" w:rsidRPr="00D84C37" w:rsidRDefault="00A365B2" w:rsidP="003F7BCA">
      <w:pPr>
        <w:pStyle w:val="a5"/>
        <w:rPr>
          <w:rFonts w:ascii="Times New Roman" w:hAnsi="Times New Roman" w:cs="Times New Roman"/>
          <w:sz w:val="28"/>
          <w:szCs w:val="28"/>
        </w:rPr>
      </w:pPr>
    </w:p>
    <w:p w:rsidR="005A3BAB" w:rsidRPr="00D84C37" w:rsidRDefault="005A3BAB" w:rsidP="003F7BCA">
      <w:pPr>
        <w:pStyle w:val="a5"/>
        <w:rPr>
          <w:rFonts w:ascii="Times New Roman" w:hAnsi="Times New Roman" w:cs="Times New Roman"/>
          <w:sz w:val="28"/>
          <w:szCs w:val="28"/>
        </w:rPr>
      </w:pPr>
    </w:p>
    <w:p w:rsidR="005A3BAB" w:rsidRPr="00D84C37" w:rsidRDefault="005A3BAB" w:rsidP="003F7BCA">
      <w:pPr>
        <w:pStyle w:val="a5"/>
        <w:rPr>
          <w:rFonts w:ascii="Times New Roman" w:hAnsi="Times New Roman" w:cs="Times New Roman"/>
          <w:sz w:val="28"/>
          <w:szCs w:val="28"/>
        </w:rPr>
      </w:pPr>
      <w:bookmarkStart w:id="0" w:name="_GoBack"/>
    </w:p>
    <w:p w:rsidR="003F7BCA" w:rsidRPr="00D84C37" w:rsidRDefault="003F7BCA" w:rsidP="003F7BCA">
      <w:pPr>
        <w:pStyle w:val="a5"/>
        <w:rPr>
          <w:rFonts w:ascii="Times New Roman" w:hAnsi="Times New Roman" w:cs="Times New Roman"/>
          <w:sz w:val="28"/>
          <w:szCs w:val="28"/>
        </w:rPr>
      </w:pPr>
      <w:r w:rsidRPr="00D84C37">
        <w:rPr>
          <w:rFonts w:ascii="Times New Roman" w:hAnsi="Times New Roman" w:cs="Times New Roman"/>
          <w:sz w:val="28"/>
          <w:szCs w:val="28"/>
        </w:rPr>
        <w:t>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внесении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изменений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постановление</w:t>
      </w:r>
    </w:p>
    <w:p w:rsidR="003F7BCA" w:rsidRPr="00D84C37" w:rsidRDefault="003F7BCA" w:rsidP="003F7BCA">
      <w:pPr>
        <w:pStyle w:val="a5"/>
        <w:rPr>
          <w:rFonts w:ascii="Times New Roman" w:hAnsi="Times New Roman" w:cs="Times New Roman"/>
          <w:sz w:val="28"/>
          <w:szCs w:val="28"/>
        </w:rPr>
      </w:pPr>
      <w:r w:rsidRPr="00D84C37">
        <w:rPr>
          <w:rFonts w:ascii="Times New Roman" w:hAnsi="Times New Roman" w:cs="Times New Roman"/>
          <w:sz w:val="28"/>
          <w:szCs w:val="28"/>
        </w:rPr>
        <w:t>администрации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p>
    <w:p w:rsidR="003F7BCA" w:rsidRPr="00D84C37" w:rsidRDefault="003F7BCA" w:rsidP="003F7BCA">
      <w:pPr>
        <w:pStyle w:val="a5"/>
        <w:rPr>
          <w:rFonts w:ascii="Times New Roman" w:hAnsi="Times New Roman" w:cs="Times New Roman"/>
          <w:sz w:val="28"/>
          <w:szCs w:val="28"/>
        </w:rPr>
      </w:pP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23.10.2015</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349-п</w:t>
      </w:r>
    </w:p>
    <w:bookmarkEnd w:id="0"/>
    <w:p w:rsidR="001903C3" w:rsidRPr="00D84C37" w:rsidRDefault="001903C3" w:rsidP="00A365B2">
      <w:pPr>
        <w:pStyle w:val="ConsPlusTitlePage"/>
        <w:rPr>
          <w:rFonts w:ascii="Times New Roman" w:hAnsi="Times New Roman" w:cs="Times New Roman"/>
          <w:sz w:val="28"/>
          <w:szCs w:val="28"/>
        </w:rPr>
      </w:pPr>
    </w:p>
    <w:p w:rsidR="001903C3" w:rsidRPr="00D84C37" w:rsidRDefault="001903C3" w:rsidP="001903C3">
      <w:pPr>
        <w:pStyle w:val="ConsPlusNormal"/>
        <w:jc w:val="both"/>
        <w:rPr>
          <w:rFonts w:ascii="Times New Roman" w:hAnsi="Times New Roman" w:cs="Times New Roman"/>
          <w:sz w:val="28"/>
          <w:szCs w:val="28"/>
        </w:rPr>
      </w:pPr>
    </w:p>
    <w:p w:rsidR="001903C3" w:rsidRPr="00D84C37" w:rsidRDefault="001903C3" w:rsidP="001903C3">
      <w:pPr>
        <w:pStyle w:val="ConsPlusNormal"/>
        <w:ind w:firstLine="540"/>
        <w:jc w:val="both"/>
        <w:rPr>
          <w:rFonts w:ascii="Times New Roman" w:hAnsi="Times New Roman" w:cs="Times New Roman"/>
          <w:sz w:val="28"/>
          <w:szCs w:val="28"/>
        </w:rPr>
      </w:pP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целях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укрепления</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порядка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безопасности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городе</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Ачинске,</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руководствуясь</w:t>
      </w:r>
      <w:r w:rsidR="00C4077A" w:rsidRPr="00D84C37">
        <w:rPr>
          <w:rFonts w:ascii="Times New Roman" w:hAnsi="Times New Roman" w:cs="Times New Roman"/>
          <w:sz w:val="28"/>
          <w:szCs w:val="28"/>
        </w:rPr>
        <w:t xml:space="preserve"> </w:t>
      </w:r>
      <w:hyperlink r:id="rId9" w:history="1">
        <w:r w:rsidRPr="00D84C37">
          <w:rPr>
            <w:rFonts w:ascii="Times New Roman" w:hAnsi="Times New Roman" w:cs="Times New Roman"/>
            <w:sz w:val="28"/>
            <w:szCs w:val="28"/>
          </w:rPr>
          <w:t>статьей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179</w:t>
        </w:r>
      </w:hyperlink>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Бюджетного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кодекса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Российской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Федерации,</w:t>
      </w:r>
      <w:r w:rsidR="00530766" w:rsidRPr="00D84C37">
        <w:rPr>
          <w:rFonts w:ascii="Times New Roman" w:hAnsi="Times New Roman" w:cs="Times New Roman"/>
          <w:sz w:val="28"/>
          <w:szCs w:val="28"/>
        </w:rPr>
        <w:t xml:space="preserve"> </w:t>
      </w:r>
      <w:r w:rsidRPr="00D84C37">
        <w:rPr>
          <w:rFonts w:ascii="Times New Roman" w:hAnsi="Times New Roman" w:cs="Times New Roman"/>
          <w:sz w:val="28"/>
          <w:szCs w:val="28"/>
        </w:rPr>
        <w:t>Федеральным</w:t>
      </w:r>
      <w:r w:rsidR="00530766" w:rsidRPr="00D84C37">
        <w:rPr>
          <w:rFonts w:ascii="Times New Roman" w:hAnsi="Times New Roman" w:cs="Times New Roman"/>
          <w:sz w:val="28"/>
          <w:szCs w:val="28"/>
        </w:rPr>
        <w:t xml:space="preserve"> </w:t>
      </w:r>
      <w:hyperlink r:id="rId10" w:history="1">
        <w:r w:rsidRPr="00D84C37">
          <w:rPr>
            <w:rFonts w:ascii="Times New Roman" w:hAnsi="Times New Roman" w:cs="Times New Roman"/>
            <w:sz w:val="28"/>
            <w:szCs w:val="28"/>
          </w:rPr>
          <w:t>законом</w:t>
        </w:r>
      </w:hyperlink>
      <w:r w:rsidR="00530766"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от</w:t>
      </w:r>
      <w:r w:rsidR="00530766"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06.10.2003</w:t>
      </w:r>
      <w:r w:rsidR="00C4077A"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131-ФЗ</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общих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принципах</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организации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местного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самоуп</w:t>
      </w:r>
      <w:r w:rsidR="0079569A" w:rsidRPr="00D84C37">
        <w:rPr>
          <w:rFonts w:ascii="Times New Roman" w:hAnsi="Times New Roman" w:cs="Times New Roman"/>
          <w:sz w:val="28"/>
          <w:szCs w:val="28"/>
        </w:rPr>
        <w:t>равления</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Российской</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Федерации»</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статьями</w:t>
      </w:r>
      <w:r w:rsidR="00C4077A" w:rsidRPr="00D84C37">
        <w:rPr>
          <w:rFonts w:ascii="Times New Roman" w:hAnsi="Times New Roman" w:cs="Times New Roman"/>
          <w:sz w:val="28"/>
          <w:szCs w:val="28"/>
        </w:rPr>
        <w:t xml:space="preserve"> </w:t>
      </w:r>
      <w:r w:rsidR="00187843" w:rsidRPr="00D84C37">
        <w:rPr>
          <w:rFonts w:ascii="Times New Roman" w:hAnsi="Times New Roman" w:cs="Times New Roman"/>
          <w:sz w:val="28"/>
          <w:szCs w:val="28"/>
        </w:rPr>
        <w:t>36,</w:t>
      </w:r>
      <w:r w:rsidR="0079569A" w:rsidRPr="00D84C37">
        <w:rPr>
          <w:rFonts w:ascii="Times New Roman" w:hAnsi="Times New Roman" w:cs="Times New Roman"/>
          <w:sz w:val="28"/>
          <w:szCs w:val="28"/>
        </w:rPr>
        <w:t>40,</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55,</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57</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Устава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постановлением</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администрации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02.09.2013</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299-п</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утверждении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Порядка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принятия</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решений</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разработке</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муниципальных</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программ</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их</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формировании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реализации»</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hyperlink r:id="rId11" w:history="1">
        <w:r w:rsidR="00FC7B68" w:rsidRPr="00D84C37">
          <w:rPr>
            <w:rFonts w:ascii="Times New Roman" w:hAnsi="Times New Roman" w:cs="Times New Roman"/>
            <w:sz w:val="28"/>
            <w:szCs w:val="28"/>
          </w:rPr>
          <w:t>р</w:t>
        </w:r>
        <w:r w:rsidRPr="00D84C37">
          <w:rPr>
            <w:rFonts w:ascii="Times New Roman" w:hAnsi="Times New Roman" w:cs="Times New Roman"/>
            <w:sz w:val="28"/>
            <w:szCs w:val="28"/>
          </w:rPr>
          <w:t>аспоряжением</w:t>
        </w:r>
      </w:hyperlink>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администраци</w:t>
      </w:r>
      <w:r w:rsidR="00FC7B68"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12.12.2014</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4639-р</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w:t>
      </w:r>
      <w:r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утверждении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перечня</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муници</w:t>
      </w:r>
      <w:r w:rsidR="00FC7B68" w:rsidRPr="00D84C37">
        <w:rPr>
          <w:rFonts w:ascii="Times New Roman" w:hAnsi="Times New Roman" w:cs="Times New Roman"/>
          <w:sz w:val="28"/>
          <w:szCs w:val="28"/>
        </w:rPr>
        <w:t>пальных</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программ</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Ачинска»</w:t>
      </w:r>
      <w:r w:rsidRPr="00D84C37">
        <w:rPr>
          <w:rFonts w:ascii="Times New Roman" w:hAnsi="Times New Roman" w:cs="Times New Roman"/>
          <w:sz w:val="28"/>
          <w:szCs w:val="28"/>
        </w:rPr>
        <w:t>,</w:t>
      </w:r>
    </w:p>
    <w:p w:rsidR="001903C3" w:rsidRPr="00D84C37" w:rsidRDefault="001903C3" w:rsidP="001903C3">
      <w:pPr>
        <w:pStyle w:val="ConsPlusNormal"/>
        <w:ind w:firstLine="540"/>
        <w:jc w:val="both"/>
        <w:rPr>
          <w:rFonts w:ascii="Times New Roman" w:hAnsi="Times New Roman" w:cs="Times New Roman"/>
          <w:sz w:val="28"/>
          <w:szCs w:val="28"/>
        </w:rPr>
      </w:pPr>
    </w:p>
    <w:p w:rsidR="001903C3" w:rsidRPr="00D84C37" w:rsidRDefault="001903C3" w:rsidP="001903C3">
      <w:pPr>
        <w:pStyle w:val="ConsPlusNormal"/>
        <w:ind w:firstLine="540"/>
        <w:jc w:val="both"/>
        <w:rPr>
          <w:rFonts w:ascii="Times New Roman" w:hAnsi="Times New Roman" w:cs="Times New Roman"/>
          <w:sz w:val="28"/>
          <w:szCs w:val="28"/>
        </w:rPr>
      </w:pPr>
      <w:r w:rsidRPr="00D84C37">
        <w:rPr>
          <w:rFonts w:ascii="Times New Roman" w:hAnsi="Times New Roman" w:cs="Times New Roman"/>
          <w:sz w:val="28"/>
          <w:szCs w:val="28"/>
        </w:rPr>
        <w:t>ПОСТАНОВЛЯЮ:</w:t>
      </w:r>
    </w:p>
    <w:p w:rsidR="001903C3" w:rsidRPr="00D84C37" w:rsidRDefault="001903C3" w:rsidP="001903C3">
      <w:pPr>
        <w:pStyle w:val="ConsPlusNormal"/>
        <w:ind w:firstLine="540"/>
        <w:jc w:val="both"/>
        <w:rPr>
          <w:rFonts w:ascii="Times New Roman" w:hAnsi="Times New Roman" w:cs="Times New Roman"/>
          <w:sz w:val="28"/>
          <w:szCs w:val="28"/>
        </w:rPr>
      </w:pPr>
    </w:p>
    <w:p w:rsidR="001903C3" w:rsidRPr="00D84C37" w:rsidRDefault="001903C3" w:rsidP="009E1C15">
      <w:pPr>
        <w:pStyle w:val="ConsPlusNormal"/>
        <w:ind w:firstLine="540"/>
        <w:jc w:val="both"/>
        <w:rPr>
          <w:rFonts w:ascii="Times New Roman" w:hAnsi="Times New Roman" w:cs="Times New Roman"/>
          <w:sz w:val="28"/>
          <w:szCs w:val="28"/>
        </w:rPr>
      </w:pPr>
      <w:r w:rsidRPr="00D84C37">
        <w:rPr>
          <w:rFonts w:ascii="Times New Roman" w:hAnsi="Times New Roman" w:cs="Times New Roman"/>
          <w:sz w:val="28"/>
          <w:szCs w:val="28"/>
        </w:rPr>
        <w:t>1.</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Внести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изменения</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8D5F6C" w:rsidRPr="00D84C37">
        <w:rPr>
          <w:rFonts w:ascii="Times New Roman" w:hAnsi="Times New Roman" w:cs="Times New Roman"/>
          <w:sz w:val="28"/>
          <w:szCs w:val="28"/>
        </w:rPr>
        <w:t>приложение</w:t>
      </w:r>
      <w:r w:rsidR="00C4077A" w:rsidRPr="00D84C37">
        <w:rPr>
          <w:rFonts w:ascii="Times New Roman" w:hAnsi="Times New Roman" w:cs="Times New Roman"/>
          <w:sz w:val="28"/>
          <w:szCs w:val="28"/>
        </w:rPr>
        <w:t xml:space="preserve"> </w:t>
      </w:r>
      <w:r w:rsidR="008D5F6C" w:rsidRPr="00D84C37">
        <w:rPr>
          <w:rFonts w:ascii="Times New Roman" w:hAnsi="Times New Roman" w:cs="Times New Roman"/>
          <w:sz w:val="28"/>
          <w:szCs w:val="28"/>
        </w:rPr>
        <w:t>к</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постановлени</w:t>
      </w:r>
      <w:r w:rsidR="008D5F6C" w:rsidRPr="00D84C37">
        <w:rPr>
          <w:rFonts w:ascii="Times New Roman" w:hAnsi="Times New Roman" w:cs="Times New Roman"/>
          <w:sz w:val="28"/>
          <w:szCs w:val="28"/>
        </w:rPr>
        <w:t>ю</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администрации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23.10.2015</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349-п</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Pr="00D84C37">
        <w:rPr>
          <w:rFonts w:ascii="Times New Roman" w:hAnsi="Times New Roman" w:cs="Times New Roman"/>
          <w:sz w:val="28"/>
          <w:szCs w:val="28"/>
        </w:rPr>
        <w:t>Об</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утверждении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муниципальной</w:t>
      </w:r>
      <w:r w:rsidR="00C4077A" w:rsidRPr="00D84C37">
        <w:rPr>
          <w:rFonts w:ascii="Times New Roman" w:hAnsi="Times New Roman" w:cs="Times New Roman"/>
          <w:sz w:val="28"/>
          <w:szCs w:val="28"/>
        </w:rPr>
        <w:t xml:space="preserve"> </w:t>
      </w:r>
      <w:hyperlink w:anchor="P41" w:history="1">
        <w:r w:rsidRPr="00D84C37">
          <w:rPr>
            <w:rFonts w:ascii="Times New Roman" w:hAnsi="Times New Roman" w:cs="Times New Roman"/>
            <w:sz w:val="28"/>
            <w:szCs w:val="28"/>
          </w:rPr>
          <w:t>программ</w:t>
        </w:r>
      </w:hyperlink>
      <w:r w:rsidR="0079569A" w:rsidRPr="00D84C37">
        <w:rPr>
          <w:rFonts w:ascii="Times New Roman" w:hAnsi="Times New Roman" w:cs="Times New Roman"/>
          <w:sz w:val="28"/>
          <w:szCs w:val="28"/>
        </w:rPr>
        <w:t>ы</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Pr="00D84C37">
        <w:rPr>
          <w:rFonts w:ascii="Times New Roman" w:hAnsi="Times New Roman" w:cs="Times New Roman"/>
          <w:sz w:val="28"/>
          <w:szCs w:val="28"/>
        </w:rPr>
        <w:t>Профилактика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правонарушений</w:t>
      </w:r>
      <w:r w:rsidR="008D5F6C"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укрепление</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порядка</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общественно</w:t>
      </w:r>
      <w:r w:rsidR="0079569A" w:rsidRPr="00D84C37">
        <w:rPr>
          <w:rFonts w:ascii="Times New Roman" w:hAnsi="Times New Roman" w:cs="Times New Roman"/>
          <w:sz w:val="28"/>
          <w:szCs w:val="28"/>
        </w:rPr>
        <w:t>й</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безопасности</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городе</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Ачинске»</w:t>
      </w:r>
      <w:r w:rsidR="00FC7B6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FC7B68" w:rsidRPr="00D84C37">
        <w:rPr>
          <w:rFonts w:ascii="Times New Roman" w:hAnsi="Times New Roman" w:cs="Times New Roman"/>
          <w:sz w:val="28"/>
          <w:szCs w:val="28"/>
        </w:rPr>
        <w:t>(</w:t>
      </w:r>
      <w:r w:rsidR="00D4705E"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редакции</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12.11.2015</w:t>
      </w:r>
      <w:r w:rsidR="00C4077A" w:rsidRPr="00D84C37">
        <w:rPr>
          <w:rFonts w:ascii="Times New Roman" w:hAnsi="Times New Roman" w:cs="Times New Roman"/>
          <w:sz w:val="28"/>
          <w:szCs w:val="28"/>
        </w:rPr>
        <w:t xml:space="preserve"> </w:t>
      </w:r>
      <w:hyperlink r:id="rId12"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387-п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05.05.2016</w:t>
      </w:r>
      <w:r w:rsidR="00C4077A" w:rsidRPr="00D84C37">
        <w:rPr>
          <w:rFonts w:ascii="Times New Roman" w:hAnsi="Times New Roman" w:cs="Times New Roman"/>
          <w:sz w:val="28"/>
          <w:szCs w:val="28"/>
        </w:rPr>
        <w:t xml:space="preserve"> </w:t>
      </w:r>
      <w:hyperlink r:id="rId13"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149-п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20.09.2016</w:t>
      </w:r>
      <w:r w:rsidR="00C4077A" w:rsidRPr="00D84C37">
        <w:rPr>
          <w:rFonts w:ascii="Times New Roman" w:hAnsi="Times New Roman" w:cs="Times New Roman"/>
          <w:sz w:val="28"/>
          <w:szCs w:val="28"/>
        </w:rPr>
        <w:t xml:space="preserve"> </w:t>
      </w:r>
      <w:hyperlink r:id="rId14"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322-п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19.10.2016</w:t>
      </w:r>
      <w:r w:rsidR="00C4077A" w:rsidRPr="00D84C37">
        <w:rPr>
          <w:rFonts w:ascii="Times New Roman" w:hAnsi="Times New Roman" w:cs="Times New Roman"/>
          <w:sz w:val="28"/>
          <w:szCs w:val="28"/>
        </w:rPr>
        <w:t xml:space="preserve"> </w:t>
      </w:r>
      <w:hyperlink r:id="rId15"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354-п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05.12.2016</w:t>
      </w:r>
      <w:r w:rsidR="00C4077A" w:rsidRPr="00D84C37">
        <w:rPr>
          <w:rFonts w:ascii="Times New Roman" w:hAnsi="Times New Roman" w:cs="Times New Roman"/>
          <w:sz w:val="28"/>
          <w:szCs w:val="28"/>
        </w:rPr>
        <w:t xml:space="preserve"> </w:t>
      </w:r>
      <w:hyperlink r:id="rId16"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427-п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06.10.2017</w:t>
      </w:r>
      <w:r w:rsidR="00C4077A" w:rsidRPr="00D84C37">
        <w:rPr>
          <w:rFonts w:ascii="Times New Roman" w:hAnsi="Times New Roman" w:cs="Times New Roman"/>
          <w:sz w:val="28"/>
          <w:szCs w:val="28"/>
        </w:rPr>
        <w:t xml:space="preserve"> </w:t>
      </w:r>
      <w:hyperlink r:id="rId17"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292-п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3B72E4"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15.05.2018</w:t>
      </w:r>
      <w:r w:rsidR="00C4077A" w:rsidRPr="00D84C37">
        <w:rPr>
          <w:rFonts w:ascii="Times New Roman" w:hAnsi="Times New Roman" w:cs="Times New Roman"/>
          <w:sz w:val="28"/>
          <w:szCs w:val="28"/>
        </w:rPr>
        <w:t xml:space="preserve"> </w:t>
      </w:r>
      <w:hyperlink r:id="rId18"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142-п</w:t>
        </w:r>
      </w:hyperlink>
      <w:r w:rsidRPr="00D84C37">
        <w:rPr>
          <w:rFonts w:ascii="Times New Roman" w:hAnsi="Times New Roman" w:cs="Times New Roman"/>
          <w:sz w:val="28"/>
          <w:szCs w:val="28"/>
        </w:rPr>
        <w:t>,</w:t>
      </w:r>
      <w:r w:rsidR="003B72E4"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09.10.2018</w:t>
      </w:r>
      <w:r w:rsidR="00C4077A" w:rsidRPr="00D84C37">
        <w:rPr>
          <w:rFonts w:ascii="Times New Roman" w:hAnsi="Times New Roman" w:cs="Times New Roman"/>
          <w:sz w:val="28"/>
          <w:szCs w:val="28"/>
        </w:rPr>
        <w:t xml:space="preserve"> </w:t>
      </w:r>
      <w:hyperlink r:id="rId19"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350-п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20.12.2018</w:t>
      </w:r>
      <w:r w:rsidR="00C4077A" w:rsidRPr="00D84C37">
        <w:rPr>
          <w:rFonts w:ascii="Times New Roman" w:hAnsi="Times New Roman" w:cs="Times New Roman"/>
          <w:sz w:val="28"/>
          <w:szCs w:val="28"/>
        </w:rPr>
        <w:t xml:space="preserve"> </w:t>
      </w:r>
      <w:hyperlink r:id="rId20"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464-п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04.04.2019</w:t>
      </w:r>
      <w:r w:rsidR="003B72E4" w:rsidRPr="00D84C37">
        <w:rPr>
          <w:rFonts w:ascii="Times New Roman" w:hAnsi="Times New Roman" w:cs="Times New Roman"/>
          <w:sz w:val="28"/>
          <w:szCs w:val="28"/>
        </w:rPr>
        <w:t xml:space="preserve"> </w:t>
      </w:r>
      <w:hyperlink r:id="rId21"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118-п</w:t>
        </w:r>
      </w:hyperlink>
      <w:r w:rsidRPr="00D84C37">
        <w:rPr>
          <w:rFonts w:ascii="Times New Roman" w:hAnsi="Times New Roman" w:cs="Times New Roman"/>
          <w:sz w:val="28"/>
          <w:szCs w:val="28"/>
        </w:rPr>
        <w:t>,</w:t>
      </w:r>
      <w:r w:rsidR="00C4077A" w:rsidRPr="00D84C37">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21.06.2019</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217-п,</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28.08.2019</w:t>
      </w:r>
      <w:r w:rsidR="00C4077A" w:rsidRPr="00D84C37">
        <w:rPr>
          <w:rFonts w:ascii="Times New Roman" w:hAnsi="Times New Roman" w:cs="Times New Roman"/>
          <w:sz w:val="28"/>
          <w:szCs w:val="28"/>
        </w:rPr>
        <w:t xml:space="preserve"> </w:t>
      </w:r>
      <w:hyperlink r:id="rId22"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335-п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26.09.2019</w:t>
      </w:r>
      <w:r w:rsidR="00C4077A" w:rsidRPr="00D84C37">
        <w:rPr>
          <w:rFonts w:ascii="Times New Roman" w:hAnsi="Times New Roman" w:cs="Times New Roman"/>
          <w:sz w:val="28"/>
          <w:szCs w:val="28"/>
        </w:rPr>
        <w:t xml:space="preserve"> </w:t>
      </w:r>
      <w:hyperlink r:id="rId23"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385-п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30.09.2019</w:t>
      </w:r>
      <w:r w:rsidR="00C4077A" w:rsidRPr="00D84C37">
        <w:rPr>
          <w:rFonts w:ascii="Times New Roman" w:hAnsi="Times New Roman" w:cs="Times New Roman"/>
          <w:sz w:val="28"/>
          <w:szCs w:val="28"/>
        </w:rPr>
        <w:t xml:space="preserve"> </w:t>
      </w:r>
      <w:hyperlink r:id="rId24"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398-п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09.10.2019</w:t>
      </w:r>
      <w:r w:rsidR="00C4077A" w:rsidRPr="00D84C37">
        <w:rPr>
          <w:rFonts w:ascii="Times New Roman" w:hAnsi="Times New Roman" w:cs="Times New Roman"/>
          <w:sz w:val="28"/>
          <w:szCs w:val="28"/>
        </w:rPr>
        <w:t xml:space="preserve"> </w:t>
      </w:r>
      <w:hyperlink r:id="rId25"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412-п</w:t>
        </w:r>
      </w:hyperlink>
      <w:r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23.03.2020</w:t>
      </w:r>
      <w:r w:rsidR="00C4077A" w:rsidRPr="00D84C37">
        <w:rPr>
          <w:rFonts w:ascii="Times New Roman" w:hAnsi="Times New Roman" w:cs="Times New Roman"/>
          <w:sz w:val="28"/>
          <w:szCs w:val="28"/>
        </w:rPr>
        <w:t xml:space="preserve"> </w:t>
      </w:r>
      <w:hyperlink r:id="rId26" w:history="1">
        <w:r w:rsidR="0079569A" w:rsidRPr="00D84C37">
          <w:rPr>
            <w:rStyle w:val="aa"/>
            <w:rFonts w:ascii="Times New Roman" w:hAnsi="Times New Roman" w:cs="Times New Roman"/>
            <w:color w:val="auto"/>
            <w:sz w:val="28"/>
            <w:szCs w:val="28"/>
            <w:u w:val="none"/>
          </w:rPr>
          <w:t>№</w:t>
        </w:r>
        <w:r w:rsidR="00C4077A" w:rsidRPr="00D84C37">
          <w:rPr>
            <w:rStyle w:val="aa"/>
            <w:rFonts w:ascii="Times New Roman" w:hAnsi="Times New Roman" w:cs="Times New Roman"/>
            <w:color w:val="auto"/>
            <w:sz w:val="28"/>
            <w:szCs w:val="28"/>
            <w:u w:val="none"/>
          </w:rPr>
          <w:t xml:space="preserve"> </w:t>
        </w:r>
        <w:r w:rsidRPr="00D84C37">
          <w:rPr>
            <w:rStyle w:val="aa"/>
            <w:rFonts w:ascii="Times New Roman" w:hAnsi="Times New Roman" w:cs="Times New Roman"/>
            <w:color w:val="auto"/>
            <w:sz w:val="28"/>
            <w:szCs w:val="28"/>
            <w:u w:val="none"/>
          </w:rPr>
          <w:t>081-п</w:t>
        </w:r>
      </w:hyperlink>
      <w:r w:rsidR="0079569A"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1145EB" w:rsidRPr="00D84C37">
        <w:rPr>
          <w:rFonts w:ascii="Times New Roman" w:hAnsi="Times New Roman" w:cs="Times New Roman"/>
          <w:sz w:val="28"/>
          <w:szCs w:val="28"/>
        </w:rPr>
        <w:t>2</w:t>
      </w:r>
      <w:r w:rsidR="000D0E05" w:rsidRPr="00D84C37">
        <w:rPr>
          <w:rFonts w:ascii="Times New Roman" w:hAnsi="Times New Roman" w:cs="Times New Roman"/>
          <w:sz w:val="28"/>
          <w:szCs w:val="28"/>
        </w:rPr>
        <w:t>4</w:t>
      </w:r>
      <w:r w:rsidR="001145EB" w:rsidRPr="00D84C37">
        <w:rPr>
          <w:rFonts w:ascii="Times New Roman" w:hAnsi="Times New Roman" w:cs="Times New Roman"/>
          <w:sz w:val="28"/>
          <w:szCs w:val="28"/>
        </w:rPr>
        <w:t>.0</w:t>
      </w:r>
      <w:r w:rsidR="000D0E05" w:rsidRPr="00D84C37">
        <w:rPr>
          <w:rFonts w:ascii="Times New Roman" w:hAnsi="Times New Roman" w:cs="Times New Roman"/>
          <w:sz w:val="28"/>
          <w:szCs w:val="28"/>
        </w:rPr>
        <w:t>7</w:t>
      </w:r>
      <w:r w:rsidR="001145EB" w:rsidRPr="00D84C37">
        <w:rPr>
          <w:rFonts w:ascii="Times New Roman" w:hAnsi="Times New Roman" w:cs="Times New Roman"/>
          <w:sz w:val="28"/>
          <w:szCs w:val="28"/>
        </w:rPr>
        <w:t>.2020</w:t>
      </w:r>
      <w:r w:rsidR="00C4077A" w:rsidRPr="00D84C37">
        <w:rPr>
          <w:rFonts w:ascii="Times New Roman" w:hAnsi="Times New Roman" w:cs="Times New Roman"/>
          <w:sz w:val="28"/>
          <w:szCs w:val="28"/>
        </w:rPr>
        <w:t xml:space="preserve"> </w:t>
      </w:r>
      <w:r w:rsidR="0079569A"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0D0E05" w:rsidRPr="00D84C37">
        <w:rPr>
          <w:rFonts w:ascii="Times New Roman" w:hAnsi="Times New Roman" w:cs="Times New Roman"/>
          <w:sz w:val="28"/>
          <w:szCs w:val="28"/>
        </w:rPr>
        <w:t>190</w:t>
      </w:r>
      <w:r w:rsidRPr="00D84C37">
        <w:rPr>
          <w:rFonts w:ascii="Times New Roman" w:hAnsi="Times New Roman" w:cs="Times New Roman"/>
          <w:sz w:val="28"/>
          <w:szCs w:val="28"/>
        </w:rPr>
        <w:t>-п</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02.10.2020</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240-п,</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07.04.2021</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082-п,</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13.08.2021</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239-п,</w:t>
      </w:r>
      <w:r w:rsidR="00C4077A" w:rsidRPr="00D84C37">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11.10.2021</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282-п,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24.01.2022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025-п,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01.03.2022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064-п,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18.03.2022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075-п,</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11.04.2022</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D4705E" w:rsidRPr="00D84C37">
        <w:rPr>
          <w:rFonts w:ascii="Times New Roman" w:hAnsi="Times New Roman" w:cs="Times New Roman"/>
          <w:sz w:val="28"/>
          <w:szCs w:val="28"/>
        </w:rPr>
        <w:t>106-п</w:t>
      </w:r>
      <w:r w:rsidR="00995516"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от</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12.09.2022</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281-п,</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26.09.2022</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00995516" w:rsidRPr="00D84C37">
        <w:rPr>
          <w:rFonts w:ascii="Times New Roman" w:hAnsi="Times New Roman" w:cs="Times New Roman"/>
          <w:sz w:val="28"/>
          <w:szCs w:val="28"/>
        </w:rPr>
        <w:t>298-п</w:t>
      </w:r>
      <w:r w:rsidR="009E1C15" w:rsidRPr="00D84C37">
        <w:rPr>
          <w:rFonts w:ascii="Times New Roman" w:hAnsi="Times New Roman" w:cs="Times New Roman"/>
          <w:sz w:val="28"/>
          <w:szCs w:val="28"/>
        </w:rPr>
        <w:t>, от 07.11.2022 № 369-п, от 28.11.2022 № 423-п, от 27.02.2023  № 050-п,  от 17.03.2023 №  081-п, от 17.04.2023 № 115-п, от 22.05.2023 № 150-п</w:t>
      </w:r>
      <w:r w:rsidR="001B0DFA" w:rsidRPr="00D84C37">
        <w:rPr>
          <w:rFonts w:ascii="Times New Roman" w:hAnsi="Times New Roman" w:cs="Times New Roman"/>
          <w:sz w:val="28"/>
          <w:szCs w:val="28"/>
        </w:rPr>
        <w:t>, от 21.09.2023 № 281-п</w:t>
      </w:r>
      <w:r w:rsidR="00D4705E" w:rsidRPr="00D84C37">
        <w:rPr>
          <w:rFonts w:ascii="Times New Roman" w:hAnsi="Times New Roman" w:cs="Times New Roman"/>
          <w:sz w:val="28"/>
          <w:szCs w:val="28"/>
        </w:rPr>
        <w:t>),</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изложив</w:t>
      </w:r>
      <w:r w:rsidR="00C4077A" w:rsidRPr="00D84C37">
        <w:rPr>
          <w:rFonts w:ascii="Times New Roman" w:hAnsi="Times New Roman" w:cs="Times New Roman"/>
          <w:sz w:val="28"/>
          <w:szCs w:val="28"/>
        </w:rPr>
        <w:t xml:space="preserve"> </w:t>
      </w:r>
      <w:r w:rsidR="008D5F6C" w:rsidRPr="00D84C37">
        <w:rPr>
          <w:rFonts w:ascii="Times New Roman" w:hAnsi="Times New Roman" w:cs="Times New Roman"/>
          <w:sz w:val="28"/>
          <w:szCs w:val="28"/>
        </w:rPr>
        <w:t>его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новой</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редакции,</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согласно</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приложению.</w:t>
      </w:r>
    </w:p>
    <w:p w:rsidR="001903C3" w:rsidRPr="00D84C37" w:rsidRDefault="00423885" w:rsidP="001903C3">
      <w:pPr>
        <w:pStyle w:val="ConsPlusNormal"/>
        <w:spacing w:before="220"/>
        <w:ind w:firstLine="540"/>
        <w:jc w:val="both"/>
        <w:rPr>
          <w:rFonts w:ascii="Times New Roman" w:hAnsi="Times New Roman" w:cs="Times New Roman"/>
          <w:sz w:val="28"/>
          <w:szCs w:val="28"/>
        </w:rPr>
      </w:pPr>
      <w:r w:rsidRPr="00D84C37">
        <w:rPr>
          <w:rFonts w:ascii="Times New Roman" w:hAnsi="Times New Roman" w:cs="Times New Roman"/>
          <w:sz w:val="28"/>
          <w:szCs w:val="28"/>
        </w:rPr>
        <w:t>2.</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Контроль</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исполнения</w:t>
      </w:r>
      <w:r w:rsidR="00C4077A" w:rsidRPr="00D84C37">
        <w:rPr>
          <w:rFonts w:ascii="Times New Roman" w:hAnsi="Times New Roman" w:cs="Times New Roman"/>
          <w:sz w:val="28"/>
          <w:szCs w:val="28"/>
        </w:rPr>
        <w:t xml:space="preserve"> </w:t>
      </w:r>
      <w:r w:rsidRPr="00D84C37">
        <w:rPr>
          <w:rFonts w:ascii="Times New Roman" w:hAnsi="Times New Roman" w:cs="Times New Roman"/>
          <w:sz w:val="28"/>
          <w:szCs w:val="28"/>
        </w:rPr>
        <w:t>п</w:t>
      </w:r>
      <w:r w:rsidR="001903C3" w:rsidRPr="00D84C37">
        <w:rPr>
          <w:rFonts w:ascii="Times New Roman" w:hAnsi="Times New Roman" w:cs="Times New Roman"/>
          <w:sz w:val="28"/>
          <w:szCs w:val="28"/>
        </w:rPr>
        <w:t>остан</w:t>
      </w:r>
      <w:r w:rsidR="00F71403" w:rsidRPr="00D84C37">
        <w:rPr>
          <w:rFonts w:ascii="Times New Roman" w:hAnsi="Times New Roman" w:cs="Times New Roman"/>
          <w:sz w:val="28"/>
          <w:szCs w:val="28"/>
        </w:rPr>
        <w:t>овления</w:t>
      </w:r>
      <w:r w:rsidR="00C4077A" w:rsidRPr="00D84C37">
        <w:rPr>
          <w:rFonts w:ascii="Times New Roman" w:hAnsi="Times New Roman" w:cs="Times New Roman"/>
          <w:sz w:val="28"/>
          <w:szCs w:val="28"/>
        </w:rPr>
        <w:t xml:space="preserve"> </w:t>
      </w:r>
      <w:r w:rsidR="00F71403" w:rsidRPr="00D84C37">
        <w:rPr>
          <w:rFonts w:ascii="Times New Roman" w:hAnsi="Times New Roman" w:cs="Times New Roman"/>
          <w:sz w:val="28"/>
          <w:szCs w:val="28"/>
        </w:rPr>
        <w:t>возложить</w:t>
      </w:r>
      <w:r w:rsidR="00C4077A" w:rsidRPr="00D84C37">
        <w:rPr>
          <w:rFonts w:ascii="Times New Roman" w:hAnsi="Times New Roman" w:cs="Times New Roman"/>
          <w:sz w:val="28"/>
          <w:szCs w:val="28"/>
        </w:rPr>
        <w:t xml:space="preserve"> </w:t>
      </w:r>
      <w:r w:rsidR="00F71403" w:rsidRPr="00D84C37">
        <w:rPr>
          <w:rFonts w:ascii="Times New Roman" w:hAnsi="Times New Roman" w:cs="Times New Roman"/>
          <w:sz w:val="28"/>
          <w:szCs w:val="28"/>
        </w:rPr>
        <w:t>на</w:t>
      </w:r>
      <w:r w:rsidR="00C4077A" w:rsidRPr="00D84C37">
        <w:rPr>
          <w:rFonts w:ascii="Times New Roman" w:hAnsi="Times New Roman" w:cs="Times New Roman"/>
          <w:sz w:val="28"/>
          <w:szCs w:val="28"/>
        </w:rPr>
        <w:t xml:space="preserve">  </w:t>
      </w:r>
      <w:r w:rsidR="00F71403" w:rsidRPr="00D84C37">
        <w:rPr>
          <w:rFonts w:ascii="Times New Roman" w:hAnsi="Times New Roman" w:cs="Times New Roman"/>
          <w:sz w:val="28"/>
          <w:szCs w:val="28"/>
        </w:rPr>
        <w:t>заместителя</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Главы</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города</w:t>
      </w:r>
      <w:r w:rsidR="00C4077A" w:rsidRPr="00D84C37">
        <w:rPr>
          <w:rFonts w:ascii="Times New Roman" w:hAnsi="Times New Roman" w:cs="Times New Roman"/>
          <w:sz w:val="28"/>
          <w:szCs w:val="28"/>
        </w:rPr>
        <w:t xml:space="preserve"> </w:t>
      </w:r>
      <w:r w:rsidR="005A51C8"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9E1C15" w:rsidRPr="00D84C37">
        <w:rPr>
          <w:rFonts w:ascii="Times New Roman" w:hAnsi="Times New Roman" w:cs="Times New Roman"/>
          <w:sz w:val="28"/>
          <w:szCs w:val="28"/>
        </w:rPr>
        <w:t xml:space="preserve">по общественно-политическим вопросам </w:t>
      </w:r>
      <w:proofErr w:type="spellStart"/>
      <w:r w:rsidR="009E1C15" w:rsidRPr="00D84C37">
        <w:rPr>
          <w:rFonts w:ascii="Times New Roman" w:hAnsi="Times New Roman" w:cs="Times New Roman"/>
          <w:sz w:val="28"/>
          <w:szCs w:val="28"/>
        </w:rPr>
        <w:t>Сетова</w:t>
      </w:r>
      <w:proofErr w:type="spellEnd"/>
      <w:r w:rsidR="009E1C15" w:rsidRPr="00D84C37">
        <w:rPr>
          <w:rFonts w:ascii="Times New Roman" w:hAnsi="Times New Roman" w:cs="Times New Roman"/>
          <w:sz w:val="28"/>
          <w:szCs w:val="28"/>
        </w:rPr>
        <w:t xml:space="preserve"> С</w:t>
      </w:r>
      <w:r w:rsidR="00935184" w:rsidRPr="00D84C37">
        <w:rPr>
          <w:rFonts w:ascii="Times New Roman" w:hAnsi="Times New Roman" w:cs="Times New Roman"/>
          <w:sz w:val="28"/>
          <w:szCs w:val="28"/>
        </w:rPr>
        <w:t>.А.</w:t>
      </w:r>
    </w:p>
    <w:p w:rsidR="009E1C15" w:rsidRPr="00D84C37" w:rsidRDefault="00423885" w:rsidP="001903C3">
      <w:pPr>
        <w:pStyle w:val="ConsPlusNormal"/>
        <w:spacing w:before="220"/>
        <w:ind w:firstLine="540"/>
        <w:jc w:val="both"/>
        <w:rPr>
          <w:rFonts w:ascii="Times New Roman" w:hAnsi="Times New Roman" w:cs="Times New Roman"/>
          <w:sz w:val="28"/>
          <w:szCs w:val="28"/>
        </w:rPr>
      </w:pPr>
      <w:r w:rsidRPr="00D84C37">
        <w:rPr>
          <w:rFonts w:ascii="Times New Roman" w:hAnsi="Times New Roman" w:cs="Times New Roman"/>
          <w:sz w:val="28"/>
          <w:szCs w:val="28"/>
        </w:rPr>
        <w:t>3.</w:t>
      </w:r>
      <w:r w:rsidR="00C4077A" w:rsidRPr="00D84C37">
        <w:rPr>
          <w:rFonts w:ascii="Times New Roman" w:hAnsi="Times New Roman" w:cs="Times New Roman"/>
          <w:sz w:val="28"/>
          <w:szCs w:val="28"/>
        </w:rPr>
        <w:t xml:space="preserve"> </w:t>
      </w:r>
      <w:r w:rsidR="009E1C15" w:rsidRPr="00D84C37">
        <w:rPr>
          <w:rFonts w:ascii="Times New Roman" w:hAnsi="Times New Roman" w:cs="Times New Roman"/>
          <w:sz w:val="28"/>
          <w:szCs w:val="28"/>
        </w:rPr>
        <w:t>Опубликовать Постановление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1903C3" w:rsidRPr="00D84C37" w:rsidRDefault="001903C3" w:rsidP="001903C3">
      <w:pPr>
        <w:pStyle w:val="ConsPlusNormal"/>
        <w:spacing w:before="220"/>
        <w:ind w:firstLine="540"/>
        <w:jc w:val="both"/>
        <w:rPr>
          <w:rFonts w:ascii="Times New Roman" w:hAnsi="Times New Roman" w:cs="Times New Roman"/>
          <w:sz w:val="28"/>
          <w:szCs w:val="28"/>
        </w:rPr>
      </w:pPr>
      <w:r w:rsidRPr="00D84C37">
        <w:rPr>
          <w:rFonts w:ascii="Times New Roman" w:hAnsi="Times New Roman" w:cs="Times New Roman"/>
          <w:sz w:val="28"/>
          <w:szCs w:val="28"/>
        </w:rPr>
        <w:t>4.</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Постановление</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вступает</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силу</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в</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день,</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следующий</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за</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днем</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его</w:t>
      </w:r>
      <w:r w:rsidR="00C4077A" w:rsidRPr="00D84C37">
        <w:rPr>
          <w:rFonts w:ascii="Times New Roman" w:hAnsi="Times New Roman" w:cs="Times New Roman"/>
          <w:sz w:val="28"/>
          <w:szCs w:val="28"/>
        </w:rPr>
        <w:t xml:space="preserve"> </w:t>
      </w:r>
      <w:r w:rsidR="00423885" w:rsidRPr="00D84C37">
        <w:rPr>
          <w:rFonts w:ascii="Times New Roman" w:hAnsi="Times New Roman" w:cs="Times New Roman"/>
          <w:sz w:val="28"/>
          <w:szCs w:val="28"/>
        </w:rPr>
        <w:t>официально</w:t>
      </w:r>
      <w:r w:rsidR="00FA403A" w:rsidRPr="00D84C37">
        <w:rPr>
          <w:rFonts w:ascii="Times New Roman" w:hAnsi="Times New Roman" w:cs="Times New Roman"/>
          <w:sz w:val="28"/>
          <w:szCs w:val="28"/>
        </w:rPr>
        <w:t>го</w:t>
      </w:r>
      <w:r w:rsidR="00C4077A" w:rsidRPr="00D84C37">
        <w:rPr>
          <w:rFonts w:ascii="Times New Roman" w:hAnsi="Times New Roman" w:cs="Times New Roman"/>
          <w:sz w:val="28"/>
          <w:szCs w:val="28"/>
        </w:rPr>
        <w:t xml:space="preserve"> </w:t>
      </w:r>
      <w:r w:rsidR="00FA403A" w:rsidRPr="00D84C37">
        <w:rPr>
          <w:rFonts w:ascii="Times New Roman" w:hAnsi="Times New Roman" w:cs="Times New Roman"/>
          <w:sz w:val="28"/>
          <w:szCs w:val="28"/>
        </w:rPr>
        <w:t>опубликования,</w:t>
      </w:r>
      <w:r w:rsidR="00C4077A" w:rsidRPr="00D84C37">
        <w:rPr>
          <w:rFonts w:ascii="Times New Roman" w:hAnsi="Times New Roman" w:cs="Times New Roman"/>
          <w:sz w:val="28"/>
          <w:szCs w:val="28"/>
        </w:rPr>
        <w:t xml:space="preserve"> </w:t>
      </w:r>
      <w:r w:rsidR="00FA403A" w:rsidRPr="00D84C37">
        <w:rPr>
          <w:rFonts w:ascii="Times New Roman" w:hAnsi="Times New Roman" w:cs="Times New Roman"/>
          <w:sz w:val="28"/>
          <w:szCs w:val="28"/>
        </w:rPr>
        <w:t>но</w:t>
      </w:r>
      <w:r w:rsidR="00C4077A" w:rsidRPr="00D84C37">
        <w:rPr>
          <w:rFonts w:ascii="Times New Roman" w:hAnsi="Times New Roman" w:cs="Times New Roman"/>
          <w:sz w:val="28"/>
          <w:szCs w:val="28"/>
        </w:rPr>
        <w:t xml:space="preserve"> </w:t>
      </w:r>
      <w:r w:rsidR="00FA403A" w:rsidRPr="00D84C37">
        <w:rPr>
          <w:rFonts w:ascii="Times New Roman" w:hAnsi="Times New Roman" w:cs="Times New Roman"/>
          <w:sz w:val="28"/>
          <w:szCs w:val="28"/>
        </w:rPr>
        <w:t>не</w:t>
      </w:r>
      <w:r w:rsidR="00C4077A" w:rsidRPr="00D84C37">
        <w:rPr>
          <w:rFonts w:ascii="Times New Roman" w:hAnsi="Times New Roman" w:cs="Times New Roman"/>
          <w:sz w:val="28"/>
          <w:szCs w:val="28"/>
        </w:rPr>
        <w:t xml:space="preserve"> </w:t>
      </w:r>
      <w:r w:rsidR="00FA403A" w:rsidRPr="00D84C37">
        <w:rPr>
          <w:rFonts w:ascii="Times New Roman" w:hAnsi="Times New Roman" w:cs="Times New Roman"/>
          <w:sz w:val="28"/>
          <w:szCs w:val="28"/>
        </w:rPr>
        <w:t>ранее</w:t>
      </w:r>
      <w:r w:rsidR="00C4077A" w:rsidRPr="00D84C37">
        <w:rPr>
          <w:rFonts w:ascii="Times New Roman" w:hAnsi="Times New Roman" w:cs="Times New Roman"/>
          <w:sz w:val="28"/>
          <w:szCs w:val="28"/>
        </w:rPr>
        <w:t xml:space="preserve"> </w:t>
      </w:r>
      <w:r w:rsidR="00FA403A" w:rsidRPr="00D84C37">
        <w:rPr>
          <w:rFonts w:ascii="Times New Roman" w:hAnsi="Times New Roman" w:cs="Times New Roman"/>
          <w:sz w:val="28"/>
          <w:szCs w:val="28"/>
        </w:rPr>
        <w:t>0</w:t>
      </w:r>
      <w:r w:rsidR="003B72E4" w:rsidRPr="00D84C37">
        <w:rPr>
          <w:rFonts w:ascii="Times New Roman" w:hAnsi="Times New Roman" w:cs="Times New Roman"/>
          <w:sz w:val="28"/>
          <w:szCs w:val="28"/>
        </w:rPr>
        <w:t>1</w:t>
      </w:r>
      <w:r w:rsidR="00423885" w:rsidRPr="00D84C37">
        <w:rPr>
          <w:rFonts w:ascii="Times New Roman" w:hAnsi="Times New Roman" w:cs="Times New Roman"/>
          <w:sz w:val="28"/>
          <w:szCs w:val="28"/>
        </w:rPr>
        <w:t>.01.</w:t>
      </w:r>
      <w:r w:rsidR="003B72E4" w:rsidRPr="00D84C37">
        <w:rPr>
          <w:rFonts w:ascii="Times New Roman" w:hAnsi="Times New Roman" w:cs="Times New Roman"/>
          <w:sz w:val="28"/>
          <w:szCs w:val="28"/>
        </w:rPr>
        <w:t>2024</w:t>
      </w:r>
      <w:r w:rsidR="00423885" w:rsidRPr="00D84C37">
        <w:rPr>
          <w:rFonts w:ascii="Times New Roman" w:hAnsi="Times New Roman" w:cs="Times New Roman"/>
          <w:sz w:val="28"/>
          <w:szCs w:val="28"/>
        </w:rPr>
        <w:t>.</w:t>
      </w:r>
    </w:p>
    <w:p w:rsidR="001903C3" w:rsidRPr="00D84C37" w:rsidRDefault="001903C3" w:rsidP="001903C3">
      <w:pPr>
        <w:pStyle w:val="ConsPlusNormal"/>
        <w:jc w:val="both"/>
        <w:rPr>
          <w:rFonts w:ascii="Times New Roman" w:hAnsi="Times New Roman" w:cs="Times New Roman"/>
          <w:sz w:val="28"/>
          <w:szCs w:val="28"/>
        </w:rPr>
      </w:pPr>
    </w:p>
    <w:p w:rsidR="00D84C37" w:rsidRPr="00D84C37" w:rsidRDefault="00D84C37" w:rsidP="001903C3">
      <w:pPr>
        <w:pStyle w:val="ConsPlusNormal"/>
        <w:jc w:val="both"/>
        <w:rPr>
          <w:rFonts w:ascii="Times New Roman" w:hAnsi="Times New Roman" w:cs="Times New Roman"/>
          <w:sz w:val="28"/>
          <w:szCs w:val="28"/>
        </w:rPr>
      </w:pPr>
    </w:p>
    <w:p w:rsidR="00423885" w:rsidRPr="00D84C37" w:rsidRDefault="00423885" w:rsidP="00E37E47">
      <w:pPr>
        <w:pStyle w:val="ConsPlusNormal"/>
        <w:rPr>
          <w:rFonts w:ascii="Times New Roman" w:hAnsi="Times New Roman" w:cs="Times New Roman"/>
          <w:sz w:val="28"/>
          <w:szCs w:val="28"/>
        </w:rPr>
      </w:pPr>
    </w:p>
    <w:p w:rsidR="001903C3" w:rsidRPr="00D84C37" w:rsidRDefault="00FB1283" w:rsidP="00E37E47">
      <w:pPr>
        <w:pStyle w:val="ConsPlusNormal"/>
        <w:rPr>
          <w:rFonts w:ascii="Times New Roman" w:hAnsi="Times New Roman" w:cs="Times New Roman"/>
          <w:sz w:val="28"/>
          <w:szCs w:val="28"/>
        </w:rPr>
      </w:pPr>
      <w:r w:rsidRPr="00D84C37">
        <w:rPr>
          <w:rFonts w:ascii="Times New Roman" w:hAnsi="Times New Roman" w:cs="Times New Roman"/>
          <w:sz w:val="28"/>
          <w:szCs w:val="28"/>
        </w:rPr>
        <w:t>Глава</w:t>
      </w:r>
      <w:r w:rsidR="007D6F85"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города</w:t>
      </w:r>
      <w:r w:rsidR="007D6F85" w:rsidRPr="00D84C37">
        <w:rPr>
          <w:rFonts w:ascii="Times New Roman" w:hAnsi="Times New Roman" w:cs="Times New Roman"/>
          <w:sz w:val="28"/>
          <w:szCs w:val="28"/>
        </w:rPr>
        <w:t xml:space="preserve"> </w:t>
      </w:r>
      <w:r w:rsidR="001903C3" w:rsidRPr="00D84C37">
        <w:rPr>
          <w:rFonts w:ascii="Times New Roman" w:hAnsi="Times New Roman" w:cs="Times New Roman"/>
          <w:sz w:val="28"/>
          <w:szCs w:val="28"/>
        </w:rPr>
        <w:t>Ачинска</w:t>
      </w:r>
      <w:r w:rsidR="00C4077A" w:rsidRPr="00D84C37">
        <w:rPr>
          <w:rFonts w:ascii="Times New Roman" w:hAnsi="Times New Roman" w:cs="Times New Roman"/>
          <w:sz w:val="28"/>
          <w:szCs w:val="28"/>
        </w:rPr>
        <w:t xml:space="preserve">                                 </w:t>
      </w:r>
      <w:r w:rsidR="00226F78" w:rsidRPr="00D84C37">
        <w:rPr>
          <w:rFonts w:ascii="Times New Roman" w:hAnsi="Times New Roman" w:cs="Times New Roman"/>
          <w:sz w:val="28"/>
          <w:szCs w:val="28"/>
        </w:rPr>
        <w:t xml:space="preserve">                               </w:t>
      </w:r>
      <w:r w:rsidRPr="00D84C37">
        <w:rPr>
          <w:rFonts w:ascii="Times New Roman" w:hAnsi="Times New Roman" w:cs="Times New Roman"/>
          <w:sz w:val="28"/>
          <w:szCs w:val="28"/>
        </w:rPr>
        <w:t>И.П. Титенков</w:t>
      </w:r>
    </w:p>
    <w:p w:rsidR="009E1C15" w:rsidRPr="00D84C37" w:rsidRDefault="009E1C15" w:rsidP="00B5511A">
      <w:pPr>
        <w:pStyle w:val="ConsPlusNormal"/>
        <w:jc w:val="both"/>
        <w:rPr>
          <w:rFonts w:ascii="Times New Roman" w:hAnsi="Times New Roman" w:cs="Times New Roman"/>
          <w:sz w:val="28"/>
          <w:szCs w:val="28"/>
        </w:rPr>
      </w:pPr>
    </w:p>
    <w:p w:rsidR="00CA502B" w:rsidRPr="00D84C37" w:rsidRDefault="009E1C15" w:rsidP="00CA502B">
      <w:pPr>
        <w:autoSpaceDE w:val="0"/>
        <w:autoSpaceDN w:val="0"/>
        <w:adjustRightInd w:val="0"/>
        <w:spacing w:after="0" w:line="240" w:lineRule="auto"/>
        <w:jc w:val="both"/>
        <w:outlineLvl w:val="0"/>
        <w:rPr>
          <w:rFonts w:ascii="Times New Roman" w:hAnsi="Times New Roman" w:cs="Times New Roman"/>
        </w:rPr>
      </w:pPr>
      <w:r w:rsidRPr="00D84C37">
        <w:rPr>
          <w:rFonts w:ascii="Times New Roman" w:hAnsi="Times New Roman" w:cs="Times New Roman"/>
        </w:rPr>
        <w:t>.</w:t>
      </w:r>
      <w:r w:rsidR="00A365B2" w:rsidRPr="00D84C37">
        <w:rPr>
          <w:rFonts w:ascii="Times New Roman" w:hAnsi="Times New Roman" w:cs="Times New Roman"/>
        </w:rPr>
        <w:br w:type="page"/>
      </w:r>
    </w:p>
    <w:p w:rsidR="00CA502B" w:rsidRPr="00D84C37" w:rsidRDefault="00CA502B" w:rsidP="00CA502B">
      <w:pPr>
        <w:autoSpaceDE w:val="0"/>
        <w:autoSpaceDN w:val="0"/>
        <w:adjustRightInd w:val="0"/>
        <w:spacing w:after="0" w:line="240" w:lineRule="auto"/>
        <w:jc w:val="right"/>
        <w:outlineLvl w:val="0"/>
        <w:rPr>
          <w:rFonts w:ascii="Times New Roman" w:hAnsi="Times New Roman" w:cs="Times New Roman"/>
          <w:sz w:val="28"/>
        </w:rPr>
      </w:pPr>
      <w:r w:rsidRPr="00D84C37">
        <w:rPr>
          <w:rFonts w:ascii="Times New Roman" w:hAnsi="Times New Roman" w:cs="Times New Roman"/>
          <w:sz w:val="28"/>
        </w:rPr>
        <w:lastRenderedPageBreak/>
        <w:t>Приложение</w:t>
      </w:r>
    </w:p>
    <w:p w:rsidR="00CA502B" w:rsidRPr="00D84C37" w:rsidRDefault="00CA502B" w:rsidP="00D84C37">
      <w:pPr>
        <w:autoSpaceDE w:val="0"/>
        <w:autoSpaceDN w:val="0"/>
        <w:adjustRightInd w:val="0"/>
        <w:spacing w:after="0" w:line="240" w:lineRule="auto"/>
        <w:jc w:val="right"/>
        <w:rPr>
          <w:rFonts w:ascii="Times New Roman" w:hAnsi="Times New Roman" w:cs="Times New Roman"/>
          <w:sz w:val="28"/>
        </w:rPr>
      </w:pPr>
      <w:r w:rsidRPr="00D84C37">
        <w:rPr>
          <w:rFonts w:ascii="Times New Roman" w:hAnsi="Times New Roman" w:cs="Times New Roman"/>
          <w:sz w:val="28"/>
        </w:rPr>
        <w:t>к постановлению</w:t>
      </w:r>
      <w:r w:rsidR="00D84C37" w:rsidRPr="00D84C37">
        <w:rPr>
          <w:rFonts w:ascii="Times New Roman" w:hAnsi="Times New Roman" w:cs="Times New Roman"/>
          <w:sz w:val="28"/>
        </w:rPr>
        <w:t xml:space="preserve"> </w:t>
      </w:r>
      <w:r w:rsidRPr="00D84C37">
        <w:rPr>
          <w:rFonts w:ascii="Times New Roman" w:hAnsi="Times New Roman" w:cs="Times New Roman"/>
          <w:sz w:val="28"/>
        </w:rPr>
        <w:t>администрации города Ачинска</w:t>
      </w:r>
    </w:p>
    <w:p w:rsidR="00D84C37" w:rsidRPr="00D84C37" w:rsidRDefault="00D84C37" w:rsidP="00D84C37">
      <w:pPr>
        <w:autoSpaceDE w:val="0"/>
        <w:autoSpaceDN w:val="0"/>
        <w:adjustRightInd w:val="0"/>
        <w:spacing w:after="0" w:line="240" w:lineRule="auto"/>
        <w:jc w:val="right"/>
        <w:rPr>
          <w:rFonts w:ascii="Times New Roman" w:hAnsi="Times New Roman" w:cs="Times New Roman"/>
          <w:sz w:val="28"/>
        </w:rPr>
      </w:pPr>
      <w:r w:rsidRPr="00D84C37">
        <w:rPr>
          <w:rFonts w:ascii="Times New Roman" w:hAnsi="Times New Roman" w:cs="Times New Roman"/>
          <w:sz w:val="28"/>
        </w:rPr>
        <w:t>от 10.10.2023 № 302-п</w:t>
      </w:r>
    </w:p>
    <w:p w:rsidR="00D84C37" w:rsidRPr="00D84C37" w:rsidRDefault="00D84C37" w:rsidP="00D84C37">
      <w:pPr>
        <w:autoSpaceDE w:val="0"/>
        <w:autoSpaceDN w:val="0"/>
        <w:adjustRightInd w:val="0"/>
        <w:spacing w:after="0" w:line="240" w:lineRule="auto"/>
        <w:jc w:val="right"/>
        <w:rPr>
          <w:rFonts w:ascii="Times New Roman" w:hAnsi="Times New Roman" w:cs="Times New Roman"/>
          <w:sz w:val="28"/>
        </w:rPr>
      </w:pP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МУНИЦИПАЛЬНАЯ ПРОГРАММА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ГОРОДА АЧИНСКА «ПРОФИЛАКТИКА ПРАВОНАРУШЕНИЙ, УКРЕПЛЕНИЕ</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ОБЩЕСТВЕННОГО ПОРЯДКА И ОБЩЕСТВЕННОЙ БЕЗОПАСНОСТИ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ГОРОДЕ АЧИНСКЕ»</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1. ПАСПОРТ</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МУНИЦИПАЛЬНОЙ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2981"/>
        <w:gridCol w:w="6497"/>
      </w:tblGrid>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Основания для разработки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D84C37" w:rsidP="00AF5CEB">
            <w:pPr>
              <w:autoSpaceDE w:val="0"/>
              <w:autoSpaceDN w:val="0"/>
              <w:adjustRightInd w:val="0"/>
              <w:spacing w:after="0" w:line="240" w:lineRule="auto"/>
              <w:rPr>
                <w:rFonts w:ascii="Times New Roman" w:hAnsi="Times New Roman" w:cs="Times New Roman"/>
                <w:sz w:val="28"/>
                <w:szCs w:val="28"/>
              </w:rPr>
            </w:pPr>
            <w:hyperlink r:id="rId27" w:history="1">
              <w:r w:rsidR="00CA502B" w:rsidRPr="00D84C37">
                <w:rPr>
                  <w:rFonts w:ascii="Times New Roman" w:hAnsi="Times New Roman" w:cs="Times New Roman"/>
                  <w:sz w:val="28"/>
                  <w:szCs w:val="28"/>
                </w:rPr>
                <w:t>Статья 179</w:t>
              </w:r>
            </w:hyperlink>
            <w:r w:rsidR="00CA502B" w:rsidRPr="00D84C37">
              <w:rPr>
                <w:rFonts w:ascii="Times New Roman" w:hAnsi="Times New Roman" w:cs="Times New Roman"/>
                <w:sz w:val="28"/>
                <w:szCs w:val="28"/>
              </w:rPr>
              <w:t xml:space="preserve"> Бюджетного кодекса Российской Федерации, </w:t>
            </w:r>
            <w:hyperlink r:id="rId28" w:history="1">
              <w:r w:rsidR="00AF5CEB" w:rsidRPr="00D84C37">
                <w:rPr>
                  <w:rFonts w:ascii="Times New Roman" w:hAnsi="Times New Roman" w:cs="Times New Roman"/>
                  <w:sz w:val="28"/>
                  <w:szCs w:val="28"/>
                </w:rPr>
                <w:t>п</w:t>
              </w:r>
              <w:r w:rsidR="00CA502B" w:rsidRPr="00D84C37">
                <w:rPr>
                  <w:rFonts w:ascii="Times New Roman" w:hAnsi="Times New Roman" w:cs="Times New Roman"/>
                  <w:sz w:val="28"/>
                  <w:szCs w:val="28"/>
                </w:rPr>
                <w:t>остановление</w:t>
              </w:r>
            </w:hyperlink>
            <w:r w:rsidR="00CA502B" w:rsidRPr="00D84C37">
              <w:rPr>
                <w:rFonts w:ascii="Times New Roman" w:hAnsi="Times New Roman" w:cs="Times New Roman"/>
                <w:sz w:val="28"/>
                <w:szCs w:val="28"/>
              </w:rPr>
              <w:t xml:space="preserve"> администраци</w:t>
            </w:r>
            <w:r w:rsidR="00AF5CEB" w:rsidRPr="00D84C37">
              <w:rPr>
                <w:rFonts w:ascii="Times New Roman" w:hAnsi="Times New Roman" w:cs="Times New Roman"/>
                <w:sz w:val="28"/>
                <w:szCs w:val="28"/>
              </w:rPr>
              <w:t>и города Ачинска от 02.09.2013 №  299-п «</w:t>
            </w:r>
            <w:r w:rsidR="00CA502B" w:rsidRPr="00D84C37">
              <w:rPr>
                <w:rFonts w:ascii="Times New Roman" w:hAnsi="Times New Roman" w:cs="Times New Roman"/>
                <w:sz w:val="28"/>
                <w:szCs w:val="28"/>
              </w:rPr>
              <w:t>Об утверждении Порядка принятия решений о разработке муниципальных программ города Ачинск</w:t>
            </w:r>
            <w:r w:rsidR="00AF5CEB" w:rsidRPr="00D84C37">
              <w:rPr>
                <w:rFonts w:ascii="Times New Roman" w:hAnsi="Times New Roman" w:cs="Times New Roman"/>
                <w:sz w:val="28"/>
                <w:szCs w:val="28"/>
              </w:rPr>
              <w:t>а, их формировании и реализации»</w:t>
            </w:r>
            <w:r w:rsidR="00CA502B" w:rsidRPr="00D84C37">
              <w:rPr>
                <w:rFonts w:ascii="Times New Roman" w:hAnsi="Times New Roman" w:cs="Times New Roman"/>
                <w:sz w:val="28"/>
                <w:szCs w:val="28"/>
              </w:rPr>
              <w:t xml:space="preserve">, </w:t>
            </w:r>
            <w:hyperlink r:id="rId29" w:history="1">
              <w:r w:rsidR="00AF5CEB" w:rsidRPr="00D84C37">
                <w:rPr>
                  <w:rFonts w:ascii="Times New Roman" w:hAnsi="Times New Roman" w:cs="Times New Roman"/>
                  <w:sz w:val="28"/>
                  <w:szCs w:val="28"/>
                </w:rPr>
                <w:t>р</w:t>
              </w:r>
            </w:hyperlink>
            <w:r w:rsidR="00AF5CEB" w:rsidRPr="00D84C37">
              <w:rPr>
                <w:rFonts w:ascii="Times New Roman" w:hAnsi="Times New Roman" w:cs="Times New Roman"/>
                <w:sz w:val="28"/>
                <w:szCs w:val="28"/>
              </w:rPr>
              <w:t xml:space="preserve">аспоряжением </w:t>
            </w:r>
            <w:r w:rsidR="00CA502B" w:rsidRPr="00D84C37">
              <w:rPr>
                <w:rFonts w:ascii="Times New Roman" w:hAnsi="Times New Roman" w:cs="Times New Roman"/>
                <w:sz w:val="28"/>
                <w:szCs w:val="28"/>
              </w:rPr>
              <w:t>администраци</w:t>
            </w:r>
            <w:r w:rsidR="00AF5CEB" w:rsidRPr="00D84C37">
              <w:rPr>
                <w:rFonts w:ascii="Times New Roman" w:hAnsi="Times New Roman" w:cs="Times New Roman"/>
                <w:sz w:val="28"/>
                <w:szCs w:val="28"/>
              </w:rPr>
              <w:t>и города Ачинска от 12.12.2014 № 4639-р «</w:t>
            </w:r>
            <w:r w:rsidR="00CA502B" w:rsidRPr="00D84C37">
              <w:rPr>
                <w:rFonts w:ascii="Times New Roman" w:hAnsi="Times New Roman" w:cs="Times New Roman"/>
                <w:sz w:val="28"/>
                <w:szCs w:val="28"/>
              </w:rPr>
              <w:t>Об утверждении перечня муници</w:t>
            </w:r>
            <w:r w:rsidR="00AF5CEB" w:rsidRPr="00D84C37">
              <w:rPr>
                <w:rFonts w:ascii="Times New Roman" w:hAnsi="Times New Roman" w:cs="Times New Roman"/>
                <w:sz w:val="28"/>
                <w:szCs w:val="28"/>
              </w:rPr>
              <w:t>пальных программ города Ачинска»</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Ответственный исполнитель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Администрация города Ачинска (правовое управление)</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Соисполнители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rsidP="009D08DA">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Администрация города Ачинска (управление экономического развития и планирования, отдел бухгалтерского учета и контроля, отдел по обеспечению деятельности КДН, защите их прав и работе с детьми, отдел молодежной политики, отдел </w:t>
            </w:r>
            <w:r w:rsidR="009D08DA" w:rsidRPr="00D84C37">
              <w:rPr>
                <w:rFonts w:ascii="Times New Roman" w:hAnsi="Times New Roman" w:cs="Times New Roman"/>
                <w:sz w:val="28"/>
                <w:szCs w:val="28"/>
              </w:rPr>
              <w:t>по физической культуре и спорту</w:t>
            </w:r>
            <w:r w:rsidR="004A5DEF" w:rsidRPr="00D84C37">
              <w:rPr>
                <w:rFonts w:ascii="Times New Roman" w:hAnsi="Times New Roman" w:cs="Times New Roman"/>
                <w:sz w:val="28"/>
                <w:szCs w:val="28"/>
              </w:rPr>
              <w:t>)</w:t>
            </w:r>
            <w:r w:rsidRPr="00D84C37">
              <w:rPr>
                <w:rFonts w:ascii="Times New Roman" w:hAnsi="Times New Roman" w:cs="Times New Roman"/>
                <w:sz w:val="28"/>
                <w:szCs w:val="28"/>
              </w:rPr>
              <w:t>, управление образования администрации города Ачинска</w:t>
            </w:r>
            <w:r w:rsidR="009D08DA" w:rsidRPr="00D84C37">
              <w:rPr>
                <w:rFonts w:ascii="Times New Roman" w:hAnsi="Times New Roman" w:cs="Times New Roman"/>
                <w:sz w:val="28"/>
                <w:szCs w:val="28"/>
              </w:rPr>
              <w:t>, МКУ «Специализированный центр</w:t>
            </w:r>
            <w:r w:rsidR="009D08DA" w:rsidRPr="00D84C37">
              <w:t xml:space="preserve"> </w:t>
            </w:r>
            <w:r w:rsidR="009D08DA" w:rsidRPr="00D84C37">
              <w:rPr>
                <w:rFonts w:ascii="Times New Roman" w:hAnsi="Times New Roman" w:cs="Times New Roman"/>
                <w:sz w:val="28"/>
                <w:szCs w:val="28"/>
              </w:rPr>
              <w:t>оказания помощи лицам, находящимся в состоянии алкогольного, наркотического или  иного токсического опьянения»</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Перечень подпрограмм </w:t>
            </w:r>
            <w:r w:rsidRPr="00D84C37">
              <w:rPr>
                <w:rFonts w:ascii="Times New Roman" w:hAnsi="Times New Roman" w:cs="Times New Roman"/>
                <w:sz w:val="28"/>
                <w:szCs w:val="28"/>
              </w:rPr>
              <w:lastRenderedPageBreak/>
              <w:t>и отдельных мероприятий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420772">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1. «</w:t>
            </w:r>
            <w:r w:rsidR="00CA502B" w:rsidRPr="00D84C37">
              <w:rPr>
                <w:rFonts w:ascii="Times New Roman" w:hAnsi="Times New Roman" w:cs="Times New Roman"/>
                <w:sz w:val="28"/>
                <w:szCs w:val="28"/>
              </w:rPr>
              <w:t>Профилактика правонарушен</w:t>
            </w:r>
            <w:r w:rsidRPr="00D84C37">
              <w:rPr>
                <w:rFonts w:ascii="Times New Roman" w:hAnsi="Times New Roman" w:cs="Times New Roman"/>
                <w:sz w:val="28"/>
                <w:szCs w:val="28"/>
              </w:rPr>
              <w:t xml:space="preserve">ий на территории </w:t>
            </w:r>
            <w:r w:rsidRPr="00D84C37">
              <w:rPr>
                <w:rFonts w:ascii="Times New Roman" w:hAnsi="Times New Roman" w:cs="Times New Roman"/>
                <w:sz w:val="28"/>
                <w:szCs w:val="28"/>
              </w:rPr>
              <w:lastRenderedPageBreak/>
              <w:t>города Ачинска»</w:t>
            </w:r>
            <w:r w:rsidR="00CA502B" w:rsidRPr="00D84C37">
              <w:rPr>
                <w:rFonts w:ascii="Times New Roman" w:hAnsi="Times New Roman" w:cs="Times New Roman"/>
                <w:sz w:val="28"/>
                <w:szCs w:val="28"/>
              </w:rPr>
              <w:t>;</w:t>
            </w:r>
          </w:p>
          <w:p w:rsidR="00CA502B" w:rsidRPr="00D84C37" w:rsidRDefault="00420772">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 «</w:t>
            </w:r>
            <w:r w:rsidR="00CA502B" w:rsidRPr="00D84C37">
              <w:rPr>
                <w:rFonts w:ascii="Times New Roman" w:hAnsi="Times New Roman" w:cs="Times New Roman"/>
                <w:sz w:val="28"/>
                <w:szCs w:val="28"/>
              </w:rPr>
              <w:t>Профилактика наркомании, алкоголи</w:t>
            </w:r>
            <w:r w:rsidRPr="00D84C37">
              <w:rPr>
                <w:rFonts w:ascii="Times New Roman" w:hAnsi="Times New Roman" w:cs="Times New Roman"/>
                <w:sz w:val="28"/>
                <w:szCs w:val="28"/>
              </w:rPr>
              <w:t>зма и пьянства в городе Ачинске»</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Цель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Задача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Создание условий по снижению уровня правонарушений, совершаемых на территории города Ачинска, обеспечение безопасности граждан</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Этапы и сроки реализации муниципальной программы города Ачинска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2016 - 2030 годы</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 Сокращение количества семей, находящихся в социально опасном положении</w:t>
            </w:r>
          </w:p>
        </w:tc>
      </w:tr>
      <w:tr w:rsidR="00D84C37" w:rsidRPr="00D84C37" w:rsidTr="000C27A3">
        <w:trPr>
          <w:jc w:val="center"/>
        </w:trPr>
        <w:tc>
          <w:tcPr>
            <w:tcW w:w="2835"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Информация по ресурсному обеспечению программы, в том числе в разбивке по источникам финансирования по годам реализации программы</w:t>
            </w:r>
          </w:p>
        </w:tc>
        <w:tc>
          <w:tcPr>
            <w:tcW w:w="6180"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Общий объем бюджетных ассигнований на реализацию муниципаль</w:t>
            </w:r>
            <w:r w:rsidR="008E5677" w:rsidRPr="00D84C37">
              <w:rPr>
                <w:rFonts w:ascii="Times New Roman" w:hAnsi="Times New Roman" w:cs="Times New Roman"/>
                <w:sz w:val="28"/>
                <w:szCs w:val="28"/>
              </w:rPr>
              <w:t>н</w:t>
            </w:r>
            <w:r w:rsidR="00AE025B" w:rsidRPr="00D84C37">
              <w:rPr>
                <w:rFonts w:ascii="Times New Roman" w:hAnsi="Times New Roman" w:cs="Times New Roman"/>
                <w:sz w:val="28"/>
                <w:szCs w:val="28"/>
              </w:rPr>
              <w:t>ой программы составляет 32 280,3</w:t>
            </w:r>
            <w:r w:rsidRPr="00D84C37">
              <w:rPr>
                <w:rFonts w:ascii="Times New Roman" w:hAnsi="Times New Roman" w:cs="Times New Roman"/>
                <w:sz w:val="28"/>
                <w:szCs w:val="28"/>
              </w:rPr>
              <w:t xml:space="preserve">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- 3030,6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- 1507,2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- 1999,6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- 1931,4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- 1949,6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- 1949,9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- 1290,4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- 13562,7 тыс. рублей;</w:t>
            </w:r>
          </w:p>
          <w:p w:rsidR="00CA502B" w:rsidRPr="00D84C37" w:rsidRDefault="008E5677">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2024 год – 168</w:t>
            </w:r>
            <w:r w:rsidR="00AE025B" w:rsidRPr="00D84C37">
              <w:rPr>
                <w:rFonts w:ascii="Times New Roman" w:hAnsi="Times New Roman" w:cs="Times New Roman"/>
                <w:sz w:val="28"/>
                <w:szCs w:val="28"/>
              </w:rPr>
              <w:t>6,3</w:t>
            </w:r>
            <w:r w:rsidR="00CA502B" w:rsidRPr="00D84C37">
              <w:rPr>
                <w:rFonts w:ascii="Times New Roman" w:hAnsi="Times New Roman" w:cs="Times New Roman"/>
                <w:sz w:val="28"/>
                <w:szCs w:val="28"/>
              </w:rPr>
              <w:t xml:space="preserve"> тыс. рублей;</w:t>
            </w:r>
          </w:p>
          <w:p w:rsidR="00CA502B" w:rsidRPr="00D84C37" w:rsidRDefault="00AE025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2025 год – 1686,3</w:t>
            </w:r>
            <w:r w:rsidR="00CA502B" w:rsidRPr="00D84C37">
              <w:rPr>
                <w:rFonts w:ascii="Times New Roman" w:hAnsi="Times New Roman" w:cs="Times New Roman"/>
                <w:sz w:val="28"/>
                <w:szCs w:val="28"/>
              </w:rPr>
              <w:t xml:space="preserve"> тыс. рублей;</w:t>
            </w:r>
          </w:p>
          <w:p w:rsidR="008E5677" w:rsidRPr="00D84C37" w:rsidRDefault="00AE025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2026 год – 1686,3</w:t>
            </w:r>
            <w:r w:rsidR="008E5677" w:rsidRPr="00D84C37">
              <w:rPr>
                <w:rFonts w:ascii="Times New Roman" w:hAnsi="Times New Roman" w:cs="Times New Roman"/>
                <w:sz w:val="28"/>
                <w:szCs w:val="28"/>
              </w:rPr>
              <w:t xml:space="preserve">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Из них:</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 счет средств краевого бюджета - 11851,6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- 11851,6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 счет средств ме</w:t>
            </w:r>
            <w:r w:rsidR="00AE025B" w:rsidRPr="00D84C37">
              <w:rPr>
                <w:rFonts w:ascii="Times New Roman" w:hAnsi="Times New Roman" w:cs="Times New Roman"/>
                <w:sz w:val="28"/>
                <w:szCs w:val="28"/>
              </w:rPr>
              <w:t>стного бюджета – 20 428,7</w:t>
            </w:r>
            <w:r w:rsidRPr="00D84C37">
              <w:rPr>
                <w:rFonts w:ascii="Times New Roman" w:hAnsi="Times New Roman" w:cs="Times New Roman"/>
                <w:sz w:val="28"/>
                <w:szCs w:val="28"/>
              </w:rPr>
              <w:t xml:space="preserve">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- 3030,6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- 1507,2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- 1999,6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- 1931,4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- 1949,6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- 1949,9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- 1290,4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- 1711,1 тыс. рублей;</w:t>
            </w:r>
          </w:p>
          <w:p w:rsidR="00CA502B" w:rsidRPr="00D84C37" w:rsidRDefault="00AE025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2024 год – 1686,3</w:t>
            </w:r>
            <w:r w:rsidR="00CA502B" w:rsidRPr="00D84C37">
              <w:rPr>
                <w:rFonts w:ascii="Times New Roman" w:hAnsi="Times New Roman" w:cs="Times New Roman"/>
                <w:sz w:val="28"/>
                <w:szCs w:val="28"/>
              </w:rPr>
              <w:t xml:space="preserve"> тыс. рублей;</w:t>
            </w:r>
          </w:p>
          <w:p w:rsidR="00CA502B" w:rsidRPr="00D84C37" w:rsidRDefault="00AE025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2025 год – 1686,3</w:t>
            </w:r>
            <w:r w:rsidR="00CA502B" w:rsidRPr="00D84C37">
              <w:rPr>
                <w:rFonts w:ascii="Times New Roman" w:hAnsi="Times New Roman" w:cs="Times New Roman"/>
                <w:sz w:val="28"/>
                <w:szCs w:val="28"/>
              </w:rPr>
              <w:t xml:space="preserve"> тыс. рублей</w:t>
            </w:r>
            <w:r w:rsidR="00145AFC" w:rsidRPr="00D84C37">
              <w:rPr>
                <w:rFonts w:ascii="Times New Roman" w:hAnsi="Times New Roman" w:cs="Times New Roman"/>
                <w:sz w:val="28"/>
                <w:szCs w:val="28"/>
              </w:rPr>
              <w:t>;</w:t>
            </w:r>
          </w:p>
          <w:p w:rsidR="00145AFC" w:rsidRPr="00D84C37" w:rsidRDefault="00AE025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2026 год – 1686,3</w:t>
            </w:r>
            <w:r w:rsidR="00145AFC" w:rsidRPr="00D84C37">
              <w:rPr>
                <w:rFonts w:ascii="Times New Roman" w:hAnsi="Times New Roman" w:cs="Times New Roman"/>
                <w:sz w:val="28"/>
                <w:szCs w:val="28"/>
              </w:rPr>
              <w:t xml:space="preserve"> тыс. рублей.</w:t>
            </w:r>
          </w:p>
        </w:tc>
      </w:tr>
      <w:tr w:rsidR="000C27A3" w:rsidRPr="00D84C37" w:rsidTr="000C27A3">
        <w:trPr>
          <w:jc w:val="center"/>
        </w:trPr>
        <w:tc>
          <w:tcPr>
            <w:tcW w:w="9015" w:type="dxa"/>
            <w:gridSpan w:val="2"/>
            <w:tcBorders>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both"/>
              <w:rPr>
                <w:rFonts w:ascii="Times New Roman" w:hAnsi="Times New Roman" w:cs="Times New Roman"/>
                <w:sz w:val="28"/>
                <w:szCs w:val="28"/>
              </w:rPr>
            </w:pP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2. ХАРАКТЕРИСТИКА ТЕКУЩЕГО СОСТОЯНИЯ СФЕРЫ ОХРАНЫ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ОБЩЕСТВЕННОГО ПОРЯДКА И ПРОФИЛАКТИКИ ПРАВОНАРУШЕНИЙ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С УКАЗАНИЕМ ОСНОВНЫХ ПОКАЗАТЕЛЕЙ СОЦИАЛЬНО-ЭКОНОМИЧЕСКОГО</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РАЗВИТИЯ ГОРОДА АЧИНСКА И АНАЛИЗ СОЦИАЛЬНЫХ,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ФИНАНСОВО-ЭКОНОМИЧЕСКИХ И ПРОЧИХ РИСКОВ РЕАЛИЗАЦИИ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МУНИЦИПАЛЬНОЙ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В соответствии с Федеральным </w:t>
      </w:r>
      <w:hyperlink r:id="rId30" w:history="1">
        <w:r w:rsidRPr="00D84C37">
          <w:rPr>
            <w:rFonts w:ascii="Times New Roman" w:hAnsi="Times New Roman" w:cs="Times New Roman"/>
            <w:sz w:val="28"/>
            <w:szCs w:val="28"/>
          </w:rPr>
          <w:t>законом</w:t>
        </w:r>
      </w:hyperlink>
      <w:r w:rsidR="002F66D0" w:rsidRPr="00D84C37">
        <w:rPr>
          <w:rFonts w:ascii="Times New Roman" w:hAnsi="Times New Roman" w:cs="Times New Roman"/>
          <w:sz w:val="28"/>
          <w:szCs w:val="28"/>
        </w:rPr>
        <w:t xml:space="preserve"> от 06.10.2003 № 131-ФЗ «</w:t>
      </w:r>
      <w:r w:rsidRPr="00D84C37">
        <w:rPr>
          <w:rFonts w:ascii="Times New Roman" w:hAnsi="Times New Roman" w:cs="Times New Roman"/>
          <w:sz w:val="28"/>
          <w:szCs w:val="28"/>
        </w:rPr>
        <w:t>Об общих принципах организации местного самоуп</w:t>
      </w:r>
      <w:r w:rsidR="002F66D0" w:rsidRPr="00D84C37">
        <w:rPr>
          <w:rFonts w:ascii="Times New Roman" w:hAnsi="Times New Roman" w:cs="Times New Roman"/>
          <w:sz w:val="28"/>
          <w:szCs w:val="28"/>
        </w:rPr>
        <w:t>равления в Российской Федерации»</w:t>
      </w:r>
      <w:r w:rsidRPr="00D84C37">
        <w:rPr>
          <w:rFonts w:ascii="Times New Roman" w:hAnsi="Times New Roman" w:cs="Times New Roman"/>
          <w:sz w:val="28"/>
          <w:szCs w:val="28"/>
        </w:rPr>
        <w:t xml:space="preserve">, Федеральным </w:t>
      </w:r>
      <w:hyperlink r:id="rId31" w:history="1">
        <w:r w:rsidRPr="00D84C37">
          <w:rPr>
            <w:rFonts w:ascii="Times New Roman" w:hAnsi="Times New Roman" w:cs="Times New Roman"/>
            <w:sz w:val="28"/>
            <w:szCs w:val="28"/>
          </w:rPr>
          <w:t>законом</w:t>
        </w:r>
      </w:hyperlink>
      <w:r w:rsidR="002F66D0" w:rsidRPr="00D84C37">
        <w:rPr>
          <w:rFonts w:ascii="Times New Roman" w:hAnsi="Times New Roman" w:cs="Times New Roman"/>
          <w:sz w:val="28"/>
          <w:szCs w:val="28"/>
        </w:rPr>
        <w:t xml:space="preserve"> от 06.03.2006 №</w:t>
      </w:r>
      <w:r w:rsidRPr="00D84C37">
        <w:rPr>
          <w:rFonts w:ascii="Times New Roman" w:hAnsi="Times New Roman" w:cs="Times New Roman"/>
          <w:sz w:val="28"/>
          <w:szCs w:val="28"/>
        </w:rPr>
        <w:t xml:space="preserve"> 35-ФЗ </w:t>
      </w:r>
      <w:r w:rsidR="002F66D0" w:rsidRPr="00D84C37">
        <w:rPr>
          <w:rFonts w:ascii="Times New Roman" w:hAnsi="Times New Roman" w:cs="Times New Roman"/>
          <w:sz w:val="28"/>
          <w:szCs w:val="28"/>
        </w:rPr>
        <w:t>«О противодействии терроризму»</w:t>
      </w:r>
      <w:r w:rsidRPr="00D84C37">
        <w:rPr>
          <w:rFonts w:ascii="Times New Roman" w:hAnsi="Times New Roman" w:cs="Times New Roman"/>
          <w:sz w:val="28"/>
          <w:szCs w:val="28"/>
        </w:rPr>
        <w:t xml:space="preserve">, Федеральным </w:t>
      </w:r>
      <w:hyperlink r:id="rId32" w:history="1">
        <w:r w:rsidRPr="00D84C37">
          <w:rPr>
            <w:rFonts w:ascii="Times New Roman" w:hAnsi="Times New Roman" w:cs="Times New Roman"/>
            <w:sz w:val="28"/>
            <w:szCs w:val="28"/>
          </w:rPr>
          <w:t>законом</w:t>
        </w:r>
      </w:hyperlink>
      <w:r w:rsidR="002F66D0" w:rsidRPr="00D84C37">
        <w:rPr>
          <w:rFonts w:ascii="Times New Roman" w:hAnsi="Times New Roman" w:cs="Times New Roman"/>
          <w:sz w:val="28"/>
          <w:szCs w:val="28"/>
        </w:rPr>
        <w:t xml:space="preserve"> от 02.04.2014 №</w:t>
      </w:r>
      <w:r w:rsidRPr="00D84C37">
        <w:rPr>
          <w:rFonts w:ascii="Times New Roman" w:hAnsi="Times New Roman" w:cs="Times New Roman"/>
          <w:sz w:val="28"/>
          <w:szCs w:val="28"/>
        </w:rPr>
        <w:t xml:space="preserve"> 44-ФЗ </w:t>
      </w:r>
      <w:r w:rsidR="002F66D0" w:rsidRPr="00D84C37">
        <w:rPr>
          <w:rFonts w:ascii="Times New Roman" w:hAnsi="Times New Roman" w:cs="Times New Roman"/>
          <w:sz w:val="28"/>
          <w:szCs w:val="28"/>
        </w:rPr>
        <w:t>«</w:t>
      </w:r>
      <w:r w:rsidRPr="00D84C37">
        <w:rPr>
          <w:rFonts w:ascii="Times New Roman" w:hAnsi="Times New Roman" w:cs="Times New Roman"/>
          <w:sz w:val="28"/>
          <w:szCs w:val="28"/>
        </w:rPr>
        <w:t>Об участии граждан</w:t>
      </w:r>
      <w:r w:rsidR="002F66D0" w:rsidRPr="00D84C37">
        <w:rPr>
          <w:rFonts w:ascii="Times New Roman" w:hAnsi="Times New Roman" w:cs="Times New Roman"/>
          <w:sz w:val="28"/>
          <w:szCs w:val="28"/>
        </w:rPr>
        <w:t xml:space="preserve"> в охране общественного порядка»</w:t>
      </w:r>
      <w:r w:rsidRPr="00D84C37">
        <w:rPr>
          <w:rFonts w:ascii="Times New Roman" w:hAnsi="Times New Roman" w:cs="Times New Roman"/>
          <w:sz w:val="28"/>
          <w:szCs w:val="28"/>
        </w:rPr>
        <w:t xml:space="preserve">, </w:t>
      </w:r>
      <w:hyperlink r:id="rId33" w:history="1">
        <w:r w:rsidRPr="00D84C37">
          <w:rPr>
            <w:rFonts w:ascii="Times New Roman" w:hAnsi="Times New Roman" w:cs="Times New Roman"/>
            <w:sz w:val="28"/>
            <w:szCs w:val="28"/>
          </w:rPr>
          <w:t>Указом</w:t>
        </w:r>
      </w:hyperlink>
      <w:r w:rsidRPr="00D84C37">
        <w:rPr>
          <w:rFonts w:ascii="Times New Roman" w:hAnsi="Times New Roman" w:cs="Times New Roman"/>
          <w:sz w:val="28"/>
          <w:szCs w:val="28"/>
        </w:rPr>
        <w:t xml:space="preserve"> Президента Росс</w:t>
      </w:r>
      <w:r w:rsidR="002F66D0" w:rsidRPr="00D84C37">
        <w:rPr>
          <w:rFonts w:ascii="Times New Roman" w:hAnsi="Times New Roman" w:cs="Times New Roman"/>
          <w:sz w:val="28"/>
          <w:szCs w:val="28"/>
        </w:rPr>
        <w:t>ийской Федерации от 29.05.2020 № 344 «</w:t>
      </w:r>
      <w:r w:rsidRPr="00D84C37">
        <w:rPr>
          <w:rFonts w:ascii="Times New Roman" w:hAnsi="Times New Roman" w:cs="Times New Roman"/>
          <w:sz w:val="28"/>
          <w:szCs w:val="28"/>
        </w:rPr>
        <w:t>Об утверждении Стратегии противодействия экстремизму в Ро</w:t>
      </w:r>
      <w:r w:rsidR="002F66D0" w:rsidRPr="00D84C37">
        <w:rPr>
          <w:rFonts w:ascii="Times New Roman" w:hAnsi="Times New Roman" w:cs="Times New Roman"/>
          <w:sz w:val="28"/>
          <w:szCs w:val="28"/>
        </w:rPr>
        <w:t>ссийской Федерации до 2025 года»</w:t>
      </w:r>
      <w:r w:rsidRPr="00D84C37">
        <w:rPr>
          <w:rFonts w:ascii="Times New Roman" w:hAnsi="Times New Roman" w:cs="Times New Roman"/>
          <w:sz w:val="28"/>
          <w:szCs w:val="28"/>
        </w:rPr>
        <w:t xml:space="preserve"> с целью усиления борьбы с преступностью в последние годы</w:t>
      </w:r>
      <w:r w:rsidRPr="00D84C37">
        <w:rPr>
          <w:rFonts w:ascii="Times New Roman" w:hAnsi="Times New Roman" w:cs="Times New Roman"/>
        </w:rPr>
        <w:t xml:space="preserve"> </w:t>
      </w:r>
      <w:r w:rsidRPr="00D84C37">
        <w:rPr>
          <w:rFonts w:ascii="Times New Roman" w:hAnsi="Times New Roman" w:cs="Times New Roman"/>
          <w:sz w:val="28"/>
          <w:szCs w:val="28"/>
        </w:rPr>
        <w:t>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510174"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w:t>
      </w:r>
      <w:r w:rsidRPr="00D84C37">
        <w:rPr>
          <w:rFonts w:ascii="Times New Roman" w:hAnsi="Times New Roman" w:cs="Times New Roman"/>
        </w:rPr>
        <w:t xml:space="preserve"> местах </w:t>
      </w:r>
      <w:r w:rsidRPr="00D84C37">
        <w:rPr>
          <w:rFonts w:ascii="Times New Roman" w:hAnsi="Times New Roman" w:cs="Times New Roman"/>
          <w:sz w:val="28"/>
          <w:szCs w:val="28"/>
        </w:rPr>
        <w:lastRenderedPageBreak/>
        <w:t>являются одной из задач работы администрации города в реализа</w:t>
      </w:r>
      <w:r w:rsidR="00510174" w:rsidRPr="00D84C37">
        <w:rPr>
          <w:rFonts w:ascii="Times New Roman" w:hAnsi="Times New Roman" w:cs="Times New Roman"/>
          <w:sz w:val="28"/>
          <w:szCs w:val="28"/>
        </w:rPr>
        <w:t>ции вопросов местного значения.</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Субъектами профилактики осуществлен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деструктивного поведения несовершеннолетних, поставленных на учет, семей, находящихся в социально опасном положении, пропаганде патриотизма и здорового образа жизни.</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Криминальная ситуация в городе Ачинске по итогам </w:t>
      </w:r>
      <w:r w:rsidR="00C50BF4" w:rsidRPr="00D84C37">
        <w:rPr>
          <w:rFonts w:ascii="Times New Roman" w:hAnsi="Times New Roman" w:cs="Times New Roman"/>
          <w:sz w:val="28"/>
          <w:szCs w:val="28"/>
        </w:rPr>
        <w:t>январь-июль 2023</w:t>
      </w:r>
      <w:r w:rsidR="00CA502B" w:rsidRPr="00D84C37">
        <w:rPr>
          <w:rFonts w:ascii="Times New Roman" w:hAnsi="Times New Roman" w:cs="Times New Roman"/>
          <w:sz w:val="28"/>
          <w:szCs w:val="28"/>
        </w:rPr>
        <w:t xml:space="preserve"> года характе</w:t>
      </w:r>
      <w:r w:rsidR="000228E0" w:rsidRPr="00D84C37">
        <w:rPr>
          <w:rFonts w:ascii="Times New Roman" w:hAnsi="Times New Roman" w:cs="Times New Roman"/>
          <w:sz w:val="28"/>
          <w:szCs w:val="28"/>
        </w:rPr>
        <w:t>ризуется ростом</w:t>
      </w:r>
      <w:r w:rsidR="00CA502B" w:rsidRPr="00D84C37">
        <w:rPr>
          <w:rFonts w:ascii="Times New Roman" w:hAnsi="Times New Roman" w:cs="Times New Roman"/>
          <w:sz w:val="28"/>
          <w:szCs w:val="28"/>
        </w:rPr>
        <w:t xml:space="preserve"> ре</w:t>
      </w:r>
      <w:r w:rsidR="000228E0" w:rsidRPr="00D84C37">
        <w:rPr>
          <w:rFonts w:ascii="Times New Roman" w:hAnsi="Times New Roman" w:cs="Times New Roman"/>
          <w:sz w:val="28"/>
          <w:szCs w:val="28"/>
        </w:rPr>
        <w:t>гистрируемой преступности на 5,9</w:t>
      </w:r>
      <w:r w:rsidR="00CA502B" w:rsidRPr="00D84C37">
        <w:rPr>
          <w:rFonts w:ascii="Times New Roman" w:hAnsi="Times New Roman" w:cs="Times New Roman"/>
          <w:sz w:val="28"/>
          <w:szCs w:val="28"/>
        </w:rPr>
        <w:t xml:space="preserve">% (с </w:t>
      </w:r>
      <w:r w:rsidR="000228E0" w:rsidRPr="00D84C37">
        <w:rPr>
          <w:rFonts w:ascii="Times New Roman" w:hAnsi="Times New Roman" w:cs="Times New Roman"/>
          <w:sz w:val="28"/>
          <w:szCs w:val="28"/>
        </w:rPr>
        <w:t>1025 до 1085</w:t>
      </w:r>
      <w:r w:rsidR="00CA502B" w:rsidRPr="00D84C37">
        <w:rPr>
          <w:rFonts w:ascii="Times New Roman" w:hAnsi="Times New Roman" w:cs="Times New Roman"/>
          <w:sz w:val="28"/>
          <w:szCs w:val="28"/>
        </w:rPr>
        <w:t xml:space="preserve">). </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50BF4" w:rsidRPr="00D84C37">
        <w:rPr>
          <w:rFonts w:ascii="Times New Roman" w:hAnsi="Times New Roman" w:cs="Times New Roman"/>
          <w:sz w:val="28"/>
          <w:szCs w:val="28"/>
        </w:rPr>
        <w:t>Не совершено в отчетном периоде вовлечение несовершеннолетних в преступную среду.</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D203B9" w:rsidRPr="00D84C37">
        <w:rPr>
          <w:rFonts w:ascii="Times New Roman" w:hAnsi="Times New Roman" w:cs="Times New Roman"/>
          <w:sz w:val="28"/>
          <w:szCs w:val="28"/>
        </w:rPr>
        <w:t xml:space="preserve">За </w:t>
      </w:r>
      <w:r w:rsidR="00C50BF4" w:rsidRPr="00D84C37">
        <w:rPr>
          <w:rFonts w:ascii="Times New Roman" w:hAnsi="Times New Roman" w:cs="Times New Roman"/>
          <w:sz w:val="28"/>
          <w:szCs w:val="28"/>
        </w:rPr>
        <w:t>июль 2023</w:t>
      </w:r>
      <w:r w:rsidR="00CA502B" w:rsidRPr="00D84C37">
        <w:rPr>
          <w:rFonts w:ascii="Times New Roman" w:hAnsi="Times New Roman" w:cs="Times New Roman"/>
          <w:sz w:val="28"/>
          <w:szCs w:val="28"/>
        </w:rPr>
        <w:t xml:space="preserve"> года </w:t>
      </w:r>
      <w:r w:rsidR="00C50BF4" w:rsidRPr="00D84C37">
        <w:rPr>
          <w:rFonts w:ascii="Times New Roman" w:hAnsi="Times New Roman" w:cs="Times New Roman"/>
          <w:sz w:val="28"/>
          <w:szCs w:val="28"/>
        </w:rPr>
        <w:t>несовершеннолетними совершено</w:t>
      </w:r>
      <w:r w:rsidR="000228E0" w:rsidRPr="00D84C37">
        <w:rPr>
          <w:rFonts w:ascii="Times New Roman" w:hAnsi="Times New Roman" w:cs="Times New Roman"/>
          <w:sz w:val="28"/>
          <w:szCs w:val="28"/>
        </w:rPr>
        <w:t xml:space="preserve"> 14</w:t>
      </w:r>
      <w:r w:rsidR="00C50BF4" w:rsidRPr="00D84C37">
        <w:rPr>
          <w:rFonts w:ascii="Times New Roman" w:hAnsi="Times New Roman" w:cs="Times New Roman"/>
          <w:sz w:val="28"/>
          <w:szCs w:val="28"/>
        </w:rPr>
        <w:t xml:space="preserve"> преступлений</w:t>
      </w:r>
      <w:r w:rsidR="00435BE6" w:rsidRPr="00D84C37">
        <w:rPr>
          <w:rFonts w:ascii="Times New Roman" w:hAnsi="Times New Roman" w:cs="Times New Roman"/>
          <w:sz w:val="28"/>
          <w:szCs w:val="28"/>
        </w:rPr>
        <w:t>, что на 8</w:t>
      </w:r>
      <w:r w:rsidR="000228E0" w:rsidRPr="00D84C37">
        <w:rPr>
          <w:rFonts w:ascii="Times New Roman" w:hAnsi="Times New Roman" w:cs="Times New Roman"/>
          <w:sz w:val="28"/>
          <w:szCs w:val="28"/>
        </w:rPr>
        <w:t xml:space="preserve"> больше </w:t>
      </w:r>
      <w:r w:rsidR="00C50BF4" w:rsidRPr="00D84C37">
        <w:rPr>
          <w:rFonts w:ascii="Times New Roman" w:hAnsi="Times New Roman" w:cs="Times New Roman"/>
          <w:sz w:val="28"/>
          <w:szCs w:val="28"/>
        </w:rPr>
        <w:t>(АПГ 6)</w:t>
      </w:r>
      <w:r w:rsidR="000228E0" w:rsidRPr="00D84C37">
        <w:rPr>
          <w:rFonts w:ascii="Times New Roman" w:hAnsi="Times New Roman" w:cs="Times New Roman"/>
          <w:sz w:val="28"/>
          <w:szCs w:val="28"/>
        </w:rPr>
        <w:t xml:space="preserve"> -133,3%</w:t>
      </w:r>
      <w:r w:rsidR="00C50BF4" w:rsidRPr="00D84C37">
        <w:rPr>
          <w:rFonts w:ascii="Times New Roman" w:hAnsi="Times New Roman" w:cs="Times New Roman"/>
          <w:sz w:val="28"/>
          <w:szCs w:val="28"/>
        </w:rPr>
        <w:t xml:space="preserve">. </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50BF4" w:rsidRPr="00D84C37">
        <w:rPr>
          <w:rFonts w:ascii="Times New Roman" w:hAnsi="Times New Roman" w:cs="Times New Roman"/>
          <w:sz w:val="28"/>
          <w:szCs w:val="28"/>
        </w:rPr>
        <w:t>Выявлено и установлено 31</w:t>
      </w:r>
      <w:r w:rsidR="00CA502B" w:rsidRPr="00D84C37">
        <w:rPr>
          <w:rFonts w:ascii="Times New Roman" w:hAnsi="Times New Roman" w:cs="Times New Roman"/>
          <w:sz w:val="28"/>
          <w:szCs w:val="28"/>
        </w:rPr>
        <w:t>8 (АПГ</w:t>
      </w:r>
      <w:r w:rsidR="00C50BF4" w:rsidRPr="00D84C37">
        <w:rPr>
          <w:rFonts w:ascii="Times New Roman" w:hAnsi="Times New Roman" w:cs="Times New Roman"/>
          <w:sz w:val="28"/>
          <w:szCs w:val="28"/>
        </w:rPr>
        <w:t>417</w:t>
      </w:r>
      <w:r w:rsidR="00CA502B" w:rsidRPr="00D84C37">
        <w:rPr>
          <w:rFonts w:ascii="Times New Roman" w:hAnsi="Times New Roman" w:cs="Times New Roman"/>
          <w:sz w:val="28"/>
          <w:szCs w:val="28"/>
        </w:rPr>
        <w:t>) лиц, совершивших преступления, привлечен</w:t>
      </w:r>
      <w:r w:rsidR="00C50BF4" w:rsidRPr="00D84C37">
        <w:rPr>
          <w:rFonts w:ascii="Times New Roman" w:hAnsi="Times New Roman" w:cs="Times New Roman"/>
          <w:sz w:val="28"/>
          <w:szCs w:val="28"/>
        </w:rPr>
        <w:t>о к уголовной ответственности 262 (АПГ361</w:t>
      </w:r>
      <w:r w:rsidR="00CA502B" w:rsidRPr="00D84C37">
        <w:rPr>
          <w:rFonts w:ascii="Times New Roman" w:hAnsi="Times New Roman" w:cs="Times New Roman"/>
          <w:sz w:val="28"/>
          <w:szCs w:val="28"/>
        </w:rPr>
        <w:t>) лиц</w:t>
      </w:r>
      <w:r w:rsidR="009709FE" w:rsidRPr="00D84C37">
        <w:rPr>
          <w:rFonts w:ascii="Times New Roman" w:hAnsi="Times New Roman" w:cs="Times New Roman"/>
          <w:sz w:val="28"/>
          <w:szCs w:val="28"/>
        </w:rPr>
        <w:t>а</w:t>
      </w:r>
      <w:r w:rsidR="00CA502B" w:rsidRPr="00D84C37">
        <w:rPr>
          <w:rFonts w:ascii="Times New Roman" w:hAnsi="Times New Roman" w:cs="Times New Roman"/>
          <w:sz w:val="28"/>
          <w:szCs w:val="28"/>
        </w:rPr>
        <w:t xml:space="preserve">. Снизилось количество лиц, ранее </w:t>
      </w:r>
      <w:r w:rsidR="00C50BF4" w:rsidRPr="00D84C37">
        <w:rPr>
          <w:rFonts w:ascii="Times New Roman" w:hAnsi="Times New Roman" w:cs="Times New Roman"/>
          <w:sz w:val="28"/>
          <w:szCs w:val="28"/>
        </w:rPr>
        <w:t>совершавших преступления на 22,8% (с 303 до 234</w:t>
      </w:r>
      <w:r w:rsidR="00CA502B" w:rsidRPr="00D84C37">
        <w:rPr>
          <w:rFonts w:ascii="Times New Roman" w:hAnsi="Times New Roman" w:cs="Times New Roman"/>
          <w:sz w:val="28"/>
          <w:szCs w:val="28"/>
        </w:rPr>
        <w:t>), в отчетном периоде сов</w:t>
      </w:r>
      <w:r w:rsidR="00C50BF4" w:rsidRPr="00D84C37">
        <w:rPr>
          <w:rFonts w:ascii="Times New Roman" w:hAnsi="Times New Roman" w:cs="Times New Roman"/>
          <w:sz w:val="28"/>
          <w:szCs w:val="28"/>
        </w:rPr>
        <w:t>ершено данной категорией лиц 289</w:t>
      </w:r>
      <w:r w:rsidR="00CA502B" w:rsidRPr="00D84C37">
        <w:rPr>
          <w:rFonts w:ascii="Times New Roman" w:hAnsi="Times New Roman" w:cs="Times New Roman"/>
          <w:sz w:val="28"/>
          <w:szCs w:val="28"/>
        </w:rPr>
        <w:t xml:space="preserve"> (АПГ</w:t>
      </w:r>
      <w:r w:rsidR="00C50BF4" w:rsidRPr="00D84C37">
        <w:rPr>
          <w:rFonts w:ascii="Times New Roman" w:hAnsi="Times New Roman" w:cs="Times New Roman"/>
          <w:sz w:val="28"/>
          <w:szCs w:val="28"/>
        </w:rPr>
        <w:t>338) преступлений, снижение на 14,5</w:t>
      </w:r>
      <w:r w:rsidR="00CA502B" w:rsidRPr="00D84C37">
        <w:rPr>
          <w:rFonts w:ascii="Times New Roman" w:hAnsi="Times New Roman" w:cs="Times New Roman"/>
          <w:sz w:val="28"/>
          <w:szCs w:val="28"/>
        </w:rPr>
        <w:t>%; лиц, совершивших преступлен</w:t>
      </w:r>
      <w:r w:rsidR="00C50BF4" w:rsidRPr="00D84C37">
        <w:rPr>
          <w:rFonts w:ascii="Times New Roman" w:hAnsi="Times New Roman" w:cs="Times New Roman"/>
          <w:sz w:val="28"/>
          <w:szCs w:val="28"/>
        </w:rPr>
        <w:t>ия в состоянии опьянения на 21,9</w:t>
      </w:r>
      <w:r w:rsidR="00CA502B" w:rsidRPr="00D84C37">
        <w:rPr>
          <w:rFonts w:ascii="Times New Roman" w:hAnsi="Times New Roman" w:cs="Times New Roman"/>
          <w:sz w:val="28"/>
          <w:szCs w:val="28"/>
        </w:rPr>
        <w:t>% (</w:t>
      </w:r>
      <w:r w:rsidR="00C50BF4" w:rsidRPr="00D84C37">
        <w:rPr>
          <w:rFonts w:ascii="Times New Roman" w:hAnsi="Times New Roman" w:cs="Times New Roman"/>
          <w:sz w:val="28"/>
          <w:szCs w:val="28"/>
        </w:rPr>
        <w:t>с 151</w:t>
      </w:r>
      <w:r w:rsidR="00CA502B" w:rsidRPr="00D84C37">
        <w:rPr>
          <w:rFonts w:ascii="Times New Roman" w:hAnsi="Times New Roman" w:cs="Times New Roman"/>
          <w:sz w:val="28"/>
          <w:szCs w:val="28"/>
        </w:rPr>
        <w:t xml:space="preserve"> до </w:t>
      </w:r>
      <w:r w:rsidR="00C50BF4" w:rsidRPr="00D84C37">
        <w:rPr>
          <w:rFonts w:ascii="Times New Roman" w:hAnsi="Times New Roman" w:cs="Times New Roman"/>
          <w:sz w:val="28"/>
          <w:szCs w:val="28"/>
        </w:rPr>
        <w:t>118), совершено 130 (АПГ166</w:t>
      </w:r>
      <w:r w:rsidR="00CA502B" w:rsidRPr="00D84C37">
        <w:rPr>
          <w:rFonts w:ascii="Times New Roman" w:hAnsi="Times New Roman" w:cs="Times New Roman"/>
          <w:sz w:val="28"/>
          <w:szCs w:val="28"/>
        </w:rPr>
        <w:t>) преступлений в состо</w:t>
      </w:r>
      <w:r w:rsidR="002625E3" w:rsidRPr="00D84C37">
        <w:rPr>
          <w:rFonts w:ascii="Times New Roman" w:hAnsi="Times New Roman" w:cs="Times New Roman"/>
          <w:sz w:val="28"/>
          <w:szCs w:val="28"/>
        </w:rPr>
        <w:t>янии опьянения, снижение на 21,7</w:t>
      </w:r>
      <w:r w:rsidR="00CA502B" w:rsidRPr="00D84C37">
        <w:rPr>
          <w:rFonts w:ascii="Times New Roman" w:hAnsi="Times New Roman" w:cs="Times New Roman"/>
          <w:sz w:val="28"/>
          <w:szCs w:val="28"/>
        </w:rPr>
        <w:t>%; лиц, не имеющих пост</w:t>
      </w:r>
      <w:r w:rsidR="002625E3" w:rsidRPr="00D84C37">
        <w:rPr>
          <w:rFonts w:ascii="Times New Roman" w:hAnsi="Times New Roman" w:cs="Times New Roman"/>
          <w:sz w:val="28"/>
          <w:szCs w:val="28"/>
        </w:rPr>
        <w:t>оянного источника доходов на 31,6% (с 282 до 193</w:t>
      </w:r>
      <w:r w:rsidR="00CA502B" w:rsidRPr="00D84C37">
        <w:rPr>
          <w:rFonts w:ascii="Times New Roman" w:hAnsi="Times New Roman" w:cs="Times New Roman"/>
          <w:sz w:val="28"/>
          <w:szCs w:val="28"/>
        </w:rPr>
        <w:t>), совершено данной категорие</w:t>
      </w:r>
      <w:r w:rsidR="002625E3" w:rsidRPr="00D84C37">
        <w:rPr>
          <w:rFonts w:ascii="Times New Roman" w:hAnsi="Times New Roman" w:cs="Times New Roman"/>
          <w:sz w:val="28"/>
          <w:szCs w:val="28"/>
        </w:rPr>
        <w:t>й лиц 233 (АПГ327</w:t>
      </w:r>
      <w:r w:rsidR="00CA502B" w:rsidRPr="00D84C37">
        <w:rPr>
          <w:rFonts w:ascii="Times New Roman" w:hAnsi="Times New Roman" w:cs="Times New Roman"/>
          <w:sz w:val="28"/>
          <w:szCs w:val="28"/>
        </w:rPr>
        <w:t xml:space="preserve">) преступлений, снижение на </w:t>
      </w:r>
      <w:r w:rsidR="002625E3" w:rsidRPr="00D84C37">
        <w:rPr>
          <w:rFonts w:ascii="Times New Roman" w:hAnsi="Times New Roman" w:cs="Times New Roman"/>
          <w:sz w:val="28"/>
          <w:szCs w:val="28"/>
        </w:rPr>
        <w:t>2</w:t>
      </w:r>
      <w:r w:rsidR="00CA502B" w:rsidRPr="00D84C37">
        <w:rPr>
          <w:rFonts w:ascii="Times New Roman" w:hAnsi="Times New Roman" w:cs="Times New Roman"/>
          <w:sz w:val="28"/>
          <w:szCs w:val="28"/>
        </w:rPr>
        <w:t>8,7%; число лиц, совершивших преступ</w:t>
      </w:r>
      <w:r w:rsidR="002625E3" w:rsidRPr="00D84C37">
        <w:rPr>
          <w:rFonts w:ascii="Times New Roman" w:hAnsi="Times New Roman" w:cs="Times New Roman"/>
          <w:sz w:val="28"/>
          <w:szCs w:val="28"/>
        </w:rPr>
        <w:t>ления в группе снизилось на 51,4% (с 35 до 17</w:t>
      </w:r>
      <w:r w:rsidR="00CA502B" w:rsidRPr="00D84C37">
        <w:rPr>
          <w:rFonts w:ascii="Times New Roman" w:hAnsi="Times New Roman" w:cs="Times New Roman"/>
          <w:sz w:val="28"/>
          <w:szCs w:val="28"/>
        </w:rPr>
        <w:t>), число преступлений, совершенных данн</w:t>
      </w:r>
      <w:r w:rsidR="002625E3" w:rsidRPr="00D84C37">
        <w:rPr>
          <w:rFonts w:ascii="Times New Roman" w:hAnsi="Times New Roman" w:cs="Times New Roman"/>
          <w:sz w:val="28"/>
          <w:szCs w:val="28"/>
        </w:rPr>
        <w:t xml:space="preserve">ой категорией, снизилось на 35,0% (с 20 до 13); совершено преступлений, лицами, находящимися </w:t>
      </w:r>
      <w:r w:rsidRPr="00D84C37">
        <w:rPr>
          <w:rFonts w:ascii="Times New Roman" w:hAnsi="Times New Roman" w:cs="Times New Roman"/>
          <w:sz w:val="28"/>
          <w:szCs w:val="28"/>
        </w:rPr>
        <w:t>в состоянии наркотического опьянения -1 (АПГ6),снижение на 83,3%,совершено данной категорией лиц 1(АПГ6) преступлений, снижение на 83,3%.</w:t>
      </w:r>
    </w:p>
    <w:p w:rsidR="00510174" w:rsidRPr="00D84C37" w:rsidRDefault="00510174" w:rsidP="00510174">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Количество рабочих, совершивших преступления, </w:t>
      </w:r>
      <w:r w:rsidRPr="00D84C37">
        <w:rPr>
          <w:rFonts w:ascii="Times New Roman" w:hAnsi="Times New Roman" w:cs="Times New Roman"/>
          <w:sz w:val="28"/>
          <w:szCs w:val="28"/>
        </w:rPr>
        <w:t>увеличилось</w:t>
      </w:r>
      <w:r w:rsidR="00CA502B" w:rsidRPr="00D84C37">
        <w:rPr>
          <w:rFonts w:ascii="Times New Roman" w:hAnsi="Times New Roman" w:cs="Times New Roman"/>
          <w:sz w:val="28"/>
          <w:szCs w:val="28"/>
        </w:rPr>
        <w:t xml:space="preserve"> на </w:t>
      </w:r>
      <w:r w:rsidRPr="00D84C37">
        <w:rPr>
          <w:rFonts w:ascii="Times New Roman" w:hAnsi="Times New Roman" w:cs="Times New Roman"/>
          <w:sz w:val="28"/>
          <w:szCs w:val="28"/>
        </w:rPr>
        <w:t>8,5</w:t>
      </w:r>
      <w:r w:rsidR="00CA502B" w:rsidRPr="00D84C37">
        <w:rPr>
          <w:rFonts w:ascii="Times New Roman" w:hAnsi="Times New Roman" w:cs="Times New Roman"/>
          <w:sz w:val="28"/>
          <w:szCs w:val="28"/>
        </w:rPr>
        <w:t xml:space="preserve">% (с </w:t>
      </w:r>
      <w:r w:rsidRPr="00D84C37">
        <w:rPr>
          <w:rFonts w:ascii="Times New Roman" w:hAnsi="Times New Roman" w:cs="Times New Roman"/>
          <w:sz w:val="28"/>
          <w:szCs w:val="28"/>
        </w:rPr>
        <w:t>82</w:t>
      </w:r>
      <w:r w:rsidR="00CA502B" w:rsidRPr="00D84C37">
        <w:rPr>
          <w:rFonts w:ascii="Times New Roman" w:hAnsi="Times New Roman" w:cs="Times New Roman"/>
          <w:sz w:val="28"/>
          <w:szCs w:val="28"/>
        </w:rPr>
        <w:t xml:space="preserve"> до </w:t>
      </w:r>
      <w:r w:rsidRPr="00D84C37">
        <w:rPr>
          <w:rFonts w:ascii="Times New Roman" w:hAnsi="Times New Roman" w:cs="Times New Roman"/>
          <w:sz w:val="28"/>
          <w:szCs w:val="28"/>
        </w:rPr>
        <w:t>89</w:t>
      </w:r>
      <w:r w:rsidR="00CA502B" w:rsidRPr="00D84C37">
        <w:rPr>
          <w:rFonts w:ascii="Times New Roman" w:hAnsi="Times New Roman" w:cs="Times New Roman"/>
          <w:sz w:val="28"/>
          <w:szCs w:val="28"/>
        </w:rPr>
        <w:t xml:space="preserve">); служащих </w:t>
      </w:r>
      <w:r w:rsidRPr="00D84C37">
        <w:rPr>
          <w:rFonts w:ascii="Times New Roman" w:hAnsi="Times New Roman" w:cs="Times New Roman"/>
          <w:sz w:val="28"/>
          <w:szCs w:val="28"/>
        </w:rPr>
        <w:t xml:space="preserve">снизилось </w:t>
      </w:r>
      <w:r w:rsidR="00CA502B" w:rsidRPr="00D84C37">
        <w:rPr>
          <w:rFonts w:ascii="Times New Roman" w:hAnsi="Times New Roman" w:cs="Times New Roman"/>
          <w:sz w:val="28"/>
          <w:szCs w:val="28"/>
        </w:rPr>
        <w:t xml:space="preserve">на </w:t>
      </w:r>
      <w:r w:rsidRPr="00D84C37">
        <w:rPr>
          <w:rFonts w:ascii="Times New Roman" w:hAnsi="Times New Roman" w:cs="Times New Roman"/>
          <w:sz w:val="28"/>
          <w:szCs w:val="28"/>
        </w:rPr>
        <w:t>17,6% (с 17 до 14</w:t>
      </w:r>
      <w:r w:rsidR="00CA502B" w:rsidRPr="00D84C37">
        <w:rPr>
          <w:rFonts w:ascii="Times New Roman" w:hAnsi="Times New Roman" w:cs="Times New Roman"/>
          <w:sz w:val="28"/>
          <w:szCs w:val="28"/>
        </w:rPr>
        <w:t xml:space="preserve">); учащихся </w:t>
      </w:r>
      <w:r w:rsidRPr="00D84C37">
        <w:rPr>
          <w:rFonts w:ascii="Times New Roman" w:hAnsi="Times New Roman" w:cs="Times New Roman"/>
          <w:sz w:val="28"/>
          <w:szCs w:val="28"/>
        </w:rPr>
        <w:t>снизилось на 53,3% (с 15 до 7</w:t>
      </w:r>
      <w:r w:rsidR="00CA502B" w:rsidRPr="00D84C37">
        <w:rPr>
          <w:rFonts w:ascii="Times New Roman" w:hAnsi="Times New Roman" w:cs="Times New Roman"/>
          <w:sz w:val="28"/>
          <w:szCs w:val="28"/>
        </w:rPr>
        <w:t xml:space="preserve">); предпринимателей </w:t>
      </w:r>
      <w:r w:rsidRPr="00D84C37">
        <w:rPr>
          <w:rFonts w:ascii="Times New Roman" w:hAnsi="Times New Roman" w:cs="Times New Roman"/>
          <w:sz w:val="28"/>
          <w:szCs w:val="28"/>
        </w:rPr>
        <w:t>снизилось на 40,0% (с 5 до 3</w:t>
      </w:r>
      <w:r w:rsidR="00CA502B" w:rsidRPr="00D84C37">
        <w:rPr>
          <w:rFonts w:ascii="Times New Roman" w:hAnsi="Times New Roman" w:cs="Times New Roman"/>
          <w:sz w:val="28"/>
          <w:szCs w:val="28"/>
        </w:rPr>
        <w:t>).</w:t>
      </w:r>
    </w:p>
    <w:p w:rsidR="000D7841" w:rsidRPr="00D84C37" w:rsidRDefault="00510174" w:rsidP="000D7841">
      <w:pPr>
        <w:pStyle w:val="a5"/>
        <w:jc w:val="both"/>
        <w:rPr>
          <w:rFonts w:ascii="Times New Roman" w:hAnsi="Times New Roman" w:cs="Times New Roman"/>
          <w:sz w:val="28"/>
          <w:szCs w:val="28"/>
        </w:rPr>
      </w:pPr>
      <w:r w:rsidRPr="00D84C37">
        <w:rPr>
          <w:rFonts w:ascii="Times New Roman" w:hAnsi="Times New Roman" w:cs="Times New Roman"/>
          <w:sz w:val="28"/>
          <w:szCs w:val="28"/>
        </w:rPr>
        <w:tab/>
        <w:t>К</w:t>
      </w:r>
      <w:r w:rsidR="00CA502B" w:rsidRPr="00D84C37">
        <w:rPr>
          <w:rFonts w:ascii="Times New Roman" w:hAnsi="Times New Roman" w:cs="Times New Roman"/>
          <w:sz w:val="28"/>
          <w:szCs w:val="28"/>
        </w:rPr>
        <w:t xml:space="preserve">оличество </w:t>
      </w:r>
      <w:r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преступлений, совершенных в общественных мест</w:t>
      </w:r>
      <w:r w:rsidRPr="00D84C37">
        <w:rPr>
          <w:rFonts w:ascii="Times New Roman" w:hAnsi="Times New Roman" w:cs="Times New Roman"/>
          <w:sz w:val="28"/>
          <w:szCs w:val="28"/>
        </w:rPr>
        <w:t>ах и на улицах снизилось на 5,1% (с 277 до 263</w:t>
      </w:r>
      <w:r w:rsidR="00CA502B" w:rsidRPr="00D84C37">
        <w:rPr>
          <w:rFonts w:ascii="Times New Roman" w:hAnsi="Times New Roman" w:cs="Times New Roman"/>
          <w:sz w:val="28"/>
          <w:szCs w:val="28"/>
        </w:rPr>
        <w:t>).</w:t>
      </w:r>
      <w:r w:rsidR="000D7841" w:rsidRPr="00D84C37">
        <w:rPr>
          <w:rFonts w:ascii="Times New Roman" w:hAnsi="Times New Roman" w:cs="Times New Roman"/>
          <w:sz w:val="28"/>
          <w:szCs w:val="28"/>
        </w:rPr>
        <w:t xml:space="preserve"> К</w:t>
      </w:r>
      <w:r w:rsidRPr="00D84C37">
        <w:rPr>
          <w:rFonts w:ascii="Times New Roman" w:hAnsi="Times New Roman" w:cs="Times New Roman"/>
          <w:sz w:val="28"/>
          <w:szCs w:val="28"/>
        </w:rPr>
        <w:t>оличество преступлений, совершенных на улицах снизилось на 5,8%</w:t>
      </w:r>
      <w:r w:rsidR="000D7841" w:rsidRPr="00D84C37">
        <w:rPr>
          <w:rFonts w:ascii="Times New Roman" w:hAnsi="Times New Roman" w:cs="Times New Roman"/>
          <w:sz w:val="28"/>
          <w:szCs w:val="28"/>
        </w:rPr>
        <w:t xml:space="preserve"> </w:t>
      </w:r>
      <w:r w:rsidRPr="00D84C37">
        <w:rPr>
          <w:rFonts w:ascii="Times New Roman" w:hAnsi="Times New Roman" w:cs="Times New Roman"/>
          <w:sz w:val="28"/>
          <w:szCs w:val="28"/>
        </w:rPr>
        <w:t xml:space="preserve">( </w:t>
      </w:r>
      <w:r w:rsidR="000D7841" w:rsidRPr="00D84C37">
        <w:rPr>
          <w:rFonts w:ascii="Times New Roman" w:hAnsi="Times New Roman" w:cs="Times New Roman"/>
          <w:sz w:val="28"/>
          <w:szCs w:val="28"/>
        </w:rPr>
        <w:t>с189 до 178).</w:t>
      </w:r>
    </w:p>
    <w:p w:rsidR="00CA502B" w:rsidRPr="00D84C37" w:rsidRDefault="000D7841" w:rsidP="000D7841">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На </w:t>
      </w:r>
      <w:r w:rsidRPr="00D84C37">
        <w:rPr>
          <w:rFonts w:ascii="Times New Roman" w:hAnsi="Times New Roman" w:cs="Times New Roman"/>
          <w:sz w:val="28"/>
          <w:szCs w:val="28"/>
        </w:rPr>
        <w:t>34,5</w:t>
      </w:r>
      <w:r w:rsidR="00CA502B" w:rsidRPr="00D84C37">
        <w:rPr>
          <w:rFonts w:ascii="Times New Roman" w:hAnsi="Times New Roman" w:cs="Times New Roman"/>
          <w:sz w:val="28"/>
          <w:szCs w:val="28"/>
        </w:rPr>
        <w:t>% меньше выявлено административных правонарушений в сфере антиалкоголь</w:t>
      </w:r>
      <w:r w:rsidRPr="00D84C37">
        <w:rPr>
          <w:rFonts w:ascii="Times New Roman" w:hAnsi="Times New Roman" w:cs="Times New Roman"/>
          <w:sz w:val="28"/>
          <w:szCs w:val="28"/>
        </w:rPr>
        <w:t>ного законодательства, всего 341 (АПГ521</w:t>
      </w:r>
      <w:r w:rsidR="00CA502B" w:rsidRPr="00D84C37">
        <w:rPr>
          <w:rFonts w:ascii="Times New Roman" w:hAnsi="Times New Roman" w:cs="Times New Roman"/>
          <w:sz w:val="28"/>
          <w:szCs w:val="28"/>
        </w:rPr>
        <w:t>).</w:t>
      </w:r>
    </w:p>
    <w:p w:rsidR="00002B2A" w:rsidRPr="00D84C37" w:rsidRDefault="00002B2A"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Выявлено 23(АПГ 22) правонарушения по ст.14.16 КоАП РФ, рост на 4,5%.</w:t>
      </w:r>
    </w:p>
    <w:p w:rsidR="00002B2A"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t>Р</w:t>
      </w:r>
      <w:r w:rsidR="00CA502B" w:rsidRPr="00D84C37">
        <w:rPr>
          <w:rFonts w:ascii="Times New Roman" w:hAnsi="Times New Roman" w:cs="Times New Roman"/>
          <w:sz w:val="28"/>
          <w:szCs w:val="28"/>
        </w:rPr>
        <w:t xml:space="preserve">аскрыто </w:t>
      </w:r>
      <w:r w:rsidRPr="00D84C37">
        <w:rPr>
          <w:rFonts w:ascii="Times New Roman" w:hAnsi="Times New Roman" w:cs="Times New Roman"/>
          <w:sz w:val="28"/>
          <w:szCs w:val="28"/>
        </w:rPr>
        <w:t>397 преступлений</w:t>
      </w:r>
      <w:r w:rsidR="001058A4" w:rsidRPr="00D84C37">
        <w:rPr>
          <w:rFonts w:ascii="Times New Roman" w:hAnsi="Times New Roman" w:cs="Times New Roman"/>
          <w:sz w:val="28"/>
          <w:szCs w:val="28"/>
        </w:rPr>
        <w:t xml:space="preserve"> и направленны материалы</w:t>
      </w:r>
      <w:r w:rsidR="00CA502B" w:rsidRPr="00D84C37">
        <w:rPr>
          <w:rFonts w:ascii="Times New Roman" w:hAnsi="Times New Roman" w:cs="Times New Roman"/>
          <w:sz w:val="28"/>
          <w:szCs w:val="28"/>
        </w:rPr>
        <w:t xml:space="preserve"> в суд </w:t>
      </w:r>
      <w:r w:rsidRPr="00D84C37">
        <w:rPr>
          <w:rFonts w:ascii="Times New Roman" w:hAnsi="Times New Roman" w:cs="Times New Roman"/>
          <w:sz w:val="28"/>
          <w:szCs w:val="28"/>
        </w:rPr>
        <w:t>(АПГ453) -12,4%. Р</w:t>
      </w:r>
      <w:r w:rsidR="001058A4" w:rsidRPr="00D84C37">
        <w:rPr>
          <w:rFonts w:ascii="Times New Roman" w:hAnsi="Times New Roman" w:cs="Times New Roman"/>
          <w:sz w:val="28"/>
          <w:szCs w:val="28"/>
        </w:rPr>
        <w:t>аскрыто 21 (АПГ 18) преступление</w:t>
      </w:r>
      <w:r w:rsidRPr="00D84C37">
        <w:rPr>
          <w:rFonts w:ascii="Times New Roman" w:hAnsi="Times New Roman" w:cs="Times New Roman"/>
          <w:sz w:val="28"/>
          <w:szCs w:val="28"/>
        </w:rPr>
        <w:t xml:space="preserve"> "прошлых лет" рост на 16,7%.</w:t>
      </w:r>
    </w:p>
    <w:p w:rsidR="007E4C07" w:rsidRPr="00D84C37" w:rsidRDefault="007E4C07"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lastRenderedPageBreak/>
        <w:tab/>
        <w:t>В целях оказания помощи лицам, находящимся в состоянии алкогольного, наркотического или иного токсического опьянения распоряжением администрации города Ачинска от 04.08.2023 № 3080-р создано МКУ «Специализированный центр оказания помощи лицам, находящимся в состоянии алкогольного, наркотического или иного токсического опьянения».</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 xml:space="preserve">Таким образом, по итогам работы за </w:t>
      </w:r>
      <w:r w:rsidR="001058A4" w:rsidRPr="00D84C37">
        <w:rPr>
          <w:rFonts w:ascii="Times New Roman" w:hAnsi="Times New Roman" w:cs="Times New Roman"/>
          <w:sz w:val="28"/>
          <w:szCs w:val="28"/>
        </w:rPr>
        <w:t>семь месяцев 2023</w:t>
      </w:r>
      <w:r w:rsidR="00CA502B" w:rsidRPr="00D84C37">
        <w:rPr>
          <w:rFonts w:ascii="Times New Roman" w:hAnsi="Times New Roman" w:cs="Times New Roman"/>
          <w:sz w:val="28"/>
          <w:szCs w:val="28"/>
        </w:rPr>
        <w:t xml:space="preserve"> год криминогенная обстановка на территории города Ачинска остается стабильной и прогнозируемой.</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в городе и своевременное реагирование на изменения оперативной обстановки.</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CA502B" w:rsidRPr="00D84C37" w:rsidRDefault="00002B2A" w:rsidP="00002B2A">
      <w:pPr>
        <w:pStyle w:val="a5"/>
        <w:jc w:val="both"/>
        <w:rPr>
          <w:rFonts w:ascii="Times New Roman" w:hAnsi="Times New Roman" w:cs="Times New Roman"/>
          <w:sz w:val="28"/>
          <w:szCs w:val="28"/>
        </w:rPr>
      </w:pPr>
      <w:r w:rsidRPr="00D84C37">
        <w:rPr>
          <w:rFonts w:ascii="Times New Roman" w:hAnsi="Times New Roman" w:cs="Times New Roman"/>
          <w:sz w:val="28"/>
          <w:szCs w:val="28"/>
        </w:rPr>
        <w:tab/>
      </w:r>
      <w:r w:rsidR="00CA502B" w:rsidRPr="00D84C37">
        <w:rPr>
          <w:rFonts w:ascii="Times New Roman" w:hAnsi="Times New Roman" w:cs="Times New Roman"/>
          <w:sz w:val="28"/>
          <w:szCs w:val="28"/>
        </w:rP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CA502B" w:rsidRPr="00D84C37" w:rsidRDefault="00CA502B" w:rsidP="00002B2A">
      <w:pPr>
        <w:pStyle w:val="a5"/>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3. ПРИОРИТЕТЫ И ЦЕЛИ СОЦИАЛЬНО-ЭКОНОМИЧЕСКОГО РАЗВИТИЯ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СФЕРЕ ОХРАНЫ ОБЩЕСТВЕННОГО ПОРЯДКА И ПРОФИЛАКТИКИ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ПРАВОНАРУШЕНИЙ, ОПИСАНИЕ ОСНОВНЫХ ЦЕЛЕЙ И ЗАДАЧ ПРОГРАММЫ,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ПРОГНОЗ РАЗВИТИЯ В ДАННОЙ СФЕРЕ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Решение вышеперечисленных проблем программно-целевым методом, посредством принятия муниципа</w:t>
      </w:r>
      <w:r w:rsidR="00F957F7" w:rsidRPr="00D84C37">
        <w:rPr>
          <w:rFonts w:ascii="Times New Roman" w:hAnsi="Times New Roman" w:cs="Times New Roman"/>
          <w:sz w:val="28"/>
          <w:szCs w:val="28"/>
        </w:rPr>
        <w:t>льной программы города Ачинска «</w:t>
      </w:r>
      <w:r w:rsidRPr="00D84C37">
        <w:rPr>
          <w:rFonts w:ascii="Times New Roman" w:hAnsi="Times New Roman" w:cs="Times New Roman"/>
          <w:sz w:val="28"/>
          <w:szCs w:val="28"/>
        </w:rPr>
        <w:t>Профилактика правонарушений, укрепление общественного порядка и общественно</w:t>
      </w:r>
      <w:r w:rsidR="00F957F7" w:rsidRPr="00D84C37">
        <w:rPr>
          <w:rFonts w:ascii="Times New Roman" w:hAnsi="Times New Roman" w:cs="Times New Roman"/>
          <w:sz w:val="28"/>
          <w:szCs w:val="28"/>
        </w:rPr>
        <w:t>й безопасности в городе Ачинске»</w:t>
      </w:r>
      <w:r w:rsidRPr="00D84C37">
        <w:rPr>
          <w:rFonts w:ascii="Times New Roman" w:hAnsi="Times New Roman" w:cs="Times New Roman"/>
          <w:sz w:val="28"/>
          <w:szCs w:val="28"/>
        </w:rPr>
        <w:t>,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657464"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F957F7" w:rsidRPr="00D84C37" w:rsidRDefault="00CA502B" w:rsidP="00657464">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Реализация муниципальной программы направлена </w:t>
      </w:r>
      <w:r w:rsidR="00F957F7" w:rsidRPr="00D84C37">
        <w:rPr>
          <w:rFonts w:ascii="Times New Roman" w:hAnsi="Times New Roman" w:cs="Times New Roman"/>
          <w:sz w:val="28"/>
          <w:szCs w:val="28"/>
        </w:rPr>
        <w:t>на достижение следующей задачи: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создание условий по снижению уровня правонарушений (преступлений), совершаемых на территории города Ачинска, обеспечение безопасности граждан.</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в том числе создание условий для </w:t>
      </w:r>
      <w:r w:rsidRPr="00D84C37">
        <w:rPr>
          <w:rFonts w:ascii="Times New Roman" w:hAnsi="Times New Roman" w:cs="Times New Roman"/>
          <w:sz w:val="28"/>
          <w:szCs w:val="28"/>
        </w:rPr>
        <w:lastRenderedPageBreak/>
        <w:t>недопущения фактов совершения террористических актов на территории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4. ПРОГНОЗ КОНЕЧНЫХ РЕЗУЛЬТАТОВ МУНИЦИПАЛЬНОЙ ПРОГРАММЫ,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ХАРАКТЕРИЗУЮЩИХ ЦЕЛЕВОЕ СОСТОЯНИЕ (ИЗМЕНЕНИЕ СОСТОЯНИЯ)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УРОВНЯ И КАЧЕСТВА ЖИЗНИ НАСЕЛЕНИЯ, СОЦИАЛЬНОЙ СФЕРЫ,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ЭКОНОМИКИ, СТЕПЕНИ РЕАЛИЗАЦИИ ДРУГИХ ОБЩЕСТВЕННО ЗНАЧИМЫХ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ИНТЕРЕСОВ И ПОТРЕБНОСТЕЙ В ДАННОЙ СФЕРЕ НА ТЕРРИТОРИИ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4"/>
          <w:szCs w:val="24"/>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Решение задач муниципальной программы достигается реализацией подпрограмм.</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ar1046" w:history="1">
        <w:r w:rsidR="00F957F7" w:rsidRPr="00D84C37">
          <w:rPr>
            <w:rFonts w:ascii="Times New Roman" w:hAnsi="Times New Roman" w:cs="Times New Roman"/>
            <w:sz w:val="28"/>
            <w:szCs w:val="28"/>
          </w:rPr>
          <w:t>приложения №</w:t>
        </w:r>
        <w:r w:rsidRPr="00D84C37">
          <w:rPr>
            <w:rFonts w:ascii="Times New Roman" w:hAnsi="Times New Roman" w:cs="Times New Roman"/>
            <w:sz w:val="28"/>
            <w:szCs w:val="28"/>
          </w:rPr>
          <w:t xml:space="preserve"> 3</w:t>
        </w:r>
      </w:hyperlink>
      <w:r w:rsidRPr="00D84C37">
        <w:rPr>
          <w:rFonts w:ascii="Times New Roman" w:hAnsi="Times New Roman" w:cs="Times New Roman"/>
          <w:sz w:val="28"/>
          <w:szCs w:val="28"/>
        </w:rPr>
        <w:t xml:space="preserve"> и </w:t>
      </w:r>
      <w:hyperlink w:anchor="Par1396" w:history="1">
        <w:r w:rsidRPr="00D84C37">
          <w:rPr>
            <w:rFonts w:ascii="Times New Roman" w:hAnsi="Times New Roman" w:cs="Times New Roman"/>
            <w:sz w:val="28"/>
            <w:szCs w:val="28"/>
          </w:rPr>
          <w:t>4</w:t>
        </w:r>
      </w:hyperlink>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34" w:history="1">
        <w:r w:rsidRPr="00D84C37">
          <w:rPr>
            <w:rFonts w:ascii="Times New Roman" w:hAnsi="Times New Roman" w:cs="Times New Roman"/>
            <w:sz w:val="28"/>
            <w:szCs w:val="28"/>
          </w:rPr>
          <w:t>Порядком</w:t>
        </w:r>
      </w:hyperlink>
      <w:r w:rsidRPr="00D84C37">
        <w:rPr>
          <w:rFonts w:ascii="Times New Roman" w:hAnsi="Times New Roman" w:cs="Times New Roman"/>
          <w:sz w:val="28"/>
          <w:szCs w:val="28"/>
        </w:rPr>
        <w:t xml:space="preserve"> их предоставления, утвержденным </w:t>
      </w:r>
      <w:r w:rsidR="00F957F7" w:rsidRPr="00D84C37">
        <w:rPr>
          <w:rFonts w:ascii="Times New Roman" w:hAnsi="Times New Roman" w:cs="Times New Roman"/>
          <w:sz w:val="28"/>
          <w:szCs w:val="28"/>
        </w:rPr>
        <w:t>п</w:t>
      </w:r>
      <w:r w:rsidRPr="00D84C37">
        <w:rPr>
          <w:rFonts w:ascii="Times New Roman" w:hAnsi="Times New Roman" w:cs="Times New Roman"/>
          <w:sz w:val="28"/>
          <w:szCs w:val="28"/>
        </w:rPr>
        <w:t>остановлением администраци</w:t>
      </w:r>
      <w:r w:rsidR="00F957F7" w:rsidRPr="00D84C37">
        <w:rPr>
          <w:rFonts w:ascii="Times New Roman" w:hAnsi="Times New Roman" w:cs="Times New Roman"/>
          <w:sz w:val="28"/>
          <w:szCs w:val="28"/>
        </w:rPr>
        <w:t>и города Ачинска от 02.02.2015 №</w:t>
      </w:r>
      <w:r w:rsidR="00901041" w:rsidRPr="00D84C37">
        <w:rPr>
          <w:rFonts w:ascii="Times New Roman" w:hAnsi="Times New Roman" w:cs="Times New Roman"/>
          <w:sz w:val="28"/>
          <w:szCs w:val="28"/>
        </w:rPr>
        <w:t xml:space="preserve"> 020-п «О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Прогноз реализации муниципальной 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формирование позитивных, моральных и нравственных ценностей как у несовершеннолетних, так и взрослого населения города;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снижение уровня правонарушений и преступлений, совершаемых на территории города;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расширение спектра социальной профилактики распространения наркомании и алкоголизма;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увеличение числа, как несовершеннолетних, так и взрослого населения города, вовлеченных в занятия спортом, ведение здорового образа жизни;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5. ИНФОРМАЦИЯ ПО ПОДПРОГРАММАМ, ОТДЕЛЬНЫМ</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lastRenderedPageBreak/>
        <w:t>МЕРОПРИЯТИЯМ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Муниципальная программа включает 2</w:t>
      </w:r>
      <w:r w:rsidR="00034850" w:rsidRPr="00D84C37">
        <w:rPr>
          <w:rFonts w:ascii="Times New Roman" w:hAnsi="Times New Roman" w:cs="Times New Roman"/>
          <w:sz w:val="28"/>
          <w:szCs w:val="28"/>
        </w:rPr>
        <w:t xml:space="preserve"> </w:t>
      </w:r>
      <w:r w:rsidRPr="00D84C37">
        <w:rPr>
          <w:rFonts w:ascii="Times New Roman" w:hAnsi="Times New Roman" w:cs="Times New Roman"/>
          <w:sz w:val="28"/>
          <w:szCs w:val="28"/>
        </w:rPr>
        <w:t xml:space="preserve"> подпрограммы:</w:t>
      </w:r>
    </w:p>
    <w:p w:rsidR="00CA502B" w:rsidRPr="00D84C37" w:rsidRDefault="00890662"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1. «</w:t>
      </w:r>
      <w:hyperlink w:anchor="Par1046" w:history="1">
        <w:r w:rsidR="00CA502B" w:rsidRPr="00D84C37">
          <w:rPr>
            <w:rFonts w:ascii="Times New Roman" w:hAnsi="Times New Roman" w:cs="Times New Roman"/>
            <w:sz w:val="28"/>
            <w:szCs w:val="28"/>
          </w:rPr>
          <w:t>Профилактика</w:t>
        </w:r>
      </w:hyperlink>
      <w:r w:rsidR="00CA502B" w:rsidRPr="00D84C37">
        <w:rPr>
          <w:rFonts w:ascii="Times New Roman" w:hAnsi="Times New Roman" w:cs="Times New Roman"/>
          <w:sz w:val="28"/>
          <w:szCs w:val="28"/>
        </w:rPr>
        <w:t xml:space="preserve"> правонарушен</w:t>
      </w:r>
      <w:r w:rsidRPr="00D84C37">
        <w:rPr>
          <w:rFonts w:ascii="Times New Roman" w:hAnsi="Times New Roman" w:cs="Times New Roman"/>
          <w:sz w:val="28"/>
          <w:szCs w:val="28"/>
        </w:rPr>
        <w:t>ий на территории города Ачинска»</w:t>
      </w:r>
      <w:r w:rsidR="00CA502B" w:rsidRPr="00D84C37">
        <w:rPr>
          <w:rFonts w:ascii="Times New Roman" w:hAnsi="Times New Roman" w:cs="Times New Roman"/>
          <w:sz w:val="28"/>
          <w:szCs w:val="28"/>
        </w:rPr>
        <w:t>;</w:t>
      </w:r>
    </w:p>
    <w:p w:rsidR="00CA502B" w:rsidRPr="00D84C37" w:rsidRDefault="00890662"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2. «</w:t>
      </w:r>
      <w:hyperlink w:anchor="Par1396" w:history="1">
        <w:r w:rsidR="00CA502B" w:rsidRPr="00D84C37">
          <w:rPr>
            <w:rFonts w:ascii="Times New Roman" w:hAnsi="Times New Roman" w:cs="Times New Roman"/>
            <w:sz w:val="28"/>
            <w:szCs w:val="28"/>
          </w:rPr>
          <w:t>Профилактика</w:t>
        </w:r>
      </w:hyperlink>
      <w:r w:rsidR="00CA502B" w:rsidRPr="00D84C37">
        <w:rPr>
          <w:rFonts w:ascii="Times New Roman" w:hAnsi="Times New Roman" w:cs="Times New Roman"/>
          <w:sz w:val="28"/>
          <w:szCs w:val="28"/>
        </w:rPr>
        <w:t xml:space="preserve"> наркомании, алкоголи</w:t>
      </w:r>
      <w:r w:rsidRPr="00D84C37">
        <w:rPr>
          <w:rFonts w:ascii="Times New Roman" w:hAnsi="Times New Roman" w:cs="Times New Roman"/>
          <w:sz w:val="28"/>
          <w:szCs w:val="28"/>
        </w:rPr>
        <w:t>зма и пьянства в городе Ачинске»</w:t>
      </w:r>
      <w:r w:rsidR="00CA502B"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Сроки реализации муниципальной программы: 2016 - 2030 годы.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в том создание условий для недопущения фактов совершения террористических актов на территории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Информация по мероприятиям подпрограмм муниципальной программы содержится в </w:t>
      </w:r>
      <w:hyperlink w:anchor="Par1213" w:history="1">
        <w:r w:rsidR="00890662" w:rsidRPr="00D84C37">
          <w:rPr>
            <w:rFonts w:ascii="Times New Roman" w:hAnsi="Times New Roman" w:cs="Times New Roman"/>
            <w:sz w:val="28"/>
            <w:szCs w:val="28"/>
          </w:rPr>
          <w:t>приложениях №</w:t>
        </w:r>
        <w:r w:rsidRPr="00D84C37">
          <w:rPr>
            <w:rFonts w:ascii="Times New Roman" w:hAnsi="Times New Roman" w:cs="Times New Roman"/>
            <w:sz w:val="28"/>
            <w:szCs w:val="28"/>
          </w:rPr>
          <w:t xml:space="preserve"> 2</w:t>
        </w:r>
      </w:hyperlink>
      <w:r w:rsidRPr="00D84C37">
        <w:rPr>
          <w:rFonts w:ascii="Times New Roman" w:hAnsi="Times New Roman" w:cs="Times New Roman"/>
          <w:sz w:val="28"/>
          <w:szCs w:val="28"/>
        </w:rPr>
        <w:t xml:space="preserve"> к подпрограммам муниципальной 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отдельных мероприятий муниципальной программой не предусмотрена.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4D6B1A" w:rsidRPr="00D84C37" w:rsidRDefault="004D6B1A" w:rsidP="00CA502B">
      <w:pPr>
        <w:autoSpaceDE w:val="0"/>
        <w:autoSpaceDN w:val="0"/>
        <w:adjustRightInd w:val="0"/>
        <w:spacing w:after="0" w:line="240" w:lineRule="auto"/>
        <w:jc w:val="both"/>
        <w:rPr>
          <w:rFonts w:ascii="Times New Roman" w:hAnsi="Times New Roman" w:cs="Times New Roman"/>
        </w:rPr>
      </w:pPr>
    </w:p>
    <w:p w:rsidR="004D6B1A" w:rsidRPr="00D84C37" w:rsidRDefault="004D6B1A"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6. ПЕРЕЧЕНЬ ЦЕЛЕВЫХ ПОКАЗАТЕЛЕЙ И ПОКАЗАТЕЛЕЙ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РЕЗУЛЬТАТИВНОСТИ МУНИЦИПАЛЬНОЙ ПРОГРАММЫ С РАСШИФРОВКОЙ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ПЛАНОВЫХ ЗНАЧЕНИЙ ПО ГОДАМ ЕЕ РЕАЛИЗАЦИИ, ЗНАЧЕНИЙ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ЦЕЛЕВЫХ ПОКАЗАТЕЛЕЙ НА ДОЛГОСРОЧНЫЙ ПЕРИОД</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4"/>
          <w:szCs w:val="24"/>
        </w:rPr>
      </w:pPr>
    </w:p>
    <w:p w:rsidR="00CA502B" w:rsidRPr="00D84C37" w:rsidRDefault="00D84C37"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176" w:history="1">
        <w:r w:rsidR="00CA502B" w:rsidRPr="00D84C37">
          <w:rPr>
            <w:rFonts w:ascii="Times New Roman" w:hAnsi="Times New Roman" w:cs="Times New Roman"/>
            <w:sz w:val="28"/>
            <w:szCs w:val="28"/>
          </w:rPr>
          <w:t>Перечень</w:t>
        </w:r>
      </w:hyperlink>
      <w:r w:rsidR="00CA502B" w:rsidRPr="00D84C37">
        <w:rPr>
          <w:rFonts w:ascii="Times New Roman" w:hAnsi="Times New Roman" w:cs="Times New Roman"/>
          <w:sz w:val="28"/>
          <w:szCs w:val="28"/>
        </w:rP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7. ИНФОРМАЦИЯ О РЕСУРСНОМ ОБЕСПЕЧЕНИИ МУНИЦИПАЛЬНОЙ</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ПРОГРАММЫ ГОРОДА АЧИНСКА ЗА СЧЕТ СРЕДСТВ БЮДЖЕТА ГОРОДА,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ТОМ ЧИСЛЕ СРЕДСТВ, ПОСТУПИВШИХ ИЗ БЮДЖЕТОВ ДРУГИХ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УРОВНЕЙ БЮДЖЕТНОЙ СИСТЕМЫ РФ</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D84C37"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407" w:history="1">
        <w:r w:rsidR="00CA502B" w:rsidRPr="00D84C37">
          <w:rPr>
            <w:rFonts w:ascii="Times New Roman" w:hAnsi="Times New Roman" w:cs="Times New Roman"/>
            <w:sz w:val="28"/>
            <w:szCs w:val="28"/>
          </w:rPr>
          <w:t>Информация</w:t>
        </w:r>
      </w:hyperlink>
      <w:r w:rsidR="00CA502B" w:rsidRPr="00D84C37">
        <w:rPr>
          <w:rFonts w:ascii="Times New Roman" w:hAnsi="Times New Roman" w:cs="Times New Roman"/>
          <w:sz w:val="28"/>
          <w:szCs w:val="28"/>
        </w:rP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w:t>
      </w:r>
      <w:r w:rsidR="00526884" w:rsidRPr="00D84C37">
        <w:rPr>
          <w:rFonts w:ascii="Times New Roman" w:hAnsi="Times New Roman" w:cs="Times New Roman"/>
          <w:sz w:val="28"/>
          <w:szCs w:val="28"/>
        </w:rPr>
        <w:t xml:space="preserve"> РФ, представлена в приложении №</w:t>
      </w:r>
      <w:r w:rsidR="00CA502B" w:rsidRPr="00D84C37">
        <w:rPr>
          <w:rFonts w:ascii="Times New Roman" w:hAnsi="Times New Roman" w:cs="Times New Roman"/>
          <w:sz w:val="28"/>
          <w:szCs w:val="28"/>
        </w:rPr>
        <w:t xml:space="preserve"> 1 к муниципальной программе.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1"/>
        <w:rPr>
          <w:rFonts w:ascii="Times New Roman" w:hAnsi="Times New Roman" w:cs="Times New Roman"/>
          <w:bCs/>
          <w:sz w:val="24"/>
          <w:szCs w:val="24"/>
        </w:rPr>
      </w:pPr>
      <w:r w:rsidRPr="00D84C37">
        <w:rPr>
          <w:rFonts w:ascii="Times New Roman" w:hAnsi="Times New Roman" w:cs="Times New Roman"/>
          <w:bCs/>
          <w:sz w:val="24"/>
          <w:szCs w:val="24"/>
        </w:rPr>
        <w:t>8. ИНФОРМАЦИЯ ОБ ИСТОЧНИКАХ ФИНАНСИРОВАНИЯ ПОДПРОГРАММ,</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ОТДЕЛЬНЫХ МЕРОПРИЯТИЙ МУНИЦИПАЛЬНОЙ ПРОГРАММЫ</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D84C37"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548" w:history="1">
        <w:r w:rsidR="00CA502B" w:rsidRPr="00D84C37">
          <w:rPr>
            <w:rFonts w:ascii="Times New Roman" w:hAnsi="Times New Roman" w:cs="Times New Roman"/>
            <w:sz w:val="28"/>
            <w:szCs w:val="28"/>
          </w:rPr>
          <w:t>Информация</w:t>
        </w:r>
      </w:hyperlink>
      <w:r w:rsidR="00CA502B" w:rsidRPr="00D84C37">
        <w:rPr>
          <w:rFonts w:ascii="Times New Roman" w:hAnsi="Times New Roman" w:cs="Times New Roman"/>
          <w:sz w:val="28"/>
          <w:szCs w:val="28"/>
        </w:rPr>
        <w:t xml:space="preserve"> об источниках финансирования подпрограмм, отдельных мероприятий муниципальной программы города Ачи</w:t>
      </w:r>
      <w:r w:rsidR="00526884" w:rsidRPr="00D84C37">
        <w:rPr>
          <w:rFonts w:ascii="Times New Roman" w:hAnsi="Times New Roman" w:cs="Times New Roman"/>
          <w:sz w:val="28"/>
          <w:szCs w:val="28"/>
        </w:rPr>
        <w:t>нска представлена в приложении №</w:t>
      </w:r>
      <w:r w:rsidR="00CA502B" w:rsidRPr="00D84C37">
        <w:rPr>
          <w:rFonts w:ascii="Times New Roman" w:hAnsi="Times New Roman" w:cs="Times New Roman"/>
          <w:sz w:val="28"/>
          <w:szCs w:val="28"/>
        </w:rPr>
        <w:t xml:space="preserve"> 2 к муниципальной программе.</w:t>
      </w:r>
    </w:p>
    <w:p w:rsidR="00526884" w:rsidRPr="00D84C37" w:rsidRDefault="00526884" w:rsidP="00CA502B">
      <w:pPr>
        <w:autoSpaceDE w:val="0"/>
        <w:autoSpaceDN w:val="0"/>
        <w:adjustRightInd w:val="0"/>
        <w:spacing w:after="0" w:line="240" w:lineRule="auto"/>
        <w:jc w:val="both"/>
        <w:rPr>
          <w:rFonts w:ascii="Times New Roman" w:hAnsi="Times New Roman" w:cs="Times New Roman"/>
        </w:rPr>
      </w:pPr>
    </w:p>
    <w:p w:rsidR="00617AAF" w:rsidRPr="00D84C37" w:rsidRDefault="00617AAF" w:rsidP="00CA502B">
      <w:pPr>
        <w:autoSpaceDE w:val="0"/>
        <w:autoSpaceDN w:val="0"/>
        <w:adjustRightInd w:val="0"/>
        <w:spacing w:after="0" w:line="240" w:lineRule="auto"/>
        <w:jc w:val="both"/>
        <w:rPr>
          <w:rFonts w:ascii="Times New Roman" w:hAnsi="Times New Roman" w:cs="Times New Roman"/>
        </w:rPr>
        <w:sectPr w:rsidR="00617AAF" w:rsidRPr="00D84C37">
          <w:pgSz w:w="11905" w:h="16838"/>
          <w:pgMar w:top="1134" w:right="850" w:bottom="1134" w:left="1701" w:header="0" w:footer="0" w:gutter="0"/>
          <w:cols w:space="720"/>
          <w:noEndnote/>
        </w:sect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t>Приложение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паспорту</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7339FA"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7339FA"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7339FA" w:rsidRPr="00D84C37" w:rsidRDefault="007339FA" w:rsidP="00CA502B">
      <w:pPr>
        <w:autoSpaceDE w:val="0"/>
        <w:autoSpaceDN w:val="0"/>
        <w:adjustRightInd w:val="0"/>
        <w:spacing w:after="0" w:line="240" w:lineRule="auto"/>
        <w:jc w:val="right"/>
        <w:rPr>
          <w:rFonts w:ascii="Times New Roman" w:hAnsi="Times New Roman" w:cs="Times New Roman"/>
        </w:rPr>
      </w:pPr>
    </w:p>
    <w:p w:rsidR="007339FA" w:rsidRPr="00D84C37" w:rsidRDefault="007339FA" w:rsidP="00CA502B">
      <w:pPr>
        <w:autoSpaceDE w:val="0"/>
        <w:autoSpaceDN w:val="0"/>
        <w:adjustRightInd w:val="0"/>
        <w:spacing w:after="0" w:line="240" w:lineRule="auto"/>
        <w:jc w:val="right"/>
        <w:rPr>
          <w:rFonts w:ascii="Times New Roman" w:hAnsi="Times New Roman" w:cs="Times New Roman"/>
        </w:rPr>
      </w:pPr>
    </w:p>
    <w:p w:rsidR="007339FA" w:rsidRPr="00D84C37" w:rsidRDefault="007339FA" w:rsidP="00CA502B">
      <w:pPr>
        <w:autoSpaceDE w:val="0"/>
        <w:autoSpaceDN w:val="0"/>
        <w:adjustRightInd w:val="0"/>
        <w:spacing w:after="0" w:line="240" w:lineRule="auto"/>
        <w:jc w:val="right"/>
        <w:rPr>
          <w:rFonts w:ascii="Times New Roman" w:hAnsi="Times New Roman" w:cs="Times New Roman"/>
        </w:r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1" w:name="Par176"/>
      <w:bookmarkEnd w:id="1"/>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ЦЕЛЕВЫХ ПОКАЗАТЕЛЕЙ И ПОКАЗАТЕЛЕЙ РЕЗУЛЬТАТИВНОСТИ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МУНИЦИПА</w:t>
      </w:r>
      <w:r w:rsidR="00723A80" w:rsidRPr="00D84C37">
        <w:rPr>
          <w:rFonts w:ascii="Times New Roman" w:hAnsi="Times New Roman" w:cs="Times New Roman"/>
          <w:bCs/>
          <w:sz w:val="24"/>
          <w:szCs w:val="24"/>
        </w:rPr>
        <w:t>ЛЬНОЙ ПРОГРАММЫ ГОРОДА АЧИНСКА «</w:t>
      </w:r>
      <w:r w:rsidRPr="00D84C37">
        <w:rPr>
          <w:rFonts w:ascii="Times New Roman" w:hAnsi="Times New Roman" w:cs="Times New Roman"/>
          <w:bCs/>
          <w:sz w:val="24"/>
          <w:szCs w:val="24"/>
        </w:rPr>
        <w:t>ПРОФИЛАКТИКА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ПРАВОНАРУШЕНИЙ, УКРЕПЛЕНИЕ ОБЩЕСТВЕННОГО ПОРЯДКА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 ОБЩЕСТВЕННО</w:t>
      </w:r>
      <w:r w:rsidR="00723A80" w:rsidRPr="00D84C37">
        <w:rPr>
          <w:rFonts w:ascii="Times New Roman" w:hAnsi="Times New Roman" w:cs="Times New Roman"/>
          <w:bCs/>
          <w:sz w:val="24"/>
          <w:szCs w:val="24"/>
        </w:rPr>
        <w:t>Й БЕЗОПАСНОСТИ В ГОРОДЕ АЧИНСКЕ»</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С РАСШИФРОВКОЙ ПЛАНОВЫХ ЗНАЧЕНИЙ ПО ГОДАМ ЕЕ РЕАЛИЗАЦИИ,</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ЗНАЧЕНИЙ ЦЕЛЕВЫХ ПОКАЗАТЕЛЕЙ НА ДОЛГОСРОЧНЫЙ ПЕРИОД</w:t>
      </w:r>
    </w:p>
    <w:p w:rsidR="007339FA" w:rsidRPr="00D84C37" w:rsidRDefault="007339FA" w:rsidP="00CA502B">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643"/>
        <w:gridCol w:w="2637"/>
        <w:gridCol w:w="1281"/>
        <w:gridCol w:w="643"/>
        <w:gridCol w:w="643"/>
        <w:gridCol w:w="643"/>
        <w:gridCol w:w="770"/>
        <w:gridCol w:w="770"/>
        <w:gridCol w:w="770"/>
        <w:gridCol w:w="643"/>
        <w:gridCol w:w="770"/>
        <w:gridCol w:w="770"/>
        <w:gridCol w:w="770"/>
        <w:gridCol w:w="680"/>
        <w:gridCol w:w="151"/>
        <w:gridCol w:w="753"/>
        <w:gridCol w:w="1074"/>
      </w:tblGrid>
      <w:tr w:rsidR="00D84C37" w:rsidRPr="00D84C37" w:rsidTr="000C27A3">
        <w:trPr>
          <w:jc w:val="center"/>
        </w:trPr>
        <w:tc>
          <w:tcPr>
            <w:tcW w:w="60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 п/п</w:t>
            </w:r>
          </w:p>
        </w:tc>
        <w:tc>
          <w:tcPr>
            <w:tcW w:w="2479"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Цели, задачи, целевые показатели муниципальной программы</w:t>
            </w:r>
          </w:p>
        </w:tc>
        <w:tc>
          <w:tcPr>
            <w:tcW w:w="120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Единица измерения</w:t>
            </w:r>
          </w:p>
        </w:tc>
        <w:tc>
          <w:tcPr>
            <w:tcW w:w="60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2015 год</w:t>
            </w:r>
          </w:p>
        </w:tc>
        <w:tc>
          <w:tcPr>
            <w:tcW w:w="6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rPr>
                <w:rFonts w:ascii="Times New Roman" w:hAnsi="Times New Roman" w:cs="Times New Roman"/>
              </w:rPr>
            </w:pPr>
          </w:p>
        </w:tc>
        <w:tc>
          <w:tcPr>
            <w:tcW w:w="8050" w:type="dxa"/>
            <w:gridSpan w:val="12"/>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реализации муниципальной программы</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2479"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0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2016 год</w:t>
            </w:r>
          </w:p>
        </w:tc>
        <w:tc>
          <w:tcPr>
            <w:tcW w:w="60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2017 год</w:t>
            </w:r>
          </w:p>
        </w:tc>
        <w:tc>
          <w:tcPr>
            <w:tcW w:w="72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2018 год</w:t>
            </w:r>
          </w:p>
        </w:tc>
        <w:tc>
          <w:tcPr>
            <w:tcW w:w="72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2019 год</w:t>
            </w:r>
          </w:p>
        </w:tc>
        <w:tc>
          <w:tcPr>
            <w:tcW w:w="72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2020 год</w:t>
            </w:r>
          </w:p>
        </w:tc>
        <w:tc>
          <w:tcPr>
            <w:tcW w:w="60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2021 год</w:t>
            </w:r>
          </w:p>
        </w:tc>
        <w:tc>
          <w:tcPr>
            <w:tcW w:w="72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2022 год</w:t>
            </w:r>
          </w:p>
        </w:tc>
        <w:tc>
          <w:tcPr>
            <w:tcW w:w="72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2023 год</w:t>
            </w:r>
          </w:p>
        </w:tc>
        <w:tc>
          <w:tcPr>
            <w:tcW w:w="724"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639" w:type="dxa"/>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p>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w:t>
            </w:r>
          </w:p>
        </w:tc>
        <w:tc>
          <w:tcPr>
            <w:tcW w:w="1009"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до конца реализации муниципальной программы в пятилетнем интервале</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2479"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72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72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72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0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72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72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724"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639" w:type="dxa"/>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850" w:type="dxa"/>
            <w:gridSpan w:val="2"/>
            <w:vMerge/>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p>
        </w:tc>
        <w:tc>
          <w:tcPr>
            <w:tcW w:w="1009"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2030 год</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1</w:t>
            </w:r>
          </w:p>
        </w:tc>
        <w:tc>
          <w:tcPr>
            <w:tcW w:w="2479"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2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6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6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72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72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60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72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c>
          <w:tcPr>
            <w:tcW w:w="724"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w:t>
            </w:r>
          </w:p>
        </w:tc>
        <w:tc>
          <w:tcPr>
            <w:tcW w:w="639"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14</w:t>
            </w:r>
          </w:p>
        </w:tc>
        <w:tc>
          <w:tcPr>
            <w:tcW w:w="850" w:type="dxa"/>
            <w:gridSpan w:val="2"/>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1009" w:type="dxa"/>
            <w:tcBorders>
              <w:top w:val="single" w:sz="4" w:space="0" w:color="auto"/>
              <w:left w:val="single" w:sz="4" w:space="0" w:color="auto"/>
              <w:bottom w:val="single" w:sz="4" w:space="0" w:color="auto"/>
              <w:right w:val="single" w:sz="4" w:space="0" w:color="auto"/>
            </w:tcBorders>
          </w:tcPr>
          <w:p w:rsidR="007339FA" w:rsidRPr="00D84C37" w:rsidRDefault="007339FA" w:rsidP="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w:t>
            </w:r>
          </w:p>
        </w:tc>
      </w:tr>
      <w:tr w:rsidR="00D84C37" w:rsidRPr="00D84C37" w:rsidTr="000C27A3">
        <w:trPr>
          <w:jc w:val="center"/>
        </w:trPr>
        <w:tc>
          <w:tcPr>
            <w:tcW w:w="604" w:type="dxa"/>
            <w:vMerge w:val="restart"/>
            <w:tcBorders>
              <w:top w:val="single" w:sz="4" w:space="0" w:color="auto"/>
              <w:left w:val="single" w:sz="4" w:space="0" w:color="auto"/>
              <w:bottom w:val="single" w:sz="4" w:space="0" w:color="auto"/>
              <w:right w:val="single" w:sz="4" w:space="0" w:color="auto"/>
            </w:tcBorders>
          </w:tcPr>
          <w:p w:rsidR="00DB3B2E" w:rsidRPr="00D84C37" w:rsidRDefault="00DB3B2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12941" w:type="dxa"/>
            <w:gridSpan w:val="16"/>
            <w:tcBorders>
              <w:top w:val="single" w:sz="4" w:space="0" w:color="auto"/>
              <w:left w:val="single" w:sz="4" w:space="0" w:color="auto"/>
              <w:bottom w:val="single" w:sz="4" w:space="0" w:color="auto"/>
              <w:right w:val="single" w:sz="4" w:space="0" w:color="auto"/>
            </w:tcBorders>
          </w:tcPr>
          <w:p w:rsidR="00DB3B2E" w:rsidRPr="00D84C37" w:rsidRDefault="00DB3B2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tc>
        <w:tc>
          <w:tcPr>
            <w:tcW w:w="12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6,8</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10,6</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25,4</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-19,1</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33</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-19,6</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6D06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63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00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2. Сокращение количества семей, находящихся в социально опасном положении</w:t>
            </w:r>
          </w:p>
        </w:tc>
        <w:tc>
          <w:tcPr>
            <w:tcW w:w="12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ед.</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14</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6D06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63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850" w:type="dxa"/>
            <w:gridSpan w:val="2"/>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100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tc>
        <w:tc>
          <w:tcPr>
            <w:tcW w:w="247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Задача: создание условий по снижению уровня правонарушений, совершаемых на территории города Ачинска, обеспечение безопасности граждан</w:t>
            </w:r>
          </w:p>
        </w:tc>
        <w:tc>
          <w:tcPr>
            <w:tcW w:w="12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c>
          <w:tcPr>
            <w:tcW w:w="1009" w:type="dxa"/>
            <w:tcBorders>
              <w:top w:val="single" w:sz="4" w:space="0" w:color="auto"/>
              <w:left w:val="single" w:sz="4" w:space="0" w:color="auto"/>
              <w:bottom w:val="single" w:sz="4" w:space="0" w:color="auto"/>
              <w:right w:val="single" w:sz="4" w:space="0" w:color="auto"/>
            </w:tcBorders>
          </w:tcPr>
          <w:p w:rsidR="00723A80" w:rsidRPr="00D84C37" w:rsidRDefault="00723A80">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604" w:type="dxa"/>
            <w:vMerge w:val="restart"/>
            <w:tcBorders>
              <w:top w:val="single" w:sz="4" w:space="0" w:color="auto"/>
              <w:left w:val="single" w:sz="4" w:space="0" w:color="auto"/>
              <w:bottom w:val="single" w:sz="4" w:space="0" w:color="auto"/>
              <w:right w:val="single" w:sz="4" w:space="0" w:color="auto"/>
            </w:tcBorders>
          </w:tcPr>
          <w:p w:rsidR="00DB3B2E" w:rsidRPr="00D84C37" w:rsidRDefault="00DB3B2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1.1.1</w:t>
            </w:r>
          </w:p>
        </w:tc>
        <w:tc>
          <w:tcPr>
            <w:tcW w:w="12941" w:type="dxa"/>
            <w:gridSpan w:val="16"/>
            <w:tcBorders>
              <w:top w:val="single" w:sz="4" w:space="0" w:color="auto"/>
              <w:left w:val="single" w:sz="4" w:space="0" w:color="auto"/>
              <w:bottom w:val="single" w:sz="4" w:space="0" w:color="auto"/>
              <w:right w:val="single" w:sz="4" w:space="0" w:color="auto"/>
            </w:tcBorders>
          </w:tcPr>
          <w:p w:rsidR="00DB3B2E" w:rsidRPr="00D84C37" w:rsidRDefault="00DB3B2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Подпрограмма 1 «Профилактика правонарушений на территории города Ачинска»</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1. Снижение уровня преступности и правонарушений среди несовершеннолетних и молодежи</w:t>
            </w:r>
          </w:p>
        </w:tc>
        <w:tc>
          <w:tcPr>
            <w:tcW w:w="120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6,6</w:t>
            </w:r>
          </w:p>
        </w:tc>
        <w:tc>
          <w:tcPr>
            <w:tcW w:w="60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0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29</w:t>
            </w:r>
          </w:p>
        </w:tc>
        <w:tc>
          <w:tcPr>
            <w:tcW w:w="72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25,4</w:t>
            </w:r>
          </w:p>
        </w:tc>
        <w:tc>
          <w:tcPr>
            <w:tcW w:w="72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-19,1</w:t>
            </w:r>
          </w:p>
        </w:tc>
        <w:tc>
          <w:tcPr>
            <w:tcW w:w="60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35,7</w:t>
            </w:r>
          </w:p>
        </w:tc>
        <w:tc>
          <w:tcPr>
            <w:tcW w:w="72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46,8</w:t>
            </w:r>
          </w:p>
        </w:tc>
        <w:tc>
          <w:tcPr>
            <w:tcW w:w="724" w:type="dxa"/>
            <w:tcBorders>
              <w:top w:val="single" w:sz="4" w:space="0" w:color="auto"/>
              <w:left w:val="single" w:sz="4" w:space="0" w:color="auto"/>
              <w:bottom w:val="single" w:sz="4" w:space="0" w:color="auto"/>
              <w:right w:val="single" w:sz="4" w:space="0" w:color="auto"/>
            </w:tcBorders>
          </w:tcPr>
          <w:p w:rsidR="00047B55" w:rsidRPr="00D84C37" w:rsidRDefault="00360613">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724"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639"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850" w:type="dxa"/>
            <w:gridSpan w:val="2"/>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1009" w:type="dxa"/>
            <w:tcBorders>
              <w:top w:val="single" w:sz="4" w:space="0" w:color="auto"/>
              <w:left w:val="single" w:sz="4" w:space="0" w:color="auto"/>
              <w:bottom w:val="single" w:sz="4" w:space="0" w:color="auto"/>
              <w:right w:val="single" w:sz="4" w:space="0" w:color="auto"/>
            </w:tcBorders>
          </w:tcPr>
          <w:p w:rsidR="00047B55" w:rsidRPr="00D84C37" w:rsidRDefault="00047B5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2. Количество проведенных обучающих тренинг-семинаров в рамках профилактики деструктивного поведения н/л, поставленных на учет, и семей, находящихся в социально опасном положении</w:t>
            </w:r>
          </w:p>
        </w:tc>
        <w:tc>
          <w:tcPr>
            <w:tcW w:w="1204" w:type="dxa"/>
            <w:tcBorders>
              <w:top w:val="single" w:sz="4" w:space="0" w:color="auto"/>
              <w:left w:val="single" w:sz="4" w:space="0" w:color="auto"/>
              <w:bottom w:val="single" w:sz="4" w:space="0" w:color="auto"/>
              <w:right w:val="single" w:sz="4" w:space="0" w:color="auto"/>
            </w:tcBorders>
          </w:tcPr>
          <w:p w:rsidR="00BC2A35" w:rsidRPr="00D84C37" w:rsidRDefault="00AE110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ед.</w:t>
            </w:r>
          </w:p>
        </w:tc>
        <w:tc>
          <w:tcPr>
            <w:tcW w:w="60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724"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39"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009" w:type="dxa"/>
            <w:tcBorders>
              <w:top w:val="single" w:sz="4" w:space="0" w:color="auto"/>
              <w:left w:val="single" w:sz="4" w:space="0" w:color="auto"/>
              <w:bottom w:val="single" w:sz="4" w:space="0" w:color="auto"/>
              <w:right w:val="single" w:sz="4" w:space="0" w:color="auto"/>
            </w:tcBorders>
          </w:tcPr>
          <w:p w:rsidR="00BC2A35" w:rsidRPr="00D84C37" w:rsidRDefault="00BC2A3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604" w:type="dxa"/>
            <w:vMerge w:val="restart"/>
            <w:tcBorders>
              <w:top w:val="single" w:sz="4" w:space="0" w:color="auto"/>
              <w:left w:val="single" w:sz="4" w:space="0" w:color="auto"/>
              <w:bottom w:val="single" w:sz="4" w:space="0" w:color="auto"/>
              <w:right w:val="single" w:sz="4" w:space="0" w:color="auto"/>
            </w:tcBorders>
          </w:tcPr>
          <w:p w:rsidR="00DB3B2E" w:rsidRPr="00D84C37" w:rsidRDefault="00DB3B2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1.1.2</w:t>
            </w:r>
          </w:p>
        </w:tc>
        <w:tc>
          <w:tcPr>
            <w:tcW w:w="12941" w:type="dxa"/>
            <w:gridSpan w:val="16"/>
            <w:tcBorders>
              <w:top w:val="single" w:sz="4" w:space="0" w:color="auto"/>
              <w:left w:val="single" w:sz="4" w:space="0" w:color="auto"/>
              <w:bottom w:val="single" w:sz="4" w:space="0" w:color="auto"/>
              <w:right w:val="single" w:sz="4" w:space="0" w:color="auto"/>
            </w:tcBorders>
          </w:tcPr>
          <w:p w:rsidR="00DB3B2E" w:rsidRPr="00D84C37" w:rsidRDefault="00DB3B2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Подпрограмма 2 «Профилактика наркомании, алкоголизма и пьянства в городе Ачинске»</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AE110E" w:rsidRPr="00D84C37" w:rsidRDefault="00AE110E" w:rsidP="004D5F25">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1. Количество подростков и молодежи в возрасте от 12 до 3</w:t>
            </w:r>
            <w:r w:rsidR="004D5F25" w:rsidRPr="00D84C37">
              <w:rPr>
                <w:rFonts w:ascii="Times New Roman" w:hAnsi="Times New Roman" w:cs="Times New Roman"/>
              </w:rPr>
              <w:t>5</w:t>
            </w:r>
            <w:r w:rsidRPr="00D84C37">
              <w:rPr>
                <w:rFonts w:ascii="Times New Roman" w:hAnsi="Times New Roman" w:cs="Times New Roman"/>
              </w:rPr>
              <w:t xml:space="preserve"> лет, вовлеченных в профилактические мероприятия</w:t>
            </w:r>
          </w:p>
        </w:tc>
        <w:tc>
          <w:tcPr>
            <w:tcW w:w="12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чел.</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141</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1000</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1300</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17827</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27734</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13123</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8500</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19913</w:t>
            </w:r>
          </w:p>
        </w:tc>
        <w:tc>
          <w:tcPr>
            <w:tcW w:w="724" w:type="dxa"/>
            <w:tcBorders>
              <w:top w:val="single" w:sz="4" w:space="0" w:color="auto"/>
              <w:left w:val="single" w:sz="4" w:space="0" w:color="auto"/>
              <w:bottom w:val="single" w:sz="4" w:space="0" w:color="auto"/>
              <w:right w:val="single" w:sz="4" w:space="0" w:color="auto"/>
            </w:tcBorders>
          </w:tcPr>
          <w:p w:rsidR="00CA089F" w:rsidRPr="00D84C37" w:rsidRDefault="00CA089F" w:rsidP="00CA089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20190</w:t>
            </w:r>
          </w:p>
          <w:p w:rsidR="00AE110E" w:rsidRPr="00D84C37" w:rsidRDefault="00AE110E">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rsidP="004860C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860CE" w:rsidRPr="00D84C37">
              <w:rPr>
                <w:rFonts w:ascii="Times New Roman" w:hAnsi="Times New Roman" w:cs="Times New Roman"/>
              </w:rPr>
              <w:t>2</w:t>
            </w:r>
            <w:r w:rsidRPr="00D84C37">
              <w:rPr>
                <w:rFonts w:ascii="Times New Roman" w:hAnsi="Times New Roman" w:cs="Times New Roman"/>
              </w:rPr>
              <w:t>00</w:t>
            </w:r>
          </w:p>
        </w:tc>
        <w:tc>
          <w:tcPr>
            <w:tcW w:w="781" w:type="dxa"/>
            <w:gridSpan w:val="2"/>
            <w:tcBorders>
              <w:top w:val="single" w:sz="4" w:space="0" w:color="auto"/>
              <w:left w:val="single" w:sz="4" w:space="0" w:color="auto"/>
              <w:bottom w:val="single" w:sz="4" w:space="0" w:color="auto"/>
              <w:right w:val="single" w:sz="4" w:space="0" w:color="auto"/>
            </w:tcBorders>
          </w:tcPr>
          <w:p w:rsidR="00AE110E" w:rsidRPr="00D84C37" w:rsidRDefault="00AE110E" w:rsidP="004860C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860CE" w:rsidRPr="00D84C37">
              <w:rPr>
                <w:rFonts w:ascii="Times New Roman" w:hAnsi="Times New Roman" w:cs="Times New Roman"/>
              </w:rPr>
              <w:t>2</w:t>
            </w:r>
            <w:r w:rsidRPr="00D84C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AE110E" w:rsidRPr="00D84C37" w:rsidRDefault="00AE110E" w:rsidP="004860C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860CE" w:rsidRPr="00D84C37">
              <w:rPr>
                <w:rFonts w:ascii="Times New Roman" w:hAnsi="Times New Roman" w:cs="Times New Roman"/>
              </w:rPr>
              <w:t>2</w:t>
            </w:r>
            <w:r w:rsidRPr="00D84C37">
              <w:rPr>
                <w:rFonts w:ascii="Times New Roman" w:hAnsi="Times New Roman" w:cs="Times New Roman"/>
              </w:rPr>
              <w:t>00</w:t>
            </w:r>
          </w:p>
        </w:tc>
        <w:tc>
          <w:tcPr>
            <w:tcW w:w="1009" w:type="dxa"/>
            <w:tcBorders>
              <w:top w:val="single" w:sz="4" w:space="0" w:color="auto"/>
              <w:left w:val="single" w:sz="4" w:space="0" w:color="auto"/>
              <w:bottom w:val="single" w:sz="4" w:space="0" w:color="auto"/>
              <w:right w:val="single" w:sz="4" w:space="0" w:color="auto"/>
            </w:tcBorders>
          </w:tcPr>
          <w:p w:rsidR="00AE110E" w:rsidRPr="00D84C37" w:rsidRDefault="00AE110E" w:rsidP="004860C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860CE" w:rsidRPr="00D84C37">
              <w:rPr>
                <w:rFonts w:ascii="Times New Roman" w:hAnsi="Times New Roman" w:cs="Times New Roman"/>
              </w:rPr>
              <w:t>2</w:t>
            </w:r>
            <w:r w:rsidRPr="00D84C37">
              <w:rPr>
                <w:rFonts w:ascii="Times New Roman" w:hAnsi="Times New Roman" w:cs="Times New Roman"/>
              </w:rPr>
              <w:t>00</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чел.</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286</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300</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400</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450</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473</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538</w:t>
            </w:r>
          </w:p>
        </w:tc>
        <w:tc>
          <w:tcPr>
            <w:tcW w:w="60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579</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AE110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619</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F543FD">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643</w:t>
            </w:r>
          </w:p>
        </w:tc>
        <w:tc>
          <w:tcPr>
            <w:tcW w:w="724" w:type="dxa"/>
            <w:tcBorders>
              <w:top w:val="single" w:sz="4" w:space="0" w:color="auto"/>
              <w:left w:val="single" w:sz="4" w:space="0" w:color="auto"/>
              <w:bottom w:val="single" w:sz="4" w:space="0" w:color="auto"/>
              <w:right w:val="single" w:sz="4" w:space="0" w:color="auto"/>
            </w:tcBorders>
          </w:tcPr>
          <w:p w:rsidR="00AE110E" w:rsidRPr="00D84C37" w:rsidRDefault="00F543FD">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r w:rsidR="00AE110E" w:rsidRPr="00D84C37">
              <w:rPr>
                <w:rFonts w:ascii="Times New Roman" w:hAnsi="Times New Roman" w:cs="Times New Roman"/>
              </w:rPr>
              <w:t>00</w:t>
            </w:r>
          </w:p>
        </w:tc>
        <w:tc>
          <w:tcPr>
            <w:tcW w:w="781" w:type="dxa"/>
            <w:gridSpan w:val="2"/>
            <w:tcBorders>
              <w:top w:val="single" w:sz="4" w:space="0" w:color="auto"/>
              <w:left w:val="single" w:sz="4" w:space="0" w:color="auto"/>
              <w:bottom w:val="single" w:sz="4" w:space="0" w:color="auto"/>
              <w:right w:val="single" w:sz="4" w:space="0" w:color="auto"/>
            </w:tcBorders>
          </w:tcPr>
          <w:p w:rsidR="00AE110E" w:rsidRPr="00D84C37" w:rsidRDefault="00F543FD">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r w:rsidR="00AE110E" w:rsidRPr="00D84C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AE110E" w:rsidRPr="00D84C37" w:rsidRDefault="00F543FD">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r w:rsidR="00AE110E" w:rsidRPr="00D84C37">
              <w:rPr>
                <w:rFonts w:ascii="Times New Roman" w:hAnsi="Times New Roman" w:cs="Times New Roman"/>
              </w:rPr>
              <w:t>00</w:t>
            </w:r>
          </w:p>
        </w:tc>
        <w:tc>
          <w:tcPr>
            <w:tcW w:w="1009" w:type="dxa"/>
            <w:tcBorders>
              <w:top w:val="single" w:sz="4" w:space="0" w:color="auto"/>
              <w:left w:val="single" w:sz="4" w:space="0" w:color="auto"/>
              <w:bottom w:val="single" w:sz="4" w:space="0" w:color="auto"/>
              <w:right w:val="single" w:sz="4" w:space="0" w:color="auto"/>
            </w:tcBorders>
          </w:tcPr>
          <w:p w:rsidR="00AE110E" w:rsidRPr="00D84C37" w:rsidRDefault="00F543FD">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r w:rsidR="00AE110E" w:rsidRPr="00D84C37">
              <w:rPr>
                <w:rFonts w:ascii="Times New Roman" w:hAnsi="Times New Roman" w:cs="Times New Roman"/>
              </w:rPr>
              <w:t>00</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Целевой показатель 3. Количество выявленных и пресеченных правонарушений и преступлений с участием народных дружинников </w:t>
            </w:r>
            <w:r w:rsidRPr="00D84C37">
              <w:rPr>
                <w:rFonts w:ascii="Times New Roman" w:hAnsi="Times New Roman" w:cs="Times New Roman"/>
              </w:rPr>
              <w:lastRenderedPageBreak/>
              <w:t>от общего количества выходов народных дружинников общественной организации, осуществляющим охрану общественного порядка</w:t>
            </w:r>
          </w:p>
        </w:tc>
        <w:tc>
          <w:tcPr>
            <w:tcW w:w="12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шт.</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258</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260</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FC749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100</w:t>
            </w:r>
          </w:p>
        </w:tc>
        <w:tc>
          <w:tcPr>
            <w:tcW w:w="781" w:type="dxa"/>
            <w:gridSpan w:val="2"/>
            <w:tcBorders>
              <w:top w:val="single" w:sz="4" w:space="0" w:color="auto"/>
              <w:left w:val="single" w:sz="4" w:space="0" w:color="auto"/>
              <w:bottom w:val="single" w:sz="4" w:space="0" w:color="auto"/>
              <w:right w:val="single" w:sz="4" w:space="0" w:color="auto"/>
            </w:tcBorders>
          </w:tcPr>
          <w:p w:rsidR="00882998" w:rsidRPr="00D84C37" w:rsidRDefault="00FC749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882998" w:rsidRPr="00D84C37" w:rsidRDefault="00FC749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100</w:t>
            </w:r>
          </w:p>
        </w:tc>
        <w:tc>
          <w:tcPr>
            <w:tcW w:w="1009" w:type="dxa"/>
            <w:tcBorders>
              <w:top w:val="single" w:sz="4" w:space="0" w:color="auto"/>
              <w:left w:val="single" w:sz="4" w:space="0" w:color="auto"/>
              <w:bottom w:val="single" w:sz="4" w:space="0" w:color="auto"/>
              <w:right w:val="single" w:sz="4" w:space="0" w:color="auto"/>
            </w:tcBorders>
          </w:tcPr>
          <w:p w:rsidR="00882998" w:rsidRPr="00D84C37" w:rsidRDefault="00FC749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100</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Целевой показатель 4.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шт.</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81" w:type="dxa"/>
            <w:gridSpan w:val="2"/>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009" w:type="dxa"/>
            <w:tcBorders>
              <w:top w:val="single" w:sz="4" w:space="0" w:color="auto"/>
              <w:left w:val="single" w:sz="4" w:space="0" w:color="auto"/>
              <w:bottom w:val="single" w:sz="4" w:space="0" w:color="auto"/>
              <w:right w:val="single" w:sz="4" w:space="0" w:color="auto"/>
            </w:tcBorders>
          </w:tcPr>
          <w:p w:rsidR="00882998" w:rsidRPr="00D84C37" w:rsidRDefault="0088299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r>
    </w:tbl>
    <w:p w:rsidR="000C27A3" w:rsidRPr="00D84C37" w:rsidRDefault="000C27A3" w:rsidP="00CA502B">
      <w:pPr>
        <w:autoSpaceDE w:val="0"/>
        <w:autoSpaceDN w:val="0"/>
        <w:adjustRightInd w:val="0"/>
        <w:spacing w:after="0" w:line="240" w:lineRule="auto"/>
        <w:jc w:val="right"/>
        <w:outlineLvl w:val="1"/>
        <w:rPr>
          <w:rFonts w:ascii="Times New Roman" w:hAnsi="Times New Roman" w:cs="Times New Roman"/>
        </w:rPr>
        <w:sectPr w:rsidR="000C27A3" w:rsidRPr="00D84C37" w:rsidSect="000C27A3">
          <w:pgSz w:w="16838" w:h="11905" w:orient="landscape"/>
          <w:pgMar w:top="1134" w:right="850" w:bottom="1134" w:left="1701" w:header="0" w:footer="0" w:gutter="0"/>
          <w:cols w:space="720"/>
          <w:noEndnote/>
          <w:docGrid w:linePitch="299"/>
        </w:sectPr>
      </w:pPr>
    </w:p>
    <w:p w:rsidR="00CA502B" w:rsidRPr="00D84C37" w:rsidRDefault="00882998"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1</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88299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88299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2" w:name="Par407"/>
      <w:bookmarkEnd w:id="2"/>
      <w:r w:rsidRPr="00D84C37">
        <w:rPr>
          <w:rFonts w:ascii="Times New Roman" w:hAnsi="Times New Roman" w:cs="Times New Roman"/>
          <w:bCs/>
          <w:sz w:val="24"/>
          <w:szCs w:val="24"/>
        </w:rPr>
        <w:t>ИНФОРМАЦИЯ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 РЕСУРСНОМ ОБЕСПЕЧЕНИИ МУНИЦИПАЛЬНОЙ ПРОГРАММЫ ГОРОДА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АЧИНСКА ЗА СЧЕТ СРЕДСТВ БЮДЖЕТА ГОРОДА, В ТОМ ЧИСЛЕ</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СРЕДСТВ, ПОСТУПИВШИХ ИЗ БЮДЖЕТОВ ДРУГИХ УРОВНЕЙ</w:t>
      </w:r>
    </w:p>
    <w:p w:rsidR="00540BCF" w:rsidRPr="00D84C37" w:rsidRDefault="00540BCF" w:rsidP="00540BCF">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 xml:space="preserve">БЮДЖЕТНОЙ СИСТЕМЫ РФ            </w:t>
      </w:r>
    </w:p>
    <w:p w:rsidR="00CA502B" w:rsidRPr="00D84C37" w:rsidRDefault="00CA502B" w:rsidP="000C27A3">
      <w:pPr>
        <w:autoSpaceDE w:val="0"/>
        <w:autoSpaceDN w:val="0"/>
        <w:adjustRightInd w:val="0"/>
        <w:spacing w:after="0" w:line="240" w:lineRule="auto"/>
        <w:jc w:val="right"/>
        <w:rPr>
          <w:rFonts w:ascii="Times New Roman" w:hAnsi="Times New Roman" w:cs="Times New Roman"/>
          <w:bCs/>
          <w:sz w:val="24"/>
          <w:szCs w:val="24"/>
        </w:rPr>
      </w:pPr>
      <w:r w:rsidRPr="00D84C37">
        <w:rPr>
          <w:rFonts w:ascii="Times New Roman" w:hAnsi="Times New Roman" w:cs="Times New Roman"/>
        </w:rPr>
        <w:t>(тыс. рублей)</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50"/>
        <w:gridCol w:w="2188"/>
        <w:gridCol w:w="2333"/>
        <w:gridCol w:w="2079"/>
        <w:gridCol w:w="842"/>
        <w:gridCol w:w="496"/>
        <w:gridCol w:w="714"/>
        <w:gridCol w:w="496"/>
        <w:gridCol w:w="951"/>
        <w:gridCol w:w="1116"/>
        <w:gridCol w:w="1139"/>
        <w:gridCol w:w="1507"/>
      </w:tblGrid>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 п/п</w:t>
            </w:r>
          </w:p>
        </w:tc>
        <w:tc>
          <w:tcPr>
            <w:tcW w:w="180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Статус (муниципальная программа, подпрограмма)</w:t>
            </w:r>
          </w:p>
        </w:tc>
        <w:tc>
          <w:tcPr>
            <w:tcW w:w="192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Наименование муниципальной программы, подпрограммы</w:t>
            </w:r>
          </w:p>
        </w:tc>
        <w:tc>
          <w:tcPr>
            <w:tcW w:w="171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Наименование ГРБС</w:t>
            </w:r>
          </w:p>
        </w:tc>
        <w:tc>
          <w:tcPr>
            <w:tcW w:w="2101" w:type="dxa"/>
            <w:gridSpan w:val="4"/>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Код бюджетной классификации</w:t>
            </w:r>
          </w:p>
        </w:tc>
        <w:tc>
          <w:tcPr>
            <w:tcW w:w="78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920"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9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p>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w:t>
            </w:r>
          </w:p>
        </w:tc>
        <w:tc>
          <w:tcPr>
            <w:tcW w:w="1243"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текущий год и плановый период</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171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roofErr w:type="spellStart"/>
            <w:r w:rsidRPr="00D84C37">
              <w:rPr>
                <w:rFonts w:ascii="Times New Roman" w:hAnsi="Times New Roman" w:cs="Times New Roman"/>
              </w:rPr>
              <w:t>Рз</w:t>
            </w:r>
            <w:proofErr w:type="spellEnd"/>
            <w:r w:rsidRPr="00D84C37">
              <w:rPr>
                <w:rFonts w:ascii="Times New Roman" w:hAnsi="Times New Roman" w:cs="Times New Roman"/>
              </w:rPr>
              <w:t xml:space="preserve"> </w:t>
            </w:r>
            <w:proofErr w:type="spellStart"/>
            <w:r w:rsidRPr="00D84C37">
              <w:rPr>
                <w:rFonts w:ascii="Times New Roman" w:hAnsi="Times New Roman" w:cs="Times New Roman"/>
              </w:rPr>
              <w:t>Пр</w:t>
            </w:r>
            <w:proofErr w:type="spellEnd"/>
          </w:p>
        </w:tc>
        <w:tc>
          <w:tcPr>
            <w:tcW w:w="58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ЦСР</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ВР</w:t>
            </w:r>
          </w:p>
        </w:tc>
        <w:tc>
          <w:tcPr>
            <w:tcW w:w="78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920"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9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1243"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180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92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71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9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58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78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920"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9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1243" w:type="dxa"/>
            <w:tcBorders>
              <w:top w:val="single" w:sz="4" w:space="0" w:color="auto"/>
              <w:left w:val="single" w:sz="4" w:space="0" w:color="auto"/>
              <w:bottom w:val="single" w:sz="4" w:space="0" w:color="auto"/>
              <w:right w:val="single" w:sz="4" w:space="0" w:color="auto"/>
            </w:tcBorders>
          </w:tcPr>
          <w:p w:rsidR="00540BCF" w:rsidRPr="00D84C37" w:rsidRDefault="00540BCF" w:rsidP="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180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Муниципальная программа</w:t>
            </w:r>
          </w:p>
        </w:tc>
        <w:tc>
          <w:tcPr>
            <w:tcW w:w="1924" w:type="dxa"/>
            <w:vMerge w:val="restart"/>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правонарушений, укрепление общественного порядка и общественной безопасности в городе Ачинске»</w:t>
            </w:r>
          </w:p>
        </w:tc>
        <w:tc>
          <w:tcPr>
            <w:tcW w:w="171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расходные обязательства по программе</w:t>
            </w:r>
          </w:p>
        </w:tc>
        <w:tc>
          <w:tcPr>
            <w:tcW w:w="69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540BCF" w:rsidRPr="00D84C37" w:rsidRDefault="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920" w:type="dxa"/>
            <w:tcBorders>
              <w:top w:val="single" w:sz="4" w:space="0" w:color="auto"/>
              <w:left w:val="single" w:sz="4" w:space="0" w:color="auto"/>
              <w:bottom w:val="single" w:sz="4" w:space="0" w:color="auto"/>
              <w:right w:val="single" w:sz="4" w:space="0" w:color="auto"/>
            </w:tcBorders>
          </w:tcPr>
          <w:p w:rsidR="00540BCF" w:rsidRPr="00D84C37" w:rsidRDefault="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939" w:type="dxa"/>
            <w:tcBorders>
              <w:top w:val="single" w:sz="4" w:space="0" w:color="auto"/>
              <w:left w:val="single" w:sz="4" w:space="0" w:color="auto"/>
              <w:bottom w:val="single" w:sz="4" w:space="0" w:color="auto"/>
              <w:right w:val="single" w:sz="4" w:space="0" w:color="auto"/>
            </w:tcBorders>
          </w:tcPr>
          <w:p w:rsidR="00540BCF" w:rsidRPr="00D84C37" w:rsidRDefault="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1243" w:type="dxa"/>
            <w:tcBorders>
              <w:top w:val="single" w:sz="4" w:space="0" w:color="auto"/>
              <w:left w:val="single" w:sz="4" w:space="0" w:color="auto"/>
              <w:bottom w:val="single" w:sz="4" w:space="0" w:color="auto"/>
              <w:right w:val="single" w:sz="4" w:space="0" w:color="auto"/>
            </w:tcBorders>
          </w:tcPr>
          <w:p w:rsidR="00540BCF"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5058,9</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tcPr>
          <w:p w:rsidR="00540BCF" w:rsidRPr="00D84C37" w:rsidRDefault="00540BCF">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40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365D49" w:rsidRPr="00D84C37" w:rsidRDefault="00365D49"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920" w:type="dxa"/>
            <w:tcBorders>
              <w:top w:val="single" w:sz="4" w:space="0" w:color="auto"/>
              <w:left w:val="single" w:sz="4" w:space="0" w:color="auto"/>
              <w:bottom w:val="single" w:sz="4" w:space="0" w:color="auto"/>
              <w:right w:val="single" w:sz="4" w:space="0" w:color="auto"/>
            </w:tcBorders>
          </w:tcPr>
          <w:p w:rsidR="00365D49" w:rsidRPr="00D84C37" w:rsidRDefault="00365D49"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939" w:type="dxa"/>
            <w:tcBorders>
              <w:top w:val="single" w:sz="4" w:space="0" w:color="auto"/>
              <w:left w:val="single" w:sz="4" w:space="0" w:color="auto"/>
              <w:bottom w:val="single" w:sz="4" w:space="0" w:color="auto"/>
              <w:right w:val="single" w:sz="4" w:space="0" w:color="auto"/>
            </w:tcBorders>
          </w:tcPr>
          <w:p w:rsidR="00365D49" w:rsidRPr="00D84C37" w:rsidRDefault="00365D49"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1243" w:type="dxa"/>
            <w:tcBorders>
              <w:top w:val="single" w:sz="4" w:space="0" w:color="auto"/>
              <w:left w:val="single" w:sz="4" w:space="0" w:color="auto"/>
              <w:bottom w:val="single" w:sz="4" w:space="0" w:color="auto"/>
              <w:right w:val="single" w:sz="4" w:space="0" w:color="auto"/>
            </w:tcBorders>
          </w:tcPr>
          <w:p w:rsidR="00365D49" w:rsidRPr="00D84C37" w:rsidRDefault="00365D49"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5058,9</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w:t>
            </w:r>
          </w:p>
        </w:tc>
        <w:tc>
          <w:tcPr>
            <w:tcW w:w="1804" w:type="dxa"/>
            <w:vMerge w:val="restart"/>
            <w:tcBorders>
              <w:top w:val="single" w:sz="4" w:space="0" w:color="auto"/>
              <w:left w:val="single" w:sz="4" w:space="0" w:color="auto"/>
              <w:bottom w:val="single" w:sz="4" w:space="0" w:color="auto"/>
              <w:right w:val="single" w:sz="4" w:space="0" w:color="auto"/>
            </w:tcBorders>
          </w:tcPr>
          <w:p w:rsidR="00365D49" w:rsidRPr="00D84C37" w:rsidRDefault="00D84C37">
            <w:pPr>
              <w:autoSpaceDE w:val="0"/>
              <w:autoSpaceDN w:val="0"/>
              <w:adjustRightInd w:val="0"/>
              <w:spacing w:after="0" w:line="240" w:lineRule="auto"/>
              <w:rPr>
                <w:rFonts w:ascii="Times New Roman" w:hAnsi="Times New Roman" w:cs="Times New Roman"/>
              </w:rPr>
            </w:pPr>
            <w:hyperlink w:anchor="Par1046" w:history="1">
              <w:r w:rsidR="00365D49" w:rsidRPr="00D84C37">
                <w:rPr>
                  <w:rFonts w:ascii="Times New Roman" w:hAnsi="Times New Roman" w:cs="Times New Roman"/>
                </w:rPr>
                <w:t>Подпрограмма 1</w:t>
              </w:r>
            </w:hyperlink>
          </w:p>
        </w:tc>
        <w:tc>
          <w:tcPr>
            <w:tcW w:w="1924" w:type="dxa"/>
            <w:vMerge w:val="restart"/>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«Профилактика правонарушений на территории города </w:t>
            </w:r>
            <w:r w:rsidRPr="00D84C37">
              <w:rPr>
                <w:rFonts w:ascii="Times New Roman" w:hAnsi="Times New Roman" w:cs="Times New Roman"/>
              </w:rPr>
              <w:lastRenderedPageBreak/>
              <w:t>Ачинска»</w:t>
            </w:r>
          </w:p>
        </w:tc>
        <w:tc>
          <w:tcPr>
            <w:tcW w:w="171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всего расходные обязательства по подпрограмме</w:t>
            </w:r>
          </w:p>
        </w:tc>
        <w:tc>
          <w:tcPr>
            <w:tcW w:w="69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365D49"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920" w:type="dxa"/>
            <w:tcBorders>
              <w:top w:val="single" w:sz="4" w:space="0" w:color="auto"/>
              <w:left w:val="single" w:sz="4" w:space="0" w:color="auto"/>
              <w:bottom w:val="single" w:sz="4" w:space="0" w:color="auto"/>
              <w:right w:val="single" w:sz="4" w:space="0" w:color="auto"/>
            </w:tcBorders>
          </w:tcPr>
          <w:p w:rsidR="00365D49"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939" w:type="dxa"/>
            <w:tcBorders>
              <w:top w:val="single" w:sz="4" w:space="0" w:color="auto"/>
              <w:left w:val="single" w:sz="4" w:space="0" w:color="auto"/>
              <w:bottom w:val="single" w:sz="4" w:space="0" w:color="auto"/>
              <w:right w:val="single" w:sz="4" w:space="0" w:color="auto"/>
            </w:tcBorders>
          </w:tcPr>
          <w:p w:rsidR="00365D49"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1243" w:type="dxa"/>
            <w:tcBorders>
              <w:top w:val="single" w:sz="4" w:space="0" w:color="auto"/>
              <w:left w:val="single" w:sz="4" w:space="0" w:color="auto"/>
              <w:bottom w:val="single" w:sz="4" w:space="0" w:color="auto"/>
              <w:right w:val="single" w:sz="4" w:space="0" w:color="auto"/>
            </w:tcBorders>
          </w:tcPr>
          <w:p w:rsidR="00365D49"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1042,2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20"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39"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tcPr>
          <w:p w:rsidR="00365D49" w:rsidRPr="00D84C37" w:rsidRDefault="00365D49">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40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920"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939"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1243"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1042,2</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D84C37">
            <w:pPr>
              <w:autoSpaceDE w:val="0"/>
              <w:autoSpaceDN w:val="0"/>
              <w:adjustRightInd w:val="0"/>
              <w:spacing w:after="0" w:line="240" w:lineRule="auto"/>
              <w:rPr>
                <w:rFonts w:ascii="Times New Roman" w:hAnsi="Times New Roman" w:cs="Times New Roman"/>
              </w:rPr>
            </w:pPr>
            <w:hyperlink w:anchor="Par1396" w:history="1">
              <w:r w:rsidR="0020041B" w:rsidRPr="00D84C37">
                <w:rPr>
                  <w:rFonts w:ascii="Times New Roman" w:hAnsi="Times New Roman" w:cs="Times New Roman"/>
                </w:rPr>
                <w:t>Подпрограмма 2</w:t>
              </w:r>
            </w:hyperlink>
          </w:p>
        </w:tc>
        <w:tc>
          <w:tcPr>
            <w:tcW w:w="192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rsidP="00334AE7">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наркомании, алкоголизма и пьянства в городе Ачинске»</w:t>
            </w:r>
          </w:p>
        </w:tc>
        <w:tc>
          <w:tcPr>
            <w:tcW w:w="171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расходные обязательства по подпрограмме</w:t>
            </w:r>
          </w:p>
        </w:tc>
        <w:tc>
          <w:tcPr>
            <w:tcW w:w="69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20" w:type="dxa"/>
            <w:tcBorders>
              <w:top w:val="single" w:sz="4" w:space="0" w:color="auto"/>
              <w:left w:val="single" w:sz="4" w:space="0" w:color="auto"/>
              <w:bottom w:val="single" w:sz="4" w:space="0" w:color="auto"/>
              <w:right w:val="single" w:sz="4" w:space="0" w:color="auto"/>
            </w:tcBorders>
          </w:tcPr>
          <w:p w:rsidR="0020041B"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39" w:type="dxa"/>
            <w:tcBorders>
              <w:top w:val="single" w:sz="4" w:space="0" w:color="auto"/>
              <w:left w:val="single" w:sz="4" w:space="0" w:color="auto"/>
              <w:bottom w:val="single" w:sz="4" w:space="0" w:color="auto"/>
              <w:right w:val="single" w:sz="4" w:space="0" w:color="auto"/>
            </w:tcBorders>
          </w:tcPr>
          <w:p w:rsidR="0020041B"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243" w:type="dxa"/>
            <w:tcBorders>
              <w:top w:val="single" w:sz="4" w:space="0" w:color="auto"/>
              <w:left w:val="single" w:sz="4" w:space="0" w:color="auto"/>
              <w:bottom w:val="single" w:sz="4" w:space="0" w:color="auto"/>
              <w:right w:val="single" w:sz="4" w:space="0" w:color="auto"/>
            </w:tcBorders>
          </w:tcPr>
          <w:p w:rsidR="0020041B"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4016,7</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39"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C2709A"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rPr>
                <w:rFonts w:ascii="Times New Roman" w:hAnsi="Times New Roman" w:cs="Times New Roman"/>
              </w:rPr>
            </w:pPr>
          </w:p>
        </w:tc>
        <w:tc>
          <w:tcPr>
            <w:tcW w:w="1924" w:type="dxa"/>
            <w:vMerge/>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409" w:type="dxa"/>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589" w:type="dxa"/>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09" w:type="dxa"/>
            <w:tcBorders>
              <w:top w:val="single" w:sz="4" w:space="0" w:color="auto"/>
              <w:left w:val="single" w:sz="4" w:space="0" w:color="auto"/>
              <w:bottom w:val="single" w:sz="4" w:space="0" w:color="auto"/>
              <w:right w:val="single" w:sz="4" w:space="0" w:color="auto"/>
            </w:tcBorders>
          </w:tcPr>
          <w:p w:rsidR="00C2709A" w:rsidRPr="00D84C37" w:rsidRDefault="00C2709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C2709A"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20" w:type="dxa"/>
            <w:tcBorders>
              <w:top w:val="single" w:sz="4" w:space="0" w:color="auto"/>
              <w:left w:val="single" w:sz="4" w:space="0" w:color="auto"/>
              <w:bottom w:val="single" w:sz="4" w:space="0" w:color="auto"/>
              <w:right w:val="single" w:sz="4" w:space="0" w:color="auto"/>
            </w:tcBorders>
          </w:tcPr>
          <w:p w:rsidR="00C2709A"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39" w:type="dxa"/>
            <w:tcBorders>
              <w:top w:val="single" w:sz="4" w:space="0" w:color="auto"/>
              <w:left w:val="single" w:sz="4" w:space="0" w:color="auto"/>
              <w:bottom w:val="single" w:sz="4" w:space="0" w:color="auto"/>
              <w:right w:val="single" w:sz="4" w:space="0" w:color="auto"/>
            </w:tcBorders>
          </w:tcPr>
          <w:p w:rsidR="00C2709A"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243" w:type="dxa"/>
            <w:tcBorders>
              <w:top w:val="single" w:sz="4" w:space="0" w:color="auto"/>
              <w:left w:val="single" w:sz="4" w:space="0" w:color="auto"/>
              <w:bottom w:val="single" w:sz="4" w:space="0" w:color="auto"/>
              <w:right w:val="single" w:sz="4" w:space="0" w:color="auto"/>
            </w:tcBorders>
          </w:tcPr>
          <w:p w:rsidR="00C2709A" w:rsidRPr="00D84C37" w:rsidRDefault="00C2709A"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4016,7</w:t>
            </w:r>
          </w:p>
        </w:tc>
      </w:tr>
    </w:tbl>
    <w:p w:rsidR="00156835" w:rsidRPr="00D84C37" w:rsidRDefault="00156835" w:rsidP="00CA502B">
      <w:pPr>
        <w:autoSpaceDE w:val="0"/>
        <w:autoSpaceDN w:val="0"/>
        <w:adjustRightInd w:val="0"/>
        <w:spacing w:after="0" w:line="240" w:lineRule="auto"/>
        <w:jc w:val="both"/>
        <w:rPr>
          <w:rFonts w:ascii="Times New Roman" w:hAnsi="Times New Roman" w:cs="Times New Roman"/>
        </w:rPr>
      </w:pPr>
    </w:p>
    <w:p w:rsidR="00156835" w:rsidRPr="00D84C37" w:rsidRDefault="00156835" w:rsidP="00CA502B">
      <w:pPr>
        <w:autoSpaceDE w:val="0"/>
        <w:autoSpaceDN w:val="0"/>
        <w:adjustRightInd w:val="0"/>
        <w:spacing w:after="0" w:line="240" w:lineRule="auto"/>
        <w:jc w:val="both"/>
        <w:rPr>
          <w:rFonts w:ascii="Times New Roman" w:hAnsi="Times New Roman" w:cs="Times New Roman"/>
        </w:rPr>
      </w:pPr>
    </w:p>
    <w:p w:rsidR="0057135B" w:rsidRPr="00D84C37" w:rsidRDefault="0057135B" w:rsidP="00CA502B">
      <w:pPr>
        <w:autoSpaceDE w:val="0"/>
        <w:autoSpaceDN w:val="0"/>
        <w:adjustRightInd w:val="0"/>
        <w:spacing w:after="0" w:line="240" w:lineRule="auto"/>
        <w:jc w:val="right"/>
        <w:outlineLvl w:val="1"/>
        <w:rPr>
          <w:rFonts w:ascii="Times New Roman" w:hAnsi="Times New Roman" w:cs="Times New Roman"/>
        </w:rPr>
        <w:sectPr w:rsidR="0057135B" w:rsidRPr="00D84C37" w:rsidSect="000C27A3">
          <w:pgSz w:w="16838" w:h="11905" w:orient="landscape"/>
          <w:pgMar w:top="1134" w:right="850" w:bottom="1134" w:left="1701" w:header="0" w:footer="0" w:gutter="0"/>
          <w:cols w:space="720"/>
          <w:noEndnote/>
          <w:docGrid w:linePitch="299"/>
        </w:sectPr>
      </w:pPr>
    </w:p>
    <w:p w:rsidR="00CA502B" w:rsidRPr="00D84C37" w:rsidRDefault="0057135B"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2</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57135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57135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3" w:name="Par548"/>
      <w:bookmarkEnd w:id="3"/>
      <w:r w:rsidRPr="00D84C37">
        <w:rPr>
          <w:rFonts w:ascii="Times New Roman" w:hAnsi="Times New Roman" w:cs="Times New Roman"/>
          <w:bCs/>
          <w:sz w:val="24"/>
          <w:szCs w:val="24"/>
        </w:rPr>
        <w:t>ИНФОРМАЦИЯ</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ОБ ИСТОЧНИКАХ ФИНАНСИРОВАНИЯ ПОДПРОГРАММ, ОТДЕЛЬНЫХ</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МЕРОПРИЯТИЙ МУНИЦИПАЛЬНОЙ ПРОГРАММЫ ГОРОДА АЧИНСКА</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(СРЕДСТВА БЮДЖЕТА ГОРОДА, В ТОМ ЧИСЛЕ СРЕДСТВА, ПОСТУПИВШИЕ</w:t>
      </w:r>
    </w:p>
    <w:p w:rsidR="0057135B" w:rsidRPr="00D84C37" w:rsidRDefault="00CA502B" w:rsidP="0057135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ИЗ БЮДЖЕТОВ ДРУГИ</w:t>
      </w:r>
      <w:r w:rsidR="0057135B" w:rsidRPr="00D84C37">
        <w:rPr>
          <w:rFonts w:ascii="Times New Roman" w:hAnsi="Times New Roman" w:cs="Times New Roman"/>
          <w:bCs/>
          <w:sz w:val="24"/>
          <w:szCs w:val="24"/>
        </w:rPr>
        <w:t>Х УРОВНЕЙ БЮДЖЕТНОЙ СИСТЕМЫ РФ)</w:t>
      </w:r>
    </w:p>
    <w:p w:rsidR="00CA502B" w:rsidRPr="00D84C37" w:rsidRDefault="0057135B" w:rsidP="000C27A3">
      <w:pPr>
        <w:autoSpaceDE w:val="0"/>
        <w:autoSpaceDN w:val="0"/>
        <w:adjustRightInd w:val="0"/>
        <w:spacing w:after="0" w:line="240" w:lineRule="auto"/>
        <w:jc w:val="right"/>
        <w:rPr>
          <w:rFonts w:ascii="Times New Roman" w:hAnsi="Times New Roman" w:cs="Times New Roman"/>
          <w:bCs/>
          <w:sz w:val="24"/>
          <w:szCs w:val="24"/>
        </w:rPr>
      </w:pPr>
      <w:r w:rsidRPr="00D84C37">
        <w:rPr>
          <w:rFonts w:ascii="Times New Roman" w:hAnsi="Times New Roman" w:cs="Times New Roman"/>
        </w:rPr>
        <w:t xml:space="preserve"> </w:t>
      </w:r>
      <w:r w:rsidR="00CA502B" w:rsidRPr="00D84C37">
        <w:rPr>
          <w:rFonts w:ascii="Times New Roman" w:hAnsi="Times New Roman" w:cs="Times New Roman"/>
        </w:rPr>
        <w:t>(тыс. рублей)</w:t>
      </w:r>
    </w:p>
    <w:p w:rsidR="00CA502B" w:rsidRPr="00D84C37" w:rsidRDefault="00CA502B" w:rsidP="00CA502B">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415"/>
        <w:gridCol w:w="1595"/>
        <w:gridCol w:w="2248"/>
        <w:gridCol w:w="1752"/>
        <w:gridCol w:w="703"/>
        <w:gridCol w:w="703"/>
        <w:gridCol w:w="818"/>
        <w:gridCol w:w="1244"/>
      </w:tblGrid>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C552DC" w:rsidRPr="00D84C37" w:rsidRDefault="00883FB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C552DC" w:rsidRPr="00D84C37">
              <w:rPr>
                <w:rFonts w:ascii="Times New Roman" w:hAnsi="Times New Roman" w:cs="Times New Roman"/>
              </w:rPr>
              <w:t xml:space="preserve"> п/п</w:t>
            </w:r>
          </w:p>
        </w:tc>
        <w:tc>
          <w:tcPr>
            <w:tcW w:w="1804"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Статус (муниципальная программа, подпрограмма)</w:t>
            </w:r>
          </w:p>
        </w:tc>
        <w:tc>
          <w:tcPr>
            <w:tcW w:w="2551"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Наименование муниципальной программы, подпрограммы муниципальной 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Уровень бюджетной системы/источники финансирования</w:t>
            </w:r>
          </w:p>
        </w:tc>
        <w:tc>
          <w:tcPr>
            <w:tcW w:w="7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7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915" w:type="dxa"/>
            <w:tcBorders>
              <w:top w:val="single" w:sz="4" w:space="0" w:color="auto"/>
              <w:left w:val="single" w:sz="4" w:space="0" w:color="auto"/>
              <w:bottom w:val="single" w:sz="4" w:space="0" w:color="auto"/>
              <w:right w:val="single" w:sz="4" w:space="0" w:color="auto"/>
            </w:tcBorders>
          </w:tcPr>
          <w:p w:rsidR="00C552DC"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p>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w:t>
            </w:r>
          </w:p>
        </w:tc>
        <w:tc>
          <w:tcPr>
            <w:tcW w:w="1403" w:type="dxa"/>
            <w:vMerge w:val="restart"/>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текущий год и плановый период</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7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915" w:type="dxa"/>
            <w:tcBorders>
              <w:top w:val="single" w:sz="4" w:space="0" w:color="auto"/>
              <w:left w:val="single" w:sz="4" w:space="0" w:color="auto"/>
              <w:bottom w:val="single" w:sz="4" w:space="0" w:color="auto"/>
              <w:right w:val="single" w:sz="4" w:space="0" w:color="auto"/>
            </w:tcBorders>
          </w:tcPr>
          <w:p w:rsidR="00C552DC"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план</w:t>
            </w:r>
          </w:p>
        </w:tc>
        <w:tc>
          <w:tcPr>
            <w:tcW w:w="1403" w:type="dxa"/>
            <w:vMerge/>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180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7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84"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915" w:type="dxa"/>
            <w:tcBorders>
              <w:top w:val="single" w:sz="4" w:space="0" w:color="auto"/>
              <w:left w:val="single" w:sz="4" w:space="0" w:color="auto"/>
              <w:bottom w:val="single" w:sz="4" w:space="0" w:color="auto"/>
              <w:right w:val="single" w:sz="4" w:space="0" w:color="auto"/>
            </w:tcBorders>
          </w:tcPr>
          <w:p w:rsidR="00C552DC"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1403" w:type="dxa"/>
            <w:tcBorders>
              <w:top w:val="single" w:sz="4" w:space="0" w:color="auto"/>
              <w:left w:val="single" w:sz="4" w:space="0" w:color="auto"/>
              <w:bottom w:val="single" w:sz="4" w:space="0" w:color="auto"/>
              <w:right w:val="single" w:sz="4" w:space="0" w:color="auto"/>
            </w:tcBorders>
          </w:tcPr>
          <w:p w:rsidR="00C552DC" w:rsidRPr="00D84C37" w:rsidRDefault="00C552D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704B88" w:rsidRPr="00D84C37" w:rsidRDefault="00883FB1">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w:t>
            </w:r>
            <w:r w:rsidR="00704B88" w:rsidRPr="00D84C37">
              <w:rPr>
                <w:rFonts w:ascii="Times New Roman" w:hAnsi="Times New Roman" w:cs="Times New Roman"/>
              </w:rPr>
              <w:t>1</w:t>
            </w:r>
          </w:p>
        </w:tc>
        <w:tc>
          <w:tcPr>
            <w:tcW w:w="1804" w:type="dxa"/>
            <w:vMerge w:val="restart"/>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tcPr>
          <w:p w:rsidR="00704B88" w:rsidRPr="00D84C37" w:rsidRDefault="00883FB1">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w:t>
            </w:r>
            <w:r w:rsidR="00704B88" w:rsidRPr="00D84C37">
              <w:rPr>
                <w:rFonts w:ascii="Times New Roman" w:hAnsi="Times New Roman" w:cs="Times New Roman"/>
              </w:rPr>
              <w:t>Профилактика правонарушений, укрепление общественного порядка и общественно</w:t>
            </w:r>
            <w:r w:rsidRPr="00D84C37">
              <w:rPr>
                <w:rFonts w:ascii="Times New Roman" w:hAnsi="Times New Roman" w:cs="Times New Roman"/>
              </w:rPr>
              <w:t>й безопасности в городе Ачинске»</w:t>
            </w:r>
          </w:p>
        </w:tc>
        <w:tc>
          <w:tcPr>
            <w:tcW w:w="19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915" w:type="dxa"/>
            <w:tcBorders>
              <w:top w:val="single" w:sz="4" w:space="0" w:color="auto"/>
              <w:left w:val="single" w:sz="4" w:space="0" w:color="auto"/>
              <w:bottom w:val="single" w:sz="4" w:space="0" w:color="auto"/>
              <w:right w:val="single" w:sz="4" w:space="0" w:color="auto"/>
            </w:tcBorders>
          </w:tcPr>
          <w:p w:rsidR="00704B88"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1403" w:type="dxa"/>
            <w:tcBorders>
              <w:top w:val="single" w:sz="4" w:space="0" w:color="auto"/>
              <w:left w:val="single" w:sz="4" w:space="0" w:color="auto"/>
              <w:bottom w:val="single" w:sz="4" w:space="0" w:color="auto"/>
              <w:right w:val="single" w:sz="4" w:space="0" w:color="auto"/>
            </w:tcBorders>
          </w:tcPr>
          <w:p w:rsidR="00704B88"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5058,9</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704B88" w:rsidRPr="00D84C37" w:rsidRDefault="00704B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1686,3</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5058,9</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2</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D84C37">
            <w:pPr>
              <w:autoSpaceDE w:val="0"/>
              <w:autoSpaceDN w:val="0"/>
              <w:adjustRightInd w:val="0"/>
              <w:spacing w:after="0" w:line="240" w:lineRule="auto"/>
              <w:rPr>
                <w:rFonts w:ascii="Times New Roman" w:hAnsi="Times New Roman" w:cs="Times New Roman"/>
              </w:rPr>
            </w:pPr>
            <w:hyperlink w:anchor="Par1046" w:history="1">
              <w:r w:rsidR="0020041B" w:rsidRPr="00D84C37">
                <w:rPr>
                  <w:rFonts w:ascii="Times New Roman" w:hAnsi="Times New Roman" w:cs="Times New Roman"/>
                </w:rPr>
                <w:t>Подпрограмма 1</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правонарушений на территории города Ачинска»</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187CDD"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1042,2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026EF6"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1042,2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1.1</w:t>
            </w:r>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размещения сведений об операциях и мероприятиях, проведенных с целью профилактики правонарушений</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114,6</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114,6</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4</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1.2</w:t>
            </w:r>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Проведение мероприятий с участием несовершеннолетних, состоящих на учете в правоохранительных органах</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180,0</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180,0</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5</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1.3</w:t>
            </w:r>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58,2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58,2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6</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1.4</w:t>
            </w:r>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выпуска печатной продукции антитеррористической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224,1</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224,1</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7</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1.5</w:t>
            </w:r>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и проведение конкурсов</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465,3</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465,3</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8</w:t>
            </w:r>
          </w:p>
        </w:tc>
        <w:tc>
          <w:tcPr>
            <w:tcW w:w="1804" w:type="dxa"/>
            <w:vMerge w:val="restart"/>
            <w:tcBorders>
              <w:top w:val="single" w:sz="4" w:space="0" w:color="auto"/>
              <w:left w:val="single" w:sz="4" w:space="0" w:color="auto"/>
              <w:bottom w:val="single" w:sz="4" w:space="0" w:color="auto"/>
              <w:right w:val="single" w:sz="4" w:space="0" w:color="auto"/>
            </w:tcBorders>
          </w:tcPr>
          <w:p w:rsidR="0020041B" w:rsidRPr="00D84C37" w:rsidRDefault="00D84C37">
            <w:pPr>
              <w:autoSpaceDE w:val="0"/>
              <w:autoSpaceDN w:val="0"/>
              <w:adjustRightInd w:val="0"/>
              <w:spacing w:after="0" w:line="240" w:lineRule="auto"/>
              <w:rPr>
                <w:rFonts w:ascii="Times New Roman" w:hAnsi="Times New Roman" w:cs="Times New Roman"/>
              </w:rPr>
            </w:pPr>
            <w:hyperlink w:anchor="Par1396" w:history="1">
              <w:r w:rsidR="0020041B" w:rsidRPr="00D84C37">
                <w:rPr>
                  <w:rFonts w:ascii="Times New Roman" w:hAnsi="Times New Roman" w:cs="Times New Roman"/>
                </w:rPr>
                <w:t>Подпрограмма 2</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«Профилактика наркомании, алкоголизма и пьянства в городе Ачинске»</w:t>
            </w: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063DBC"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063DBC"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063DBC"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063DBC"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4016,7</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20041B" w:rsidRPr="00D84C37" w:rsidRDefault="0020041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4016,7</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9</w:t>
            </w:r>
          </w:p>
        </w:tc>
        <w:tc>
          <w:tcPr>
            <w:tcW w:w="1804" w:type="dxa"/>
            <w:vMerge w:val="restart"/>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2.1</w:t>
            </w:r>
          </w:p>
        </w:tc>
        <w:tc>
          <w:tcPr>
            <w:tcW w:w="2551" w:type="dxa"/>
            <w:vMerge w:val="restart"/>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Субсидии общественной организации, участвующей в охране общественного порядка, на материально-техническое обеспечение деятельности</w:t>
            </w: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0942A2">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0942A2">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rsidP="000942A2">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388,5</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lastRenderedPageBreak/>
              <w:t>129,5</w:t>
            </w:r>
          </w:p>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lastRenderedPageBreak/>
              <w:t>129,5</w:t>
            </w:r>
          </w:p>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rsidP="00C50BF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388,5</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10</w:t>
            </w:r>
          </w:p>
        </w:tc>
        <w:tc>
          <w:tcPr>
            <w:tcW w:w="1804" w:type="dxa"/>
            <w:vMerge w:val="restart"/>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2.2</w:t>
            </w:r>
          </w:p>
        </w:tc>
        <w:tc>
          <w:tcPr>
            <w:tcW w:w="2551" w:type="dxa"/>
            <w:vMerge w:val="restart"/>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Материальное стимулирование деятельности народных дружинников</w:t>
            </w: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F56D7D">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F56D7D">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rsidP="00F56D7D">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3628,2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450388">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063DBC" w:rsidRPr="00D84C37" w:rsidRDefault="00063DBC" w:rsidP="00450388">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rsidP="00450388">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063DBC" w:rsidRPr="00D84C37" w:rsidRDefault="00063DBC" w:rsidP="00450388">
            <w:pPr>
              <w:autoSpaceDE w:val="0"/>
              <w:autoSpaceDN w:val="0"/>
              <w:adjustRightInd w:val="0"/>
              <w:spacing w:after="0" w:line="240" w:lineRule="auto"/>
              <w:jc w:val="center"/>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rsidP="00450388">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1 209,4</w:t>
            </w:r>
          </w:p>
          <w:p w:rsidR="00063DBC" w:rsidRPr="00D84C37" w:rsidRDefault="00063DBC" w:rsidP="00450388">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3628,2</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p w:rsidR="00974BAE" w:rsidRPr="00D84C37" w:rsidRDefault="00974BAE">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063DBC" w:rsidRPr="00D84C37" w:rsidRDefault="00063DB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tc>
        <w:tc>
          <w:tcPr>
            <w:tcW w:w="1804" w:type="dxa"/>
            <w:vMerge w:val="restart"/>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2.3</w:t>
            </w:r>
          </w:p>
        </w:tc>
        <w:tc>
          <w:tcPr>
            <w:tcW w:w="2551" w:type="dxa"/>
            <w:vMerge w:val="restart"/>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федеральный бюджет</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краевой бюджет</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бюджет города</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r w:rsidR="00974BAE"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804"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юридические лица</w:t>
            </w:r>
          </w:p>
          <w:p w:rsidR="00974BAE" w:rsidRPr="00D84C37" w:rsidRDefault="00974BAE" w:rsidP="004B3FC4">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784"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915"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1403" w:type="dxa"/>
            <w:tcBorders>
              <w:top w:val="single" w:sz="4" w:space="0" w:color="auto"/>
              <w:left w:val="single" w:sz="4" w:space="0" w:color="auto"/>
              <w:bottom w:val="single" w:sz="4" w:space="0" w:color="auto"/>
              <w:right w:val="single" w:sz="4" w:space="0" w:color="auto"/>
            </w:tcBorders>
          </w:tcPr>
          <w:p w:rsidR="00974BAE" w:rsidRPr="00D84C37" w:rsidRDefault="00974BAE" w:rsidP="004B3FC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bl>
    <w:p w:rsidR="00CA502B" w:rsidRPr="00D84C37" w:rsidRDefault="00CA502B" w:rsidP="00CA502B">
      <w:pPr>
        <w:autoSpaceDE w:val="0"/>
        <w:autoSpaceDN w:val="0"/>
        <w:adjustRightInd w:val="0"/>
        <w:spacing w:after="0" w:line="240" w:lineRule="auto"/>
        <w:rPr>
          <w:rFonts w:ascii="Times New Roman" w:hAnsi="Times New Roman" w:cs="Times New Roman"/>
        </w:rPr>
      </w:pPr>
    </w:p>
    <w:p w:rsidR="00F56D7D" w:rsidRPr="00D84C37" w:rsidRDefault="00F56D7D" w:rsidP="00CA502B">
      <w:pPr>
        <w:autoSpaceDE w:val="0"/>
        <w:autoSpaceDN w:val="0"/>
        <w:adjustRightInd w:val="0"/>
        <w:spacing w:after="0" w:line="240" w:lineRule="auto"/>
        <w:rPr>
          <w:rFonts w:ascii="Times New Roman" w:hAnsi="Times New Roman" w:cs="Times New Roman"/>
        </w:rPr>
      </w:pPr>
    </w:p>
    <w:p w:rsidR="000C27A3" w:rsidRPr="00D84C37" w:rsidRDefault="000C27A3" w:rsidP="00CA502B">
      <w:pPr>
        <w:autoSpaceDE w:val="0"/>
        <w:autoSpaceDN w:val="0"/>
        <w:adjustRightInd w:val="0"/>
        <w:spacing w:after="0" w:line="240" w:lineRule="auto"/>
        <w:rPr>
          <w:rFonts w:ascii="Times New Roman" w:hAnsi="Times New Roman" w:cs="Times New Roman"/>
        </w:rPr>
        <w:sectPr w:rsidR="000C27A3" w:rsidRPr="00D84C37" w:rsidSect="000C27A3">
          <w:pgSz w:w="11905" w:h="16838"/>
          <w:pgMar w:top="1134" w:right="850" w:bottom="1134" w:left="1701" w:header="0" w:footer="0" w:gutter="0"/>
          <w:cols w:space="720"/>
          <w:noEndnote/>
          <w:docGrid w:linePitch="299"/>
        </w:sectPr>
      </w:pPr>
    </w:p>
    <w:p w:rsidR="00CA502B" w:rsidRPr="00D84C37" w:rsidRDefault="003A1DEE"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3</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3A1DEE"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3A1DEE"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8"/>
          <w:szCs w:val="28"/>
        </w:rPr>
      </w:pPr>
      <w:bookmarkStart w:id="4" w:name="Par1046"/>
      <w:bookmarkEnd w:id="4"/>
      <w:r w:rsidRPr="00D84C37">
        <w:rPr>
          <w:rFonts w:ascii="Times New Roman" w:hAnsi="Times New Roman" w:cs="Times New Roman"/>
          <w:bCs/>
          <w:sz w:val="28"/>
          <w:szCs w:val="28"/>
        </w:rPr>
        <w:t>ПОДПРОГРАММА 1</w:t>
      </w:r>
    </w:p>
    <w:p w:rsidR="00CA502B" w:rsidRPr="00D84C37" w:rsidRDefault="003A1DEE" w:rsidP="005968CC">
      <w:pPr>
        <w:autoSpaceDE w:val="0"/>
        <w:autoSpaceDN w:val="0"/>
        <w:adjustRightInd w:val="0"/>
        <w:spacing w:after="0" w:line="240" w:lineRule="auto"/>
        <w:jc w:val="center"/>
        <w:rPr>
          <w:rFonts w:ascii="Times New Roman" w:hAnsi="Times New Roman" w:cs="Times New Roman"/>
          <w:bCs/>
          <w:sz w:val="28"/>
          <w:szCs w:val="28"/>
        </w:rPr>
      </w:pPr>
      <w:r w:rsidRPr="00D84C37">
        <w:rPr>
          <w:rFonts w:ascii="Times New Roman" w:hAnsi="Times New Roman" w:cs="Times New Roman"/>
          <w:bCs/>
          <w:sz w:val="28"/>
          <w:szCs w:val="28"/>
        </w:rPr>
        <w:t>«</w:t>
      </w:r>
      <w:r w:rsidR="00CA502B" w:rsidRPr="00D84C37">
        <w:rPr>
          <w:rFonts w:ascii="Times New Roman" w:hAnsi="Times New Roman" w:cs="Times New Roman"/>
          <w:bCs/>
          <w:sz w:val="28"/>
          <w:szCs w:val="28"/>
        </w:rPr>
        <w:t>ПРОФИЛАКТИКА ПРАВОНАРУШЕН</w:t>
      </w:r>
      <w:r w:rsidRPr="00D84C37">
        <w:rPr>
          <w:rFonts w:ascii="Times New Roman" w:hAnsi="Times New Roman" w:cs="Times New Roman"/>
          <w:bCs/>
          <w:sz w:val="28"/>
          <w:szCs w:val="28"/>
        </w:rPr>
        <w:t>ИЙ НА ТЕРРИТОРИИ ГОРОДА АЧИНСКА</w:t>
      </w:r>
      <w:r w:rsidR="005968CC" w:rsidRPr="00D84C37">
        <w:rPr>
          <w:rFonts w:ascii="Times New Roman" w:hAnsi="Times New Roman" w:cs="Times New Roman"/>
          <w:bCs/>
          <w:sz w:val="28"/>
          <w:szCs w:val="28"/>
        </w:rPr>
        <w:t>»</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4"/>
          <w:szCs w:val="24"/>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1. ПАСПОРТ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3258"/>
        <w:gridCol w:w="6220"/>
      </w:tblGrid>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3A1DEE">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правонарушений н</w:t>
            </w:r>
            <w:r w:rsidRPr="00D84C37">
              <w:rPr>
                <w:rFonts w:ascii="Times New Roman" w:hAnsi="Times New Roman" w:cs="Times New Roman"/>
                <w:sz w:val="28"/>
                <w:szCs w:val="28"/>
              </w:rPr>
              <w:t>а территории города Ачинска»</w:t>
            </w:r>
            <w:r w:rsidR="00CA502B" w:rsidRPr="00D84C37">
              <w:rPr>
                <w:rFonts w:ascii="Times New Roman" w:hAnsi="Times New Roman" w:cs="Times New Roman"/>
                <w:sz w:val="28"/>
                <w:szCs w:val="28"/>
              </w:rPr>
              <w:t xml:space="preserve"> (далее - подпрограмма)</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3A1DEE">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правонарушений, укрепление общественного порядка и общественно</w:t>
            </w:r>
            <w:r w:rsidRPr="00D84C37">
              <w:rPr>
                <w:rFonts w:ascii="Times New Roman" w:hAnsi="Times New Roman" w:cs="Times New Roman"/>
                <w:sz w:val="28"/>
                <w:szCs w:val="28"/>
              </w:rPr>
              <w:t>й безопасности в городе Ачинске»</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 администрации города Ачинска</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и задача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Задача: формирование у несовершеннолетних и молодежи правосознания и активной гражданской позиции</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D84C37">
            <w:pPr>
              <w:autoSpaceDE w:val="0"/>
              <w:autoSpaceDN w:val="0"/>
              <w:adjustRightInd w:val="0"/>
              <w:spacing w:after="0" w:line="240" w:lineRule="auto"/>
              <w:rPr>
                <w:rFonts w:ascii="Times New Roman" w:hAnsi="Times New Roman" w:cs="Times New Roman"/>
                <w:sz w:val="28"/>
                <w:szCs w:val="28"/>
              </w:rPr>
            </w:pPr>
            <w:hyperlink w:anchor="Par1141" w:history="1">
              <w:r w:rsidR="003A1DEE" w:rsidRPr="00D84C37">
                <w:rPr>
                  <w:rFonts w:ascii="Times New Roman" w:hAnsi="Times New Roman" w:cs="Times New Roman"/>
                  <w:sz w:val="28"/>
                  <w:szCs w:val="28"/>
                </w:rPr>
                <w:t>Приложение №</w:t>
              </w:r>
              <w:r w:rsidR="00CA502B" w:rsidRPr="00D84C37">
                <w:rPr>
                  <w:rFonts w:ascii="Times New Roman" w:hAnsi="Times New Roman" w:cs="Times New Roman"/>
                  <w:sz w:val="28"/>
                  <w:szCs w:val="28"/>
                </w:rPr>
                <w:t xml:space="preserve"> 1</w:t>
              </w:r>
            </w:hyperlink>
            <w:r w:rsidR="003A1DEE" w:rsidRPr="00D84C37">
              <w:rPr>
                <w:rFonts w:ascii="Times New Roman" w:hAnsi="Times New Roman" w:cs="Times New Roman"/>
                <w:sz w:val="28"/>
                <w:szCs w:val="28"/>
              </w:rPr>
              <w:t xml:space="preserve"> к подпрограмме «</w:t>
            </w:r>
            <w:r w:rsidR="00CA502B" w:rsidRPr="00D84C37">
              <w:rPr>
                <w:rFonts w:ascii="Times New Roman" w:hAnsi="Times New Roman" w:cs="Times New Roman"/>
                <w:sz w:val="28"/>
                <w:szCs w:val="28"/>
              </w:rPr>
              <w:t>Профилактика правонарушен</w:t>
            </w:r>
            <w:r w:rsidR="003A1DEE" w:rsidRPr="00D84C37">
              <w:rPr>
                <w:rFonts w:ascii="Times New Roman" w:hAnsi="Times New Roman" w:cs="Times New Roman"/>
                <w:sz w:val="28"/>
                <w:szCs w:val="28"/>
              </w:rPr>
              <w:t>ий на территории города Ачинска»</w:t>
            </w:r>
          </w:p>
        </w:tc>
      </w:tr>
      <w:tr w:rsidR="00D84C37" w:rsidRPr="00D84C37" w:rsidTr="000C27A3">
        <w:trPr>
          <w:jc w:val="center"/>
        </w:trPr>
        <w:tc>
          <w:tcPr>
            <w:tcW w:w="3118"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2016 - 2030 годы</w:t>
            </w:r>
          </w:p>
        </w:tc>
      </w:tr>
      <w:tr w:rsidR="00D84C37" w:rsidRPr="00D84C37" w:rsidTr="000C27A3">
        <w:trPr>
          <w:jc w:val="center"/>
        </w:trPr>
        <w:tc>
          <w:tcPr>
            <w:tcW w:w="3118"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Информация по ресурсному обеспечению подпрограммы, в том числе по годам реализации подпрограммы</w:t>
            </w:r>
          </w:p>
        </w:tc>
        <w:tc>
          <w:tcPr>
            <w:tcW w:w="5953"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Общий объем </w:t>
            </w:r>
            <w:r w:rsidR="003A1DEE" w:rsidRPr="00D84C37">
              <w:rPr>
                <w:rFonts w:ascii="Times New Roman" w:hAnsi="Times New Roman" w:cs="Times New Roman"/>
                <w:sz w:val="28"/>
                <w:szCs w:val="28"/>
              </w:rPr>
              <w:t>финансирова</w:t>
            </w:r>
            <w:r w:rsidR="003F6D3D" w:rsidRPr="00D84C37">
              <w:rPr>
                <w:rFonts w:ascii="Times New Roman" w:hAnsi="Times New Roman" w:cs="Times New Roman"/>
                <w:sz w:val="28"/>
                <w:szCs w:val="28"/>
              </w:rPr>
              <w:t>ния составляет 3544,5</w:t>
            </w:r>
            <w:r w:rsidRPr="00D84C37">
              <w:rPr>
                <w:rFonts w:ascii="Times New Roman" w:hAnsi="Times New Roman" w:cs="Times New Roman"/>
                <w:sz w:val="28"/>
                <w:szCs w:val="28"/>
              </w:rPr>
              <w:t xml:space="preserve">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- 738,4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- 98,2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- 624,3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- 251,1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- 347,5</w:t>
            </w:r>
            <w:r w:rsidR="00CA502B" w:rsidRPr="00D84C37">
              <w:rPr>
                <w:rFonts w:ascii="Times New Roman" w:hAnsi="Times New Roman" w:cs="Times New Roman"/>
                <w:sz w:val="28"/>
                <w:szCs w:val="28"/>
              </w:rPr>
              <w:t xml:space="preserve">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2024 год – 347,4</w:t>
            </w:r>
            <w:r w:rsidR="00CA502B" w:rsidRPr="00D84C37">
              <w:rPr>
                <w:rFonts w:ascii="Times New Roman" w:hAnsi="Times New Roman" w:cs="Times New Roman"/>
                <w:sz w:val="28"/>
                <w:szCs w:val="28"/>
              </w:rPr>
              <w:t xml:space="preserve">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2025 год – 347,4</w:t>
            </w:r>
            <w:r w:rsidR="003A1DEE" w:rsidRPr="00D84C37">
              <w:rPr>
                <w:rFonts w:ascii="Times New Roman" w:hAnsi="Times New Roman" w:cs="Times New Roman"/>
                <w:sz w:val="28"/>
                <w:szCs w:val="28"/>
              </w:rPr>
              <w:t xml:space="preserve"> тыс. рублей;</w:t>
            </w:r>
          </w:p>
          <w:p w:rsidR="003A1DEE" w:rsidRPr="00D84C37" w:rsidRDefault="003A1DEE">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2026 год</w:t>
            </w:r>
            <w:r w:rsidR="00E6027B" w:rsidRPr="00D84C37">
              <w:rPr>
                <w:rFonts w:ascii="Times New Roman" w:hAnsi="Times New Roman" w:cs="Times New Roman"/>
                <w:sz w:val="28"/>
                <w:szCs w:val="28"/>
              </w:rPr>
              <w:t xml:space="preserve"> – 347,4</w:t>
            </w:r>
            <w:r w:rsidRPr="00D84C37">
              <w:rPr>
                <w:rFonts w:ascii="Times New Roman" w:hAnsi="Times New Roman" w:cs="Times New Roman"/>
                <w:sz w:val="28"/>
                <w:szCs w:val="28"/>
              </w:rPr>
              <w:t xml:space="preserve"> тыс. рублей;</w:t>
            </w:r>
          </w:p>
          <w:p w:rsidR="00CA502B" w:rsidRPr="00D84C37" w:rsidRDefault="00442368">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w:t>
            </w:r>
            <w:r w:rsidR="00CA502B" w:rsidRPr="00D84C37">
              <w:rPr>
                <w:rFonts w:ascii="Times New Roman" w:hAnsi="Times New Roman" w:cs="Times New Roman"/>
                <w:sz w:val="28"/>
                <w:szCs w:val="28"/>
              </w:rPr>
              <w:t>а счет средств местного</w:t>
            </w:r>
            <w:r w:rsidR="003A1DEE" w:rsidRPr="00D84C37">
              <w:rPr>
                <w:rFonts w:ascii="Times New Roman" w:hAnsi="Times New Roman" w:cs="Times New Roman"/>
                <w:sz w:val="28"/>
                <w:szCs w:val="28"/>
              </w:rPr>
              <w:t xml:space="preserve"> бюджета –</w:t>
            </w:r>
            <w:r w:rsidR="003F6D3D" w:rsidRPr="00D84C37">
              <w:rPr>
                <w:rFonts w:ascii="Times New Roman" w:hAnsi="Times New Roman" w:cs="Times New Roman"/>
                <w:sz w:val="28"/>
                <w:szCs w:val="28"/>
              </w:rPr>
              <w:t xml:space="preserve"> 3544,5</w:t>
            </w:r>
            <w:r w:rsidR="00CA502B" w:rsidRPr="00D84C37">
              <w:rPr>
                <w:rFonts w:ascii="Times New Roman" w:hAnsi="Times New Roman" w:cs="Times New Roman"/>
                <w:sz w:val="28"/>
                <w:szCs w:val="28"/>
              </w:rPr>
              <w:t xml:space="preserve"> тыс. рублей, в том числе:</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- 738,4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- 98,2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- 624,3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- 147,6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- 251,1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- 347,5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2024 год – 347,4</w:t>
            </w:r>
            <w:r w:rsidR="00CA502B" w:rsidRPr="00D84C37">
              <w:rPr>
                <w:rFonts w:ascii="Times New Roman" w:hAnsi="Times New Roman" w:cs="Times New Roman"/>
                <w:sz w:val="28"/>
                <w:szCs w:val="28"/>
              </w:rPr>
              <w:t xml:space="preserve"> тыс. рублей;</w:t>
            </w:r>
          </w:p>
          <w:p w:rsidR="00CA502B"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2025 год – 347,4</w:t>
            </w:r>
            <w:r w:rsidR="00CA502B" w:rsidRPr="00D84C37">
              <w:rPr>
                <w:rFonts w:ascii="Times New Roman" w:hAnsi="Times New Roman" w:cs="Times New Roman"/>
                <w:sz w:val="28"/>
                <w:szCs w:val="28"/>
              </w:rPr>
              <w:t xml:space="preserve"> тыс. рублей</w:t>
            </w:r>
            <w:r w:rsidR="003A1DEE" w:rsidRPr="00D84C37">
              <w:rPr>
                <w:rFonts w:ascii="Times New Roman" w:hAnsi="Times New Roman" w:cs="Times New Roman"/>
                <w:sz w:val="28"/>
                <w:szCs w:val="28"/>
              </w:rPr>
              <w:t>;</w:t>
            </w:r>
          </w:p>
          <w:p w:rsidR="003A1DEE" w:rsidRPr="00D84C37" w:rsidRDefault="00E6027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2026 год – 347,4</w:t>
            </w:r>
            <w:r w:rsidR="003A1DEE" w:rsidRPr="00D84C37">
              <w:rPr>
                <w:rFonts w:ascii="Times New Roman" w:hAnsi="Times New Roman" w:cs="Times New Roman"/>
                <w:sz w:val="28"/>
                <w:szCs w:val="28"/>
              </w:rPr>
              <w:t xml:space="preserve"> тыс. рублей.</w:t>
            </w:r>
          </w:p>
        </w:tc>
      </w:tr>
      <w:tr w:rsidR="00CA502B" w:rsidRPr="00D84C37" w:rsidTr="000C27A3">
        <w:trPr>
          <w:jc w:val="center"/>
        </w:trPr>
        <w:tc>
          <w:tcPr>
            <w:tcW w:w="9071" w:type="dxa"/>
            <w:gridSpan w:val="2"/>
            <w:tcBorders>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both"/>
              <w:rPr>
                <w:rFonts w:ascii="Times New Roman" w:hAnsi="Times New Roman" w:cs="Times New Roman"/>
                <w:sz w:val="28"/>
                <w:szCs w:val="28"/>
              </w:rPr>
            </w:pP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2. МЕРОПРИЯТИЯ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D84C37"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1213" w:history="1">
        <w:r w:rsidR="00CA502B" w:rsidRPr="00D84C37">
          <w:rPr>
            <w:rFonts w:ascii="Times New Roman" w:hAnsi="Times New Roman" w:cs="Times New Roman"/>
            <w:sz w:val="28"/>
            <w:szCs w:val="28"/>
          </w:rPr>
          <w:t>Перечень</w:t>
        </w:r>
      </w:hyperlink>
      <w:r w:rsidR="00CA502B" w:rsidRPr="00D84C37">
        <w:rPr>
          <w:rFonts w:ascii="Times New Roman" w:hAnsi="Times New Roman" w:cs="Times New Roman"/>
          <w:sz w:val="28"/>
          <w:szCs w:val="28"/>
        </w:rP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w:t>
      </w:r>
      <w:r w:rsidR="00A9319B" w:rsidRPr="00D84C37">
        <w:rPr>
          <w:rFonts w:ascii="Times New Roman" w:hAnsi="Times New Roman" w:cs="Times New Roman"/>
          <w:sz w:val="28"/>
          <w:szCs w:val="28"/>
        </w:rPr>
        <w:t>по годам приведен в приложении №</w:t>
      </w:r>
      <w:r w:rsidR="00CA502B" w:rsidRPr="00D84C37">
        <w:rPr>
          <w:rFonts w:ascii="Times New Roman" w:hAnsi="Times New Roman" w:cs="Times New Roman"/>
          <w:sz w:val="28"/>
          <w:szCs w:val="28"/>
        </w:rPr>
        <w:t xml:space="preserve"> 2 к подпрограмме.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3. МЕХАНИЗМ РЕАЛИЗАЦИИ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ar1213" w:history="1">
        <w:r w:rsidRPr="00D84C37">
          <w:rPr>
            <w:rFonts w:ascii="Times New Roman" w:hAnsi="Times New Roman" w:cs="Times New Roman"/>
            <w:sz w:val="28"/>
            <w:szCs w:val="28"/>
          </w:rPr>
          <w:t>перечнем</w:t>
        </w:r>
      </w:hyperlink>
      <w:r w:rsidRPr="00D84C37">
        <w:rPr>
          <w:rFonts w:ascii="Times New Roman" w:hAnsi="Times New Roman" w:cs="Times New Roman"/>
          <w:sz w:val="28"/>
          <w:szCs w:val="28"/>
        </w:rPr>
        <w:t xml:space="preserve"> мероприятий подпрограммы (приложение к настоящей Программе).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по физической культуре и спорту, отдел молодежной политики администрации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Источниками финансирования мероприятия являются средства бюджета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Главным распорядителем бюджетных средств мероприятий подпрограммы является администрация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35" w:history="1">
        <w:r w:rsidRPr="00D84C37">
          <w:rPr>
            <w:rFonts w:ascii="Times New Roman" w:hAnsi="Times New Roman" w:cs="Times New Roman"/>
            <w:sz w:val="28"/>
            <w:szCs w:val="28"/>
          </w:rPr>
          <w:t>законом</w:t>
        </w:r>
      </w:hyperlink>
      <w:r w:rsidR="00A9319B" w:rsidRPr="00D84C37">
        <w:rPr>
          <w:rFonts w:ascii="Times New Roman" w:hAnsi="Times New Roman" w:cs="Times New Roman"/>
          <w:sz w:val="28"/>
          <w:szCs w:val="28"/>
        </w:rPr>
        <w:t xml:space="preserve"> от 05.04.2013 № 44-ФЗ «</w:t>
      </w:r>
      <w:r w:rsidRPr="00D84C37">
        <w:rPr>
          <w:rFonts w:ascii="Times New Roman" w:hAnsi="Times New Roman" w:cs="Times New Roman"/>
          <w:sz w:val="28"/>
          <w:szCs w:val="28"/>
        </w:rPr>
        <w:t>О контрактной системе в сфере закупок товаров, работ, услуг для обеспечения госуд</w:t>
      </w:r>
      <w:r w:rsidR="00A9319B" w:rsidRPr="00D84C37">
        <w:rPr>
          <w:rFonts w:ascii="Times New Roman" w:hAnsi="Times New Roman" w:cs="Times New Roman"/>
          <w:sz w:val="28"/>
          <w:szCs w:val="28"/>
        </w:rPr>
        <w:t>арственных и муниципальных нужд»</w:t>
      </w:r>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Получателями услуг являются граждане, проживающие на территории города Ачинска, в том числе несовершеннолетние лица, состоящие на профилактическом учете в правоохранительных органах.</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Город Ачинск является территорией для реализации мероприятий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Место проведения мероприятия подпрограммы</w:t>
      </w:r>
      <w:r w:rsidR="007566E4" w:rsidRPr="00D84C37">
        <w:rPr>
          <w:rFonts w:ascii="Times New Roman" w:hAnsi="Times New Roman" w:cs="Times New Roman"/>
          <w:sz w:val="28"/>
          <w:szCs w:val="28"/>
        </w:rPr>
        <w:t xml:space="preserve"> определяется согласно поданной</w:t>
      </w:r>
      <w:r w:rsidRPr="00D84C37">
        <w:rPr>
          <w:rFonts w:ascii="Times New Roman" w:hAnsi="Times New Roman" w:cs="Times New Roman"/>
          <w:sz w:val="28"/>
          <w:szCs w:val="28"/>
        </w:rPr>
        <w:t xml:space="preserve"> </w:t>
      </w:r>
      <w:r w:rsidR="007566E4" w:rsidRPr="00D84C37">
        <w:rPr>
          <w:rFonts w:ascii="Times New Roman" w:hAnsi="Times New Roman" w:cs="Times New Roman"/>
          <w:sz w:val="28"/>
          <w:szCs w:val="28"/>
        </w:rPr>
        <w:t>заявки субъекта</w:t>
      </w:r>
      <w:r w:rsidRPr="00D84C37">
        <w:rPr>
          <w:rFonts w:ascii="Times New Roman" w:hAnsi="Times New Roman" w:cs="Times New Roman"/>
          <w:sz w:val="28"/>
          <w:szCs w:val="28"/>
        </w:rPr>
        <w:t xml:space="preserve"> профилактики (соисполнителей подпрограммы) для проведения конкретного мероприятия.</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4. УПРАВЛЕНИЕ ПОДПРОГРАММОЙ И КОНТРОЛЬ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8"/>
          <w:szCs w:val="28"/>
        </w:rPr>
      </w:pPr>
      <w:r w:rsidRPr="00D84C37">
        <w:rPr>
          <w:rFonts w:ascii="Times New Roman" w:hAnsi="Times New Roman" w:cs="Times New Roman"/>
          <w:bCs/>
          <w:sz w:val="28"/>
          <w:szCs w:val="28"/>
        </w:rPr>
        <w:t>ЗА ИСПОЛНЕНИЕМ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Правовое управление в процессе реализации подпрограммы:</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общее руководство и контроль соблюдения условий использования бюджетных средств, предоставляемых по настоящей подпрограмме;</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меры по полному и качественному выполнению мероприятий подпрограммы.</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Управление подпрограммой осуществляется путем:</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ежегодной корректировкой затрат по подпрограммным мероприятиям;</w:t>
      </w:r>
    </w:p>
    <w:p w:rsidR="001051F5" w:rsidRPr="00D84C37" w:rsidRDefault="00CA502B"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регулярного мониторинга ситуации и анализа эффективности проводимой работы.</w:t>
      </w:r>
      <w:r w:rsidR="001051F5" w:rsidRPr="00D84C37">
        <w:rPr>
          <w:rFonts w:ascii="Times New Roman" w:hAnsi="Times New Roman" w:cs="Times New Roman"/>
          <w:sz w:val="28"/>
          <w:szCs w:val="28"/>
        </w:rPr>
        <w:t xml:space="preserve"> </w:t>
      </w:r>
    </w:p>
    <w:p w:rsidR="001051F5" w:rsidRPr="00D84C37" w:rsidRDefault="001051F5" w:rsidP="001051F5">
      <w:pPr>
        <w:autoSpaceDE w:val="0"/>
        <w:autoSpaceDN w:val="0"/>
        <w:adjustRightInd w:val="0"/>
        <w:spacing w:after="0" w:line="240" w:lineRule="auto"/>
        <w:ind w:firstLine="540"/>
        <w:jc w:val="both"/>
        <w:rPr>
          <w:rFonts w:ascii="Times New Roman" w:hAnsi="Times New Roman" w:cs="Times New Roman"/>
          <w:sz w:val="28"/>
          <w:szCs w:val="28"/>
        </w:rPr>
      </w:pPr>
    </w:p>
    <w:p w:rsidR="003E5105" w:rsidRPr="00D84C37" w:rsidRDefault="001051F5"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Соисполнители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муниципальной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программы (отдел </w:t>
      </w:r>
      <w:r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по обеспечению деятельности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КДН,</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защите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их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прав</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и</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работе</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с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детьми администрации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города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Ачинска, отдел</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бухгалтерского</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учета</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и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контроля </w:t>
      </w:r>
      <w:r w:rsidR="003E5105" w:rsidRPr="00D84C37">
        <w:rPr>
          <w:rFonts w:ascii="Times New Roman" w:hAnsi="Times New Roman" w:cs="Times New Roman"/>
          <w:sz w:val="28"/>
          <w:szCs w:val="28"/>
        </w:rPr>
        <w:t xml:space="preserve"> </w:t>
      </w:r>
      <w:r w:rsidR="00C5709F" w:rsidRPr="00D84C37">
        <w:rPr>
          <w:rFonts w:ascii="Times New Roman" w:hAnsi="Times New Roman" w:cs="Times New Roman"/>
          <w:sz w:val="28"/>
          <w:szCs w:val="28"/>
        </w:rPr>
        <w:t xml:space="preserve">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администрации</w:t>
      </w:r>
      <w:r w:rsidR="003E5105" w:rsidRPr="00D84C37">
        <w:rPr>
          <w:rFonts w:ascii="Times New Roman" w:hAnsi="Times New Roman" w:cs="Times New Roman"/>
          <w:sz w:val="28"/>
          <w:szCs w:val="28"/>
        </w:rPr>
        <w:t xml:space="preserve">  </w:t>
      </w:r>
      <w:r w:rsidR="00C5709F"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города </w:t>
      </w:r>
      <w:r w:rsidR="00C5709F"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Ачинска, </w:t>
      </w:r>
      <w:r w:rsidR="003E5105" w:rsidRPr="00D84C37">
        <w:rPr>
          <w:rFonts w:ascii="Times New Roman" w:hAnsi="Times New Roman" w:cs="Times New Roman"/>
          <w:sz w:val="28"/>
          <w:szCs w:val="28"/>
        </w:rPr>
        <w:t xml:space="preserve"> </w:t>
      </w:r>
      <w:r w:rsidR="00C5709F"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управление </w:t>
      </w:r>
      <w:r w:rsidR="003E5105" w:rsidRPr="00D84C37">
        <w:rPr>
          <w:rFonts w:ascii="Times New Roman" w:hAnsi="Times New Roman" w:cs="Times New Roman"/>
          <w:sz w:val="28"/>
          <w:szCs w:val="28"/>
        </w:rPr>
        <w:t xml:space="preserve"> </w:t>
      </w:r>
      <w:r w:rsidR="00C5709F" w:rsidRPr="00D84C37">
        <w:rPr>
          <w:rFonts w:ascii="Times New Roman" w:hAnsi="Times New Roman" w:cs="Times New Roman"/>
          <w:sz w:val="28"/>
          <w:szCs w:val="28"/>
        </w:rPr>
        <w:t xml:space="preserve">   </w:t>
      </w:r>
      <w:r w:rsidR="003E5105"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образования </w:t>
      </w:r>
      <w:r w:rsidR="003E5105" w:rsidRPr="00D84C37">
        <w:rPr>
          <w:rFonts w:ascii="Times New Roman" w:hAnsi="Times New Roman" w:cs="Times New Roman"/>
          <w:sz w:val="28"/>
          <w:szCs w:val="28"/>
        </w:rPr>
        <w:t xml:space="preserve"> </w:t>
      </w:r>
    </w:p>
    <w:p w:rsidR="003E5105" w:rsidRPr="00D84C37" w:rsidRDefault="003E5105" w:rsidP="001051F5">
      <w:pPr>
        <w:autoSpaceDE w:val="0"/>
        <w:autoSpaceDN w:val="0"/>
        <w:adjustRightInd w:val="0"/>
        <w:spacing w:after="0" w:line="240" w:lineRule="auto"/>
        <w:ind w:firstLine="540"/>
        <w:jc w:val="both"/>
        <w:rPr>
          <w:rFonts w:ascii="Times New Roman" w:hAnsi="Times New Roman" w:cs="Times New Roman"/>
          <w:sz w:val="28"/>
          <w:szCs w:val="28"/>
        </w:rPr>
      </w:pPr>
    </w:p>
    <w:p w:rsidR="003E5105" w:rsidRPr="00D84C37" w:rsidRDefault="003E5105" w:rsidP="001051F5">
      <w:pPr>
        <w:autoSpaceDE w:val="0"/>
        <w:autoSpaceDN w:val="0"/>
        <w:adjustRightInd w:val="0"/>
        <w:spacing w:after="0" w:line="240" w:lineRule="auto"/>
        <w:ind w:firstLine="540"/>
        <w:jc w:val="both"/>
        <w:rPr>
          <w:rFonts w:ascii="Times New Roman" w:hAnsi="Times New Roman" w:cs="Times New Roman"/>
          <w:sz w:val="28"/>
          <w:szCs w:val="28"/>
        </w:rPr>
      </w:pPr>
    </w:p>
    <w:p w:rsidR="00CA502B" w:rsidRPr="00D84C37" w:rsidRDefault="003E5105" w:rsidP="001051F5">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администрации </w:t>
      </w:r>
      <w:r w:rsidR="00CA502B" w:rsidRPr="00D84C37">
        <w:rPr>
          <w:rFonts w:ascii="Times New Roman" w:hAnsi="Times New Roman" w:cs="Times New Roman"/>
          <w:sz w:val="28"/>
          <w:szCs w:val="28"/>
        </w:rPr>
        <w:t xml:space="preserve"> города</w:t>
      </w:r>
      <w:r w:rsidRPr="00D84C37">
        <w:rPr>
          <w:rFonts w:ascii="Times New Roman" w:hAnsi="Times New Roman" w:cs="Times New Roman"/>
          <w:sz w:val="28"/>
          <w:szCs w:val="28"/>
        </w:rPr>
        <w:t xml:space="preserve">    </w:t>
      </w:r>
      <w:r w:rsidR="00CA502B" w:rsidRPr="00D84C37">
        <w:rPr>
          <w:rFonts w:ascii="Times New Roman" w:hAnsi="Times New Roman" w:cs="Times New Roman"/>
          <w:sz w:val="28"/>
          <w:szCs w:val="28"/>
        </w:rPr>
        <w:t xml:space="preserve"> Ачинска, отдел по физической культуре и спорту, отдел молодежной политики администрации города Ачинска) предоставляют ответственному исполнителю муниципальной программы </w:t>
      </w:r>
      <w:r w:rsidR="00CA502B" w:rsidRPr="00D84C37">
        <w:rPr>
          <w:rFonts w:ascii="Times New Roman" w:hAnsi="Times New Roman" w:cs="Times New Roman"/>
          <w:sz w:val="28"/>
          <w:szCs w:val="28"/>
        </w:rPr>
        <w:lastRenderedPageBreak/>
        <w:t xml:space="preserve">отчет о реализации подпрограммы за 1, 2, 3 кварталы в срок не позднее 10 числа месяца, следующего за отчетным кварталом, по формам согласно </w:t>
      </w:r>
      <w:hyperlink r:id="rId36" w:history="1">
        <w:r w:rsidR="007566E4" w:rsidRPr="00D84C37">
          <w:rPr>
            <w:rFonts w:ascii="Times New Roman" w:hAnsi="Times New Roman" w:cs="Times New Roman"/>
            <w:sz w:val="28"/>
            <w:szCs w:val="28"/>
          </w:rPr>
          <w:t>приложениям №</w:t>
        </w:r>
        <w:r w:rsidR="00CA502B" w:rsidRPr="00D84C37">
          <w:rPr>
            <w:rFonts w:ascii="Times New Roman" w:hAnsi="Times New Roman" w:cs="Times New Roman"/>
            <w:sz w:val="28"/>
            <w:szCs w:val="28"/>
          </w:rPr>
          <w:t xml:space="preserve"> 8</w:t>
        </w:r>
      </w:hyperlink>
      <w:r w:rsidR="00CA502B" w:rsidRPr="00D84C37">
        <w:rPr>
          <w:rFonts w:ascii="Times New Roman" w:hAnsi="Times New Roman" w:cs="Times New Roman"/>
          <w:sz w:val="28"/>
          <w:szCs w:val="28"/>
        </w:rPr>
        <w:t xml:space="preserve"> - </w:t>
      </w:r>
      <w:hyperlink r:id="rId37" w:history="1">
        <w:r w:rsidR="00CA502B" w:rsidRPr="00D84C37">
          <w:rPr>
            <w:rFonts w:ascii="Times New Roman" w:hAnsi="Times New Roman" w:cs="Times New Roman"/>
            <w:sz w:val="28"/>
            <w:szCs w:val="28"/>
          </w:rPr>
          <w:t>10</w:t>
        </w:r>
      </w:hyperlink>
      <w:r w:rsidR="00CA502B" w:rsidRPr="00D84C37">
        <w:rPr>
          <w:rFonts w:ascii="Times New Roman" w:hAnsi="Times New Roman" w:cs="Times New Roman"/>
          <w:sz w:val="28"/>
          <w:szCs w:val="28"/>
        </w:rPr>
        <w:t>, годовой отчет в срок до 15 февраля года,</w:t>
      </w:r>
      <w:r w:rsidR="00CA502B" w:rsidRPr="00D84C37">
        <w:rPr>
          <w:rFonts w:ascii="Times New Roman" w:hAnsi="Times New Roman" w:cs="Times New Roman"/>
        </w:rPr>
        <w:t xml:space="preserve"> </w:t>
      </w:r>
      <w:r w:rsidR="00CA502B" w:rsidRPr="00D84C37">
        <w:rPr>
          <w:rFonts w:ascii="Times New Roman" w:hAnsi="Times New Roman" w:cs="Times New Roman"/>
          <w:sz w:val="28"/>
          <w:szCs w:val="28"/>
        </w:rPr>
        <w:t xml:space="preserve">следующего за отчетным, по формам согласно </w:t>
      </w:r>
      <w:hyperlink r:id="rId38" w:history="1">
        <w:r w:rsidR="007566E4" w:rsidRPr="00D84C37">
          <w:rPr>
            <w:rFonts w:ascii="Times New Roman" w:hAnsi="Times New Roman" w:cs="Times New Roman"/>
            <w:sz w:val="28"/>
            <w:szCs w:val="28"/>
          </w:rPr>
          <w:t>приложениям №</w:t>
        </w:r>
        <w:r w:rsidR="00CA502B" w:rsidRPr="00D84C37">
          <w:rPr>
            <w:rFonts w:ascii="Times New Roman" w:hAnsi="Times New Roman" w:cs="Times New Roman"/>
            <w:sz w:val="28"/>
            <w:szCs w:val="28"/>
          </w:rPr>
          <w:t xml:space="preserve"> 13</w:t>
        </w:r>
      </w:hyperlink>
      <w:r w:rsidR="00CA502B" w:rsidRPr="00D84C37">
        <w:rPr>
          <w:rFonts w:ascii="Times New Roman" w:hAnsi="Times New Roman" w:cs="Times New Roman"/>
          <w:sz w:val="28"/>
          <w:szCs w:val="28"/>
        </w:rPr>
        <w:t xml:space="preserve"> - </w:t>
      </w:r>
      <w:hyperlink r:id="rId39" w:history="1">
        <w:r w:rsidR="00CA502B" w:rsidRPr="00D84C37">
          <w:rPr>
            <w:rFonts w:ascii="Times New Roman" w:hAnsi="Times New Roman" w:cs="Times New Roman"/>
            <w:sz w:val="28"/>
            <w:szCs w:val="28"/>
          </w:rPr>
          <w:t>15</w:t>
        </w:r>
      </w:hyperlink>
      <w:r w:rsidR="00CA502B" w:rsidRPr="00D84C37">
        <w:rPr>
          <w:rFonts w:ascii="Times New Roman" w:hAnsi="Times New Roman" w:cs="Times New Roman"/>
          <w:sz w:val="28"/>
          <w:szCs w:val="28"/>
        </w:rP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w:t>
      </w:r>
      <w:r w:rsidR="007566E4" w:rsidRPr="00D84C37">
        <w:rPr>
          <w:rFonts w:ascii="Times New Roman" w:hAnsi="Times New Roman" w:cs="Times New Roman"/>
          <w:sz w:val="28"/>
          <w:szCs w:val="28"/>
        </w:rPr>
        <w:t>и города Ачинска от 02.09.2013 № 299-п «</w:t>
      </w:r>
      <w:r w:rsidR="00CA502B" w:rsidRPr="00D84C37">
        <w:rPr>
          <w:rFonts w:ascii="Times New Roman" w:hAnsi="Times New Roman" w:cs="Times New Roman"/>
          <w:sz w:val="28"/>
          <w:szCs w:val="28"/>
        </w:rPr>
        <w:t>Об утверждении порядка принятия решений о разработке муниципальных программ города Ачинск</w:t>
      </w:r>
      <w:r w:rsidR="007566E4" w:rsidRPr="00D84C37">
        <w:rPr>
          <w:rFonts w:ascii="Times New Roman" w:hAnsi="Times New Roman" w:cs="Times New Roman"/>
          <w:sz w:val="28"/>
          <w:szCs w:val="28"/>
        </w:rPr>
        <w:t>а, их формирования и реализации»</w:t>
      </w:r>
      <w:r w:rsidR="00CA502B" w:rsidRPr="00D84C37">
        <w:rPr>
          <w:rFonts w:ascii="Times New Roman" w:hAnsi="Times New Roman" w:cs="Times New Roman"/>
          <w:sz w:val="28"/>
          <w:szCs w:val="28"/>
        </w:rPr>
        <w:t xml:space="preserve">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0C27A3" w:rsidRPr="00D84C37" w:rsidRDefault="000C27A3" w:rsidP="00CA502B">
      <w:pPr>
        <w:autoSpaceDE w:val="0"/>
        <w:autoSpaceDN w:val="0"/>
        <w:adjustRightInd w:val="0"/>
        <w:spacing w:after="0" w:line="240" w:lineRule="auto"/>
        <w:jc w:val="both"/>
        <w:rPr>
          <w:rFonts w:ascii="Times New Roman" w:hAnsi="Times New Roman" w:cs="Times New Roman"/>
        </w:rPr>
      </w:pPr>
      <w:r w:rsidRPr="00D84C37">
        <w:rPr>
          <w:rFonts w:ascii="Times New Roman" w:hAnsi="Times New Roman" w:cs="Times New Roman"/>
        </w:rPr>
        <w:br w:type="page"/>
      </w:r>
    </w:p>
    <w:p w:rsidR="00CA502B" w:rsidRPr="00D84C37" w:rsidRDefault="002B1168"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1</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2B116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на территории города Ачинска</w:t>
      </w:r>
      <w:r w:rsidR="002B1168" w:rsidRPr="00D84C37">
        <w:rPr>
          <w:rFonts w:ascii="Times New Roman" w:hAnsi="Times New Roman" w:cs="Times New Roman"/>
        </w:rPr>
        <w:t>»</w:t>
      </w:r>
      <w:r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реализуемой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2B116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2B1168"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2B1168" w:rsidRPr="00D84C37" w:rsidRDefault="002B1168" w:rsidP="00CA502B">
      <w:pPr>
        <w:autoSpaceDE w:val="0"/>
        <w:autoSpaceDN w:val="0"/>
        <w:adjustRightInd w:val="0"/>
        <w:spacing w:after="0" w:line="240" w:lineRule="auto"/>
        <w:jc w:val="right"/>
        <w:rPr>
          <w:rFonts w:ascii="Times New Roman" w:hAnsi="Times New Roman" w:cs="Times New Roman"/>
        </w:rPr>
      </w:pPr>
    </w:p>
    <w:p w:rsidR="002B1168" w:rsidRPr="00D84C37" w:rsidRDefault="002B1168" w:rsidP="00CA502B">
      <w:pPr>
        <w:autoSpaceDE w:val="0"/>
        <w:autoSpaceDN w:val="0"/>
        <w:adjustRightInd w:val="0"/>
        <w:spacing w:after="0" w:line="240" w:lineRule="auto"/>
        <w:jc w:val="right"/>
        <w:rPr>
          <w:rFonts w:ascii="Times New Roman" w:hAnsi="Times New Roman" w:cs="Times New Roman"/>
        </w:r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5" w:name="Par1141"/>
      <w:bookmarkEnd w:id="5"/>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 ЗНАЧЕНИЯ ПОКАЗАТЕЛЕЙ РЕЗУЛЬТАТИВНОСТИ ПОДПРОГРАММЫ</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00"/>
        <w:gridCol w:w="2665"/>
        <w:gridCol w:w="1396"/>
        <w:gridCol w:w="1917"/>
        <w:gridCol w:w="700"/>
        <w:gridCol w:w="700"/>
        <w:gridCol w:w="700"/>
        <w:gridCol w:w="700"/>
      </w:tblGrid>
      <w:tr w:rsidR="00D84C37" w:rsidRPr="00D84C37" w:rsidTr="000C27A3">
        <w:trPr>
          <w:jc w:val="center"/>
        </w:trPr>
        <w:tc>
          <w:tcPr>
            <w:tcW w:w="604" w:type="dxa"/>
            <w:vMerge w:val="restart"/>
            <w:tcBorders>
              <w:top w:val="single" w:sz="4" w:space="0" w:color="auto"/>
              <w:left w:val="single" w:sz="4" w:space="0" w:color="auto"/>
              <w:bottom w:val="single" w:sz="4" w:space="0" w:color="auto"/>
              <w:right w:val="single" w:sz="4" w:space="0" w:color="auto"/>
            </w:tcBorders>
          </w:tcPr>
          <w:p w:rsidR="00CA502B" w:rsidRPr="00D84C37" w:rsidRDefault="005968CC">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 xml:space="preserve"> п/п</w:t>
            </w:r>
          </w:p>
        </w:tc>
        <w:tc>
          <w:tcPr>
            <w:tcW w:w="2299"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показатели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Единица измерения</w:t>
            </w:r>
          </w:p>
        </w:tc>
        <w:tc>
          <w:tcPr>
            <w:tcW w:w="1654"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Источник информации</w:t>
            </w:r>
          </w:p>
        </w:tc>
        <w:tc>
          <w:tcPr>
            <w:tcW w:w="2416" w:type="dxa"/>
            <w:gridSpan w:val="4"/>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реализации подпрограммы</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654"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2023</w:t>
            </w:r>
            <w:r w:rsidR="00CA502B" w:rsidRPr="00D84C37">
              <w:rPr>
                <w:rFonts w:ascii="Times New Roman" w:hAnsi="Times New Roman" w:cs="Times New Roman"/>
              </w:rPr>
              <w:t xml:space="preserve"> год</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rsidP="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217605" w:rsidRPr="00D84C37">
              <w:rPr>
                <w:rFonts w:ascii="Times New Roman" w:hAnsi="Times New Roman" w:cs="Times New Roman"/>
              </w:rPr>
              <w:t>4</w:t>
            </w:r>
            <w:r w:rsidRPr="00D84C37">
              <w:rPr>
                <w:rFonts w:ascii="Times New Roman" w:hAnsi="Times New Roman" w:cs="Times New Roman"/>
              </w:rPr>
              <w:t xml:space="preserve"> год</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год</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год</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29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6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5968CC">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w:t>
            </w:r>
            <w:r w:rsidR="00CA502B" w:rsidRPr="00D84C37">
              <w:rPr>
                <w:rFonts w:ascii="Times New Roman" w:hAnsi="Times New Roman" w:cs="Times New Roman"/>
              </w:rPr>
              <w:t>1</w:t>
            </w:r>
          </w:p>
        </w:tc>
        <w:tc>
          <w:tcPr>
            <w:tcW w:w="229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tc>
        <w:tc>
          <w:tcPr>
            <w:tcW w:w="229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Задача подпрограммы: формирование у несовершеннолетних и молодежи правосознания и активной гражданской позиции</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1.1.1</w:t>
            </w:r>
          </w:p>
        </w:tc>
        <w:tc>
          <w:tcPr>
            <w:tcW w:w="229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Показатель результативности 1. Снижение уровня преступности и правонарушений среди несовершеннолетних и молодежи города</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ведомственная отчетность</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w:t>
            </w:r>
          </w:p>
        </w:tc>
      </w:tr>
      <w:tr w:rsidR="00CA502B"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1.1.2</w:t>
            </w:r>
          </w:p>
        </w:tc>
        <w:tc>
          <w:tcPr>
            <w:tcW w:w="229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Показатель результативности 2. Количество проведенных обучающих тренинг-семинаров в рамках профилактики деструктивного поведения н/л, поставленных на учет, </w:t>
            </w:r>
            <w:r w:rsidRPr="00D84C37">
              <w:rPr>
                <w:rFonts w:ascii="Times New Roman" w:hAnsi="Times New Roman" w:cs="Times New Roman"/>
              </w:rPr>
              <w:lastRenderedPageBreak/>
              <w:t>и семей, находящихся в социально опасном положении</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субъекта профилактики</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c>
          <w:tcPr>
            <w:tcW w:w="604" w:type="dxa"/>
            <w:tcBorders>
              <w:top w:val="single" w:sz="4" w:space="0" w:color="auto"/>
              <w:left w:val="single" w:sz="4" w:space="0" w:color="auto"/>
              <w:bottom w:val="single" w:sz="4" w:space="0" w:color="auto"/>
              <w:right w:val="single" w:sz="4" w:space="0" w:color="auto"/>
            </w:tcBorders>
          </w:tcPr>
          <w:p w:rsidR="00CA502B" w:rsidRPr="00D84C37" w:rsidRDefault="00217605">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BA2EB6" w:rsidRPr="00D84C37" w:rsidRDefault="00BA2EB6" w:rsidP="00CA502B">
      <w:pPr>
        <w:autoSpaceDE w:val="0"/>
        <w:autoSpaceDN w:val="0"/>
        <w:adjustRightInd w:val="0"/>
        <w:spacing w:after="0" w:line="240" w:lineRule="auto"/>
        <w:jc w:val="both"/>
        <w:rPr>
          <w:rFonts w:ascii="Times New Roman" w:hAnsi="Times New Roman" w:cs="Times New Roman"/>
        </w:rPr>
        <w:sectPr w:rsidR="00BA2EB6" w:rsidRPr="00D84C37">
          <w:pgSz w:w="11905" w:h="16838"/>
          <w:pgMar w:top="1134" w:right="850" w:bottom="1134" w:left="1701" w:header="0" w:footer="0" w:gutter="0"/>
          <w:cols w:space="720"/>
          <w:noEndnote/>
        </w:sect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312265"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t>Приложение №</w:t>
      </w:r>
      <w:r w:rsidR="00CA502B" w:rsidRPr="00D84C37">
        <w:rPr>
          <w:rFonts w:ascii="Times New Roman" w:hAnsi="Times New Roman" w:cs="Times New Roman"/>
        </w:rPr>
        <w:t xml:space="preserve"> 2</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на территории города Ачинска»</w:t>
      </w:r>
      <w:r w:rsidR="00CA502B"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реализуемой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312265"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6" w:name="Par1213"/>
      <w:bookmarkEnd w:id="6"/>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МЕРОПРИЯТИЙ ПОДПРОГРАММЫ</w:t>
      </w:r>
    </w:p>
    <w:p w:rsidR="00CA502B" w:rsidRPr="00D84C37" w:rsidRDefault="00CA502B" w:rsidP="00CA50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485"/>
        <w:gridCol w:w="2668"/>
        <w:gridCol w:w="1898"/>
        <w:gridCol w:w="742"/>
        <w:gridCol w:w="678"/>
        <w:gridCol w:w="1416"/>
        <w:gridCol w:w="518"/>
        <w:gridCol w:w="710"/>
        <w:gridCol w:w="710"/>
        <w:gridCol w:w="710"/>
        <w:gridCol w:w="1240"/>
        <w:gridCol w:w="2636"/>
      </w:tblGrid>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N п/п</w:t>
            </w:r>
          </w:p>
        </w:tc>
        <w:tc>
          <w:tcPr>
            <w:tcW w:w="2494"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задачи, мероприятия подпрограммы</w:t>
            </w:r>
          </w:p>
        </w:tc>
        <w:tc>
          <w:tcPr>
            <w:tcW w:w="1774"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3136" w:type="dxa"/>
            <w:gridSpan w:val="4"/>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Код бюджетной классификации</w:t>
            </w:r>
          </w:p>
        </w:tc>
        <w:tc>
          <w:tcPr>
            <w:tcW w:w="3151" w:type="dxa"/>
            <w:gridSpan w:val="4"/>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Расходы по годам реализации подпрограммы (тыс. руб.)</w:t>
            </w:r>
          </w:p>
        </w:tc>
        <w:tc>
          <w:tcPr>
            <w:tcW w:w="2464" w:type="dxa"/>
            <w:vMerge w:val="restart"/>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c>
          <w:tcPr>
            <w:tcW w:w="2494"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c>
          <w:tcPr>
            <w:tcW w:w="1774"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63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roofErr w:type="spellStart"/>
            <w:r w:rsidRPr="00D84C37">
              <w:rPr>
                <w:rFonts w:ascii="Times New Roman" w:hAnsi="Times New Roman" w:cs="Times New Roman"/>
              </w:rPr>
              <w:t>РзПр</w:t>
            </w:r>
            <w:proofErr w:type="spellEnd"/>
          </w:p>
        </w:tc>
        <w:tc>
          <w:tcPr>
            <w:tcW w:w="132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ЦСР</w:t>
            </w:r>
          </w:p>
        </w:tc>
        <w:tc>
          <w:tcPr>
            <w:tcW w:w="48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ВР</w:t>
            </w:r>
          </w:p>
        </w:tc>
        <w:tc>
          <w:tcPr>
            <w:tcW w:w="66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 год</w:t>
            </w:r>
          </w:p>
        </w:tc>
        <w:tc>
          <w:tcPr>
            <w:tcW w:w="66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 год</w:t>
            </w:r>
          </w:p>
        </w:tc>
        <w:tc>
          <w:tcPr>
            <w:tcW w:w="664" w:type="dxa"/>
            <w:tcBorders>
              <w:top w:val="single" w:sz="4" w:space="0" w:color="auto"/>
              <w:left w:val="single" w:sz="4" w:space="0" w:color="auto"/>
              <w:bottom w:val="single" w:sz="4" w:space="0" w:color="auto"/>
              <w:right w:val="single" w:sz="4" w:space="0" w:color="auto"/>
            </w:tcBorders>
          </w:tcPr>
          <w:p w:rsidR="00BA2EB6" w:rsidRPr="00D84C37" w:rsidRDefault="00BA2EB6" w:rsidP="00BA2EB6">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 год</w:t>
            </w:r>
          </w:p>
        </w:tc>
        <w:tc>
          <w:tcPr>
            <w:tcW w:w="1159"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период текущего года и плановый период</w:t>
            </w:r>
          </w:p>
        </w:tc>
        <w:tc>
          <w:tcPr>
            <w:tcW w:w="2464" w:type="dxa"/>
            <w:vMerge/>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77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69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3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132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48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66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66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66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159"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2464" w:type="dxa"/>
            <w:tcBorders>
              <w:top w:val="single" w:sz="4" w:space="0" w:color="auto"/>
              <w:left w:val="single" w:sz="4" w:space="0" w:color="auto"/>
              <w:bottom w:val="single" w:sz="4" w:space="0" w:color="auto"/>
              <w:right w:val="single" w:sz="4" w:space="0" w:color="auto"/>
            </w:tcBorders>
          </w:tcPr>
          <w:p w:rsidR="00BA2EB6" w:rsidRPr="00D84C37" w:rsidRDefault="00BA2EB6"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r>
      <w:tr w:rsidR="00D84C37" w:rsidRPr="00D84C37" w:rsidTr="000C27A3">
        <w:trPr>
          <w:jc w:val="center"/>
        </w:trPr>
        <w:tc>
          <w:tcPr>
            <w:tcW w:w="13473" w:type="dxa"/>
            <w:gridSpan w:val="12"/>
            <w:tcBorders>
              <w:top w:val="single" w:sz="4" w:space="0" w:color="auto"/>
              <w:left w:val="single" w:sz="4" w:space="0" w:color="auto"/>
              <w:bottom w:val="single" w:sz="4" w:space="0" w:color="auto"/>
              <w:right w:val="single" w:sz="4" w:space="0" w:color="auto"/>
            </w:tcBorders>
          </w:tcPr>
          <w:p w:rsidR="00CA502B" w:rsidRPr="00D84C37" w:rsidRDefault="00CA502B" w:rsidP="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Муниципальная программа </w:t>
            </w:r>
            <w:r w:rsidR="00BA2EB6" w:rsidRPr="00D84C37">
              <w:rPr>
                <w:rFonts w:ascii="Times New Roman" w:hAnsi="Times New Roman" w:cs="Times New Roman"/>
              </w:rPr>
              <w:t>«</w:t>
            </w:r>
            <w:r w:rsidRPr="00D84C37">
              <w:rPr>
                <w:rFonts w:ascii="Times New Roman" w:hAnsi="Times New Roman" w:cs="Times New Roman"/>
              </w:rPr>
              <w:t>Профилактика правонарушений, укрепление общественного порядка и общественно</w:t>
            </w:r>
            <w:r w:rsidR="00BA2EB6" w:rsidRPr="00D84C37">
              <w:rPr>
                <w:rFonts w:ascii="Times New Roman" w:hAnsi="Times New Roman" w:cs="Times New Roman"/>
              </w:rPr>
              <w:t>й безопасности в городе Ачинске»</w:t>
            </w:r>
          </w:p>
        </w:tc>
      </w:tr>
      <w:tr w:rsidR="00D84C37" w:rsidRPr="00D84C37" w:rsidTr="000C27A3">
        <w:trPr>
          <w:jc w:val="center"/>
        </w:trPr>
        <w:tc>
          <w:tcPr>
            <w:tcW w:w="13473" w:type="dxa"/>
            <w:gridSpan w:val="12"/>
            <w:tcBorders>
              <w:top w:val="single" w:sz="4" w:space="0" w:color="auto"/>
              <w:left w:val="single" w:sz="4" w:space="0" w:color="auto"/>
              <w:bottom w:val="single" w:sz="4" w:space="0" w:color="auto"/>
              <w:right w:val="single" w:sz="4" w:space="0" w:color="auto"/>
            </w:tcBorders>
          </w:tcPr>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Подпрограмма «</w:t>
            </w:r>
            <w:r w:rsidR="00CA502B" w:rsidRPr="00D84C37">
              <w:rPr>
                <w:rFonts w:ascii="Times New Roman" w:hAnsi="Times New Roman" w:cs="Times New Roman"/>
              </w:rPr>
              <w:t>Профилактика правонарушен</w:t>
            </w:r>
            <w:r w:rsidRPr="00D84C37">
              <w:rPr>
                <w:rFonts w:ascii="Times New Roman" w:hAnsi="Times New Roman" w:cs="Times New Roman"/>
              </w:rPr>
              <w:t>ий на территории города Ачинска»</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Цель подпрограммы: создание условий для снижения уровня преступности посредством укрепления законности и </w:t>
            </w:r>
            <w:r w:rsidRPr="00D84C37">
              <w:rPr>
                <w:rFonts w:ascii="Times New Roman" w:hAnsi="Times New Roman" w:cs="Times New Roman"/>
              </w:rPr>
              <w:lastRenderedPageBreak/>
              <w:t>правопорядка, повышения уровня безопасности граждан</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2</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Задача: формирование у несовершеннолетних и молодежи правосознания и активной гражданской позиции</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1.1. Организация размещения сведений об операциях и мероприятиях проведенных с целью профилактики правонарушений</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3110090010</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240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38,2</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114,6</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Количество публикаций:</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2024</w:t>
            </w:r>
            <w:r w:rsidR="00CA502B" w:rsidRPr="00D84C37">
              <w:rPr>
                <w:rFonts w:ascii="Times New Roman" w:hAnsi="Times New Roman" w:cs="Times New Roman"/>
              </w:rPr>
              <w:t xml:space="preserve"> год - не менее 10 ед.,</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год - не менее 10 ед.,</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год - не менее 10 ед.</w:t>
            </w:r>
          </w:p>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 том числе материалы, направленные на патриотическое воспитание молодежи города Ачинска</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4</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1.2. Проведение мероприятий с участием несовершеннолетних, состоящих на учете в правоохранительных органах</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3110090020</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240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60,0</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180,0</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Количество проведенных мероприятий:</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2024</w:t>
            </w:r>
            <w:r w:rsidR="00CA502B" w:rsidRPr="00D84C37">
              <w:rPr>
                <w:rFonts w:ascii="Times New Roman" w:hAnsi="Times New Roman" w:cs="Times New Roman"/>
              </w:rPr>
              <w:t xml:space="preserve"> - не менее 1;</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 не менее 1;</w:t>
            </w:r>
          </w:p>
          <w:p w:rsidR="00CA502B" w:rsidRPr="00D84C37" w:rsidRDefault="00BA2EB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 не менее 1</w:t>
            </w:r>
            <w:r w:rsidRPr="00D84C37">
              <w:rPr>
                <w:rFonts w:ascii="Times New Roman" w:hAnsi="Times New Roman" w:cs="Times New Roman"/>
              </w:rPr>
              <w:t>.</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5</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Мероприятие 1.3.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w:t>
            </w:r>
            <w:r w:rsidRPr="00D84C37">
              <w:rPr>
                <w:rFonts w:ascii="Times New Roman" w:hAnsi="Times New Roman" w:cs="Times New Roman"/>
              </w:rPr>
              <w:lastRenderedPageBreak/>
              <w:t>дорожного движения</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3110090050</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240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19,4</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58,2</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Количество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 </w:t>
            </w:r>
            <w:r w:rsidRPr="00D84C37">
              <w:rPr>
                <w:rFonts w:ascii="Times New Roman" w:hAnsi="Times New Roman" w:cs="Times New Roman"/>
              </w:rPr>
              <w:lastRenderedPageBreak/>
              <w:t>Правил поведения на железнодорожном транспорте:</w:t>
            </w:r>
          </w:p>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w:t>
            </w:r>
            <w:r w:rsidR="006E7F73" w:rsidRPr="00D84C37">
              <w:rPr>
                <w:rFonts w:ascii="Times New Roman" w:hAnsi="Times New Roman" w:cs="Times New Roman"/>
              </w:rPr>
              <w:t>4</w:t>
            </w:r>
            <w:r w:rsidRPr="00D84C37">
              <w:rPr>
                <w:rFonts w:ascii="Times New Roman" w:hAnsi="Times New Roman" w:cs="Times New Roman"/>
              </w:rPr>
              <w:t xml:space="preserve"> - не менее 1;</w:t>
            </w:r>
          </w:p>
          <w:p w:rsidR="00CA502B" w:rsidRPr="00D84C37" w:rsidRDefault="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 не менее 1;</w:t>
            </w:r>
          </w:p>
          <w:p w:rsidR="00CA502B" w:rsidRPr="00D84C37" w:rsidRDefault="00CA502B" w:rsidP="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w:t>
            </w:r>
            <w:r w:rsidR="006E7F73" w:rsidRPr="00D84C37">
              <w:rPr>
                <w:rFonts w:ascii="Times New Roman" w:hAnsi="Times New Roman" w:cs="Times New Roman"/>
              </w:rPr>
              <w:t>6</w:t>
            </w:r>
            <w:r w:rsidRPr="00D84C37">
              <w:rPr>
                <w:rFonts w:ascii="Times New Roman" w:hAnsi="Times New Roman" w:cs="Times New Roman"/>
              </w:rPr>
              <w:t xml:space="preserve"> - не </w:t>
            </w:r>
            <w:r w:rsidR="006E7F73" w:rsidRPr="00D84C37">
              <w:rPr>
                <w:rFonts w:ascii="Times New Roman" w:hAnsi="Times New Roman" w:cs="Times New Roman"/>
              </w:rPr>
              <w:t>менее 1.</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6</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1.4. Организация выпуска печатной продукции антитеррористической направленности</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3110090030</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240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6E7F73">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6E7F73">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6E7F73">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74,7</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6E7F73">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224,1</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Изготовление </w:t>
            </w:r>
            <w:r w:rsidR="00CA502B" w:rsidRPr="00D84C37">
              <w:rPr>
                <w:rFonts w:ascii="Times New Roman" w:hAnsi="Times New Roman" w:cs="Times New Roman"/>
              </w:rPr>
              <w:t>стендов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p w:rsidR="00CA502B" w:rsidRPr="00D84C37" w:rsidRDefault="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2024 стенды - не менее 6</w:t>
            </w:r>
            <w:r w:rsidR="00CA502B" w:rsidRPr="00D84C37">
              <w:rPr>
                <w:rFonts w:ascii="Times New Roman" w:hAnsi="Times New Roman" w:cs="Times New Roman"/>
              </w:rPr>
              <w:t xml:space="preserve"> шт.,</w:t>
            </w:r>
          </w:p>
          <w:p w:rsidR="00CA502B" w:rsidRPr="00D84C37" w:rsidRDefault="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w:t>
            </w:r>
            <w:r w:rsidRPr="00D84C37">
              <w:rPr>
                <w:rFonts w:ascii="Times New Roman" w:hAnsi="Times New Roman" w:cs="Times New Roman"/>
              </w:rPr>
              <w:t>стенды - не менее 6</w:t>
            </w:r>
            <w:r w:rsidR="00CA502B" w:rsidRPr="00D84C37">
              <w:rPr>
                <w:rFonts w:ascii="Times New Roman" w:hAnsi="Times New Roman" w:cs="Times New Roman"/>
              </w:rPr>
              <w:t xml:space="preserve"> шт.,</w:t>
            </w:r>
          </w:p>
          <w:p w:rsidR="00CA502B" w:rsidRPr="00D84C37" w:rsidRDefault="006E7F73" w:rsidP="006E7F73">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w:t>
            </w:r>
            <w:r w:rsidRPr="00D84C37">
              <w:rPr>
                <w:rFonts w:ascii="Times New Roman" w:hAnsi="Times New Roman" w:cs="Times New Roman"/>
              </w:rPr>
              <w:t>стенды - не менее 6</w:t>
            </w:r>
            <w:r w:rsidR="00CA502B" w:rsidRPr="00D84C37">
              <w:rPr>
                <w:rFonts w:ascii="Times New Roman" w:hAnsi="Times New Roman" w:cs="Times New Roman"/>
              </w:rPr>
              <w:t xml:space="preserve"> шт.</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9F173D">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7</w:t>
            </w: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9F173D">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1.5</w:t>
            </w:r>
            <w:r w:rsidR="00CA502B" w:rsidRPr="00D84C37">
              <w:rPr>
                <w:rFonts w:ascii="Times New Roman" w:hAnsi="Times New Roman" w:cs="Times New Roman"/>
              </w:rPr>
              <w:t xml:space="preserve"> Организация и проведение конкурсов</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0314</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3110</w:t>
            </w:r>
            <w:r w:rsidR="007B3E0A" w:rsidRPr="00D84C37">
              <w:rPr>
                <w:rFonts w:ascii="Times New Roman" w:hAnsi="Times New Roman" w:cs="Times New Roman"/>
              </w:rPr>
              <w:t>0</w:t>
            </w:r>
            <w:r w:rsidRPr="00D84C37">
              <w:rPr>
                <w:rFonts w:ascii="Times New Roman" w:hAnsi="Times New Roman" w:cs="Times New Roman"/>
              </w:rPr>
              <w:t>79050</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350</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155,1</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9F173D" w:rsidP="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w:t>
            </w:r>
            <w:r w:rsidR="008B0531" w:rsidRPr="00D84C37">
              <w:rPr>
                <w:rFonts w:ascii="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9F173D" w:rsidP="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155,</w:t>
            </w:r>
            <w:r w:rsidR="008B0531" w:rsidRPr="00D84C37">
              <w:rPr>
                <w:rFonts w:ascii="Times New Roman" w:hAnsi="Times New Roman" w:cs="Times New Roman"/>
              </w:rPr>
              <w:t>1</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465,3</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rsidP="00D306C2">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Проведение профессионального конкурса среди участковых уполномоченных полиции межму</w:t>
            </w:r>
            <w:r w:rsidR="00D306C2" w:rsidRPr="00D84C37">
              <w:rPr>
                <w:rFonts w:ascii="Times New Roman" w:hAnsi="Times New Roman" w:cs="Times New Roman"/>
              </w:rPr>
              <w:t>ниципального отдела МВД России «</w:t>
            </w:r>
            <w:r w:rsidRPr="00D84C37">
              <w:rPr>
                <w:rFonts w:ascii="Times New Roman" w:hAnsi="Times New Roman" w:cs="Times New Roman"/>
              </w:rPr>
              <w:t>Ачинский</w:t>
            </w:r>
            <w:r w:rsidR="00D306C2" w:rsidRPr="00D84C37">
              <w:rPr>
                <w:rFonts w:ascii="Times New Roman" w:hAnsi="Times New Roman" w:cs="Times New Roman"/>
              </w:rPr>
              <w:t>»</w:t>
            </w:r>
            <w:r w:rsidRPr="00D84C37">
              <w:rPr>
                <w:rFonts w:ascii="Times New Roman" w:hAnsi="Times New Roman" w:cs="Times New Roman"/>
              </w:rPr>
              <w:t>, проведе</w:t>
            </w:r>
            <w:r w:rsidR="00D306C2" w:rsidRPr="00D84C37">
              <w:rPr>
                <w:rFonts w:ascii="Times New Roman" w:hAnsi="Times New Roman" w:cs="Times New Roman"/>
              </w:rPr>
              <w:t>ние профессионального конкурса «Лучший по профессии»</w:t>
            </w:r>
            <w:r w:rsidRPr="00D84C37">
              <w:rPr>
                <w:rFonts w:ascii="Times New Roman" w:hAnsi="Times New Roman" w:cs="Times New Roman"/>
              </w:rPr>
              <w:t xml:space="preserve"> среди сотрудников патрульно-постовой службы полиции межму</w:t>
            </w:r>
            <w:r w:rsidR="00D306C2" w:rsidRPr="00D84C37">
              <w:rPr>
                <w:rFonts w:ascii="Times New Roman" w:hAnsi="Times New Roman" w:cs="Times New Roman"/>
              </w:rPr>
              <w:t xml:space="preserve">ниципального </w:t>
            </w:r>
            <w:r w:rsidR="00D306C2" w:rsidRPr="00D84C37">
              <w:rPr>
                <w:rFonts w:ascii="Times New Roman" w:hAnsi="Times New Roman" w:cs="Times New Roman"/>
              </w:rPr>
              <w:lastRenderedPageBreak/>
              <w:t>отдела МВД России «Ачинский»</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в том числе:</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ГРБС</w:t>
            </w:r>
          </w:p>
        </w:tc>
        <w:tc>
          <w:tcPr>
            <w:tcW w:w="177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48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347,4</w:t>
            </w:r>
          </w:p>
        </w:tc>
        <w:tc>
          <w:tcPr>
            <w:tcW w:w="664" w:type="dxa"/>
            <w:tcBorders>
              <w:top w:val="single" w:sz="4" w:space="0" w:color="auto"/>
              <w:left w:val="single" w:sz="4" w:space="0" w:color="auto"/>
              <w:bottom w:val="single" w:sz="4" w:space="0" w:color="auto"/>
              <w:right w:val="single" w:sz="4" w:space="0" w:color="auto"/>
            </w:tcBorders>
          </w:tcPr>
          <w:p w:rsidR="00CA502B" w:rsidRPr="00D84C37" w:rsidRDefault="00E95717" w:rsidP="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347,</w:t>
            </w:r>
            <w:r w:rsidR="008B0531" w:rsidRPr="00D84C37">
              <w:rPr>
                <w:rFonts w:ascii="Times New Roman" w:hAnsi="Times New Roman" w:cs="Times New Roman"/>
              </w:rPr>
              <w:t>4</w:t>
            </w:r>
          </w:p>
        </w:tc>
        <w:tc>
          <w:tcPr>
            <w:tcW w:w="1159" w:type="dxa"/>
            <w:tcBorders>
              <w:top w:val="single" w:sz="4" w:space="0" w:color="auto"/>
              <w:left w:val="single" w:sz="4" w:space="0" w:color="auto"/>
              <w:bottom w:val="single" w:sz="4" w:space="0" w:color="auto"/>
              <w:right w:val="single" w:sz="4" w:space="0" w:color="auto"/>
            </w:tcBorders>
          </w:tcPr>
          <w:p w:rsidR="00CA502B" w:rsidRPr="00D84C37" w:rsidRDefault="008B0531">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1042,2</w:t>
            </w:r>
          </w:p>
        </w:tc>
        <w:tc>
          <w:tcPr>
            <w:tcW w:w="246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bl>
    <w:p w:rsidR="00AA76FF" w:rsidRPr="00D84C37" w:rsidRDefault="00AA76FF" w:rsidP="00CA502B">
      <w:pPr>
        <w:autoSpaceDE w:val="0"/>
        <w:autoSpaceDN w:val="0"/>
        <w:adjustRightInd w:val="0"/>
        <w:spacing w:after="0" w:line="240" w:lineRule="auto"/>
        <w:rPr>
          <w:rFonts w:ascii="Times New Roman" w:hAnsi="Times New Roman" w:cs="Times New Roman"/>
        </w:rPr>
        <w:sectPr w:rsidR="00AA76FF" w:rsidRPr="00D84C37" w:rsidSect="000C27A3">
          <w:pgSz w:w="16838" w:h="11905" w:orient="landscape"/>
          <w:pgMar w:top="1134" w:right="850" w:bottom="1134" w:left="1701" w:header="0" w:footer="0" w:gutter="0"/>
          <w:cols w:space="720"/>
          <w:noEndnote/>
          <w:docGrid w:linePitch="299"/>
        </w:sectPr>
      </w:pPr>
    </w:p>
    <w:p w:rsidR="00CA502B" w:rsidRPr="00D84C37" w:rsidRDefault="005968CC" w:rsidP="00CA502B">
      <w:pPr>
        <w:autoSpaceDE w:val="0"/>
        <w:autoSpaceDN w:val="0"/>
        <w:adjustRightInd w:val="0"/>
        <w:spacing w:after="0" w:line="240" w:lineRule="auto"/>
        <w:jc w:val="right"/>
        <w:outlineLvl w:val="1"/>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4</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муниципальной программе</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5968CC"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5968CC"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7" w:name="Par1396"/>
      <w:bookmarkEnd w:id="7"/>
      <w:r w:rsidRPr="00D84C37">
        <w:rPr>
          <w:rFonts w:ascii="Times New Roman" w:hAnsi="Times New Roman" w:cs="Times New Roman"/>
          <w:bCs/>
          <w:sz w:val="24"/>
          <w:szCs w:val="24"/>
        </w:rPr>
        <w:t>ПОДПРОГРАММА 2</w:t>
      </w:r>
    </w:p>
    <w:p w:rsidR="00CA502B" w:rsidRPr="00D84C37" w:rsidRDefault="005968CC"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w:t>
      </w:r>
      <w:r w:rsidR="00CA502B" w:rsidRPr="00D84C37">
        <w:rPr>
          <w:rFonts w:ascii="Times New Roman" w:hAnsi="Times New Roman" w:cs="Times New Roman"/>
          <w:bCs/>
          <w:sz w:val="24"/>
          <w:szCs w:val="24"/>
        </w:rPr>
        <w:t>ПРОФИЛАКТИКА НАРКОМАНИИ, АЛКОГОЛИЗМА И ПЬЯНСТВА</w:t>
      </w:r>
    </w:p>
    <w:p w:rsidR="00CA502B" w:rsidRPr="00D84C37" w:rsidRDefault="005968CC"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4"/>
          <w:szCs w:val="24"/>
        </w:rPr>
      </w:pPr>
      <w:r w:rsidRPr="00D84C37">
        <w:rPr>
          <w:rFonts w:ascii="Times New Roman" w:hAnsi="Times New Roman" w:cs="Times New Roman"/>
          <w:bCs/>
          <w:sz w:val="24"/>
          <w:szCs w:val="24"/>
        </w:rPr>
        <w:t>1. ПАСПОРТ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2981"/>
        <w:gridCol w:w="6497"/>
      </w:tblGrid>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E331E9">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наркомании, алкоголи</w:t>
            </w:r>
            <w:r w:rsidRPr="00D84C37">
              <w:rPr>
                <w:rFonts w:ascii="Times New Roman" w:hAnsi="Times New Roman" w:cs="Times New Roman"/>
                <w:sz w:val="28"/>
                <w:szCs w:val="28"/>
              </w:rPr>
              <w:t>зма и пьянства в городе Ачинске»</w:t>
            </w:r>
            <w:r w:rsidR="00CA502B" w:rsidRPr="00D84C37">
              <w:rPr>
                <w:rFonts w:ascii="Times New Roman" w:hAnsi="Times New Roman" w:cs="Times New Roman"/>
                <w:sz w:val="28"/>
                <w:szCs w:val="28"/>
              </w:rPr>
              <w:t xml:space="preserve"> (далее - подпрограмма)</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E331E9">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w:t>
            </w:r>
            <w:r w:rsidR="00CA502B" w:rsidRPr="00D84C37">
              <w:rPr>
                <w:rFonts w:ascii="Times New Roman" w:hAnsi="Times New Roman" w:cs="Times New Roman"/>
                <w:sz w:val="28"/>
                <w:szCs w:val="28"/>
              </w:rPr>
              <w:t>Профилактика правонарушений, укрепление общественного порядка и общественно</w:t>
            </w:r>
            <w:r w:rsidRPr="00D84C37">
              <w:rPr>
                <w:rFonts w:ascii="Times New Roman" w:hAnsi="Times New Roman" w:cs="Times New Roman"/>
                <w:sz w:val="28"/>
                <w:szCs w:val="28"/>
              </w:rPr>
              <w:t>й безопасности в городе Ачинске»</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rsidP="00E331E9">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w:t>
            </w:r>
            <w:r w:rsidR="00F2579B" w:rsidRPr="00D84C37">
              <w:rPr>
                <w:rFonts w:ascii="Times New Roman" w:hAnsi="Times New Roman" w:cs="Times New Roman"/>
                <w:sz w:val="28"/>
                <w:szCs w:val="28"/>
              </w:rPr>
              <w:t>,</w:t>
            </w:r>
            <w:r w:rsidR="00E331E9" w:rsidRPr="00D84C37">
              <w:t xml:space="preserve"> </w:t>
            </w:r>
            <w:r w:rsidR="00E331E9" w:rsidRPr="00D84C37">
              <w:rPr>
                <w:rFonts w:ascii="Times New Roman" w:hAnsi="Times New Roman" w:cs="Times New Roman"/>
                <w:sz w:val="28"/>
                <w:szCs w:val="28"/>
              </w:rPr>
              <w:t xml:space="preserve">МКУ «Специализированный центр оказания помощи лицам, находящимся в состоянии алкогольного, наркотического или  иного токсического опьянения» </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и задача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Цель: повышение эффективности работы системы профилактики в области распространения наркомании и алкоголизма в городе.</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D84C37">
            <w:pPr>
              <w:autoSpaceDE w:val="0"/>
              <w:autoSpaceDN w:val="0"/>
              <w:adjustRightInd w:val="0"/>
              <w:spacing w:after="0" w:line="240" w:lineRule="auto"/>
              <w:rPr>
                <w:rFonts w:ascii="Times New Roman" w:hAnsi="Times New Roman" w:cs="Times New Roman"/>
                <w:sz w:val="28"/>
                <w:szCs w:val="28"/>
              </w:rPr>
            </w:pPr>
            <w:hyperlink w:anchor="Par1507" w:history="1">
              <w:r w:rsidR="00CA502B" w:rsidRPr="00D84C37">
                <w:rPr>
                  <w:rFonts w:ascii="Times New Roman" w:hAnsi="Times New Roman" w:cs="Times New Roman"/>
                  <w:sz w:val="28"/>
                  <w:szCs w:val="28"/>
                </w:rPr>
                <w:t>Приложен</w:t>
              </w:r>
              <w:r w:rsidR="005968CC" w:rsidRPr="00D84C37">
                <w:rPr>
                  <w:rFonts w:ascii="Times New Roman" w:hAnsi="Times New Roman" w:cs="Times New Roman"/>
                  <w:sz w:val="28"/>
                  <w:szCs w:val="28"/>
                </w:rPr>
                <w:t>ие №</w:t>
              </w:r>
              <w:r w:rsidR="00CA502B" w:rsidRPr="00D84C37">
                <w:rPr>
                  <w:rFonts w:ascii="Times New Roman" w:hAnsi="Times New Roman" w:cs="Times New Roman"/>
                  <w:sz w:val="28"/>
                  <w:szCs w:val="28"/>
                </w:rPr>
                <w:t xml:space="preserve"> 1</w:t>
              </w:r>
            </w:hyperlink>
            <w:r w:rsidR="005968CC" w:rsidRPr="00D84C37">
              <w:rPr>
                <w:rFonts w:ascii="Times New Roman" w:hAnsi="Times New Roman" w:cs="Times New Roman"/>
                <w:sz w:val="28"/>
                <w:szCs w:val="28"/>
              </w:rPr>
              <w:t xml:space="preserve"> к подпрограмме «</w:t>
            </w:r>
            <w:r w:rsidR="00CA502B" w:rsidRPr="00D84C37">
              <w:rPr>
                <w:rFonts w:ascii="Times New Roman" w:hAnsi="Times New Roman" w:cs="Times New Roman"/>
                <w:sz w:val="28"/>
                <w:szCs w:val="28"/>
              </w:rPr>
              <w:t>Профилактика наркомании, алкоголи</w:t>
            </w:r>
            <w:r w:rsidR="005968CC" w:rsidRPr="00D84C37">
              <w:rPr>
                <w:rFonts w:ascii="Times New Roman" w:hAnsi="Times New Roman" w:cs="Times New Roman"/>
                <w:sz w:val="28"/>
                <w:szCs w:val="28"/>
              </w:rPr>
              <w:t>зма и пьянства в городе Ачинске»</w:t>
            </w:r>
          </w:p>
        </w:tc>
      </w:tr>
      <w:tr w:rsidR="00D84C37" w:rsidRPr="00D84C37" w:rsidTr="000C27A3">
        <w:trPr>
          <w:jc w:val="center"/>
        </w:trPr>
        <w:tc>
          <w:tcPr>
            <w:tcW w:w="2835"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2016 - 2030 годы</w:t>
            </w:r>
          </w:p>
        </w:tc>
      </w:tr>
      <w:tr w:rsidR="00D84C37" w:rsidRPr="00D84C37" w:rsidTr="000C27A3">
        <w:trPr>
          <w:jc w:val="center"/>
        </w:trPr>
        <w:tc>
          <w:tcPr>
            <w:tcW w:w="2835"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Информация по ресурсному обеспечению подпрограммы, в том числе по годам реализации подпрограммы</w:t>
            </w:r>
          </w:p>
        </w:tc>
        <w:tc>
          <w:tcPr>
            <w:tcW w:w="6180" w:type="dxa"/>
            <w:tcBorders>
              <w:top w:val="single" w:sz="4" w:space="0" w:color="auto"/>
              <w:left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Общий объем финансиро</w:t>
            </w:r>
            <w:r w:rsidR="005218E1" w:rsidRPr="00D84C37">
              <w:rPr>
                <w:rFonts w:ascii="Times New Roman" w:hAnsi="Times New Roman" w:cs="Times New Roman"/>
                <w:sz w:val="28"/>
                <w:szCs w:val="28"/>
              </w:rPr>
              <w:t>вания составл</w:t>
            </w:r>
            <w:r w:rsidR="00ED0CCF" w:rsidRPr="00D84C37">
              <w:rPr>
                <w:rFonts w:ascii="Times New Roman" w:hAnsi="Times New Roman" w:cs="Times New Roman"/>
                <w:sz w:val="28"/>
                <w:szCs w:val="28"/>
              </w:rPr>
              <w:t>яет 28 735,8</w:t>
            </w:r>
            <w:r w:rsidRPr="00D84C37">
              <w:rPr>
                <w:rFonts w:ascii="Times New Roman" w:hAnsi="Times New Roman" w:cs="Times New Roman"/>
                <w:sz w:val="28"/>
                <w:szCs w:val="28"/>
              </w:rPr>
              <w:t xml:space="preserve">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- 2292,2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- 1409,0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- 1375,3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- 1783,8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- 1802,0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- 1802,3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- 1039,3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- 13215,2 тыс. рублей;</w:t>
            </w:r>
          </w:p>
          <w:p w:rsidR="0039508C" w:rsidRPr="00D84C37" w:rsidRDefault="006B08B4" w:rsidP="0039508C">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2024 год – 1338,9</w:t>
            </w:r>
            <w:r w:rsidR="0039508C" w:rsidRPr="00D84C37">
              <w:rPr>
                <w:rFonts w:ascii="Times New Roman" w:hAnsi="Times New Roman" w:cs="Times New Roman"/>
                <w:sz w:val="28"/>
                <w:szCs w:val="28"/>
              </w:rPr>
              <w:t xml:space="preserve"> тыс. рублей;</w:t>
            </w:r>
          </w:p>
          <w:p w:rsidR="0039508C" w:rsidRPr="00D84C37" w:rsidRDefault="006B08B4" w:rsidP="0039508C">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2025 год – 1338,9</w:t>
            </w:r>
            <w:r w:rsidR="0039508C" w:rsidRPr="00D84C37">
              <w:rPr>
                <w:rFonts w:ascii="Times New Roman" w:hAnsi="Times New Roman" w:cs="Times New Roman"/>
                <w:sz w:val="28"/>
                <w:szCs w:val="28"/>
              </w:rPr>
              <w:t xml:space="preserve"> тыс. рублей;</w:t>
            </w:r>
          </w:p>
          <w:p w:rsidR="0039508C" w:rsidRPr="00D84C37" w:rsidRDefault="006B08B4" w:rsidP="0039508C">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2026 год  - 1338,9 </w:t>
            </w:r>
            <w:r w:rsidR="0039508C" w:rsidRPr="00D84C37">
              <w:rPr>
                <w:rFonts w:ascii="Times New Roman" w:hAnsi="Times New Roman" w:cs="Times New Roman"/>
                <w:sz w:val="28"/>
                <w:szCs w:val="28"/>
              </w:rPr>
              <w:t>тыс. рублей.</w:t>
            </w:r>
          </w:p>
          <w:p w:rsidR="00CA502B" w:rsidRPr="00D84C37" w:rsidRDefault="005968CC">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и</w:t>
            </w:r>
            <w:r w:rsidR="00CA502B" w:rsidRPr="00D84C37">
              <w:rPr>
                <w:rFonts w:ascii="Times New Roman" w:hAnsi="Times New Roman" w:cs="Times New Roman"/>
                <w:sz w:val="28"/>
                <w:szCs w:val="28"/>
              </w:rPr>
              <w:t>з них:</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 счет средств краевого бюджета - 11851,6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- 11851,6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за счет</w:t>
            </w:r>
            <w:r w:rsidR="003A2413" w:rsidRPr="00D84C37">
              <w:rPr>
                <w:rFonts w:ascii="Times New Roman" w:hAnsi="Times New Roman" w:cs="Times New Roman"/>
                <w:sz w:val="28"/>
                <w:szCs w:val="28"/>
              </w:rPr>
              <w:t xml:space="preserve"> средств местного бюджета -</w:t>
            </w:r>
            <w:r w:rsidR="00ED0CCF" w:rsidRPr="00D84C37">
              <w:rPr>
                <w:rFonts w:ascii="Times New Roman" w:hAnsi="Times New Roman" w:cs="Times New Roman"/>
                <w:sz w:val="28"/>
                <w:szCs w:val="28"/>
              </w:rPr>
              <w:t>16 884,2</w:t>
            </w:r>
            <w:r w:rsidRPr="00D84C37">
              <w:rPr>
                <w:rFonts w:ascii="Times New Roman" w:hAnsi="Times New Roman" w:cs="Times New Roman"/>
                <w:sz w:val="28"/>
                <w:szCs w:val="28"/>
              </w:rPr>
              <w:t xml:space="preserve"> тыс. рублей, в том числе по годам:</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2016 год - 2292,2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2017 год - 1409,0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2018 год - 1375,3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2019 год - 1783,8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2020 год - 1802,0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2021 год - 1802,3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2022 год - 1039,3 тыс. рублей;</w:t>
            </w:r>
          </w:p>
          <w:p w:rsidR="00CA502B" w:rsidRPr="00D84C37" w:rsidRDefault="00CA502B">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2023 год - 1363,6 тыс. рублей;</w:t>
            </w:r>
          </w:p>
          <w:p w:rsidR="00CA502B" w:rsidRPr="00D84C37" w:rsidRDefault="003A2413">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2024 год – </w:t>
            </w:r>
            <w:r w:rsidR="006F7D21" w:rsidRPr="00D84C37">
              <w:rPr>
                <w:rFonts w:ascii="Times New Roman" w:hAnsi="Times New Roman" w:cs="Times New Roman"/>
                <w:sz w:val="28"/>
                <w:szCs w:val="28"/>
              </w:rPr>
              <w:t>1338,9</w:t>
            </w:r>
            <w:r w:rsidR="00CA502B" w:rsidRPr="00D84C37">
              <w:rPr>
                <w:rFonts w:ascii="Times New Roman" w:hAnsi="Times New Roman" w:cs="Times New Roman"/>
                <w:sz w:val="28"/>
                <w:szCs w:val="28"/>
              </w:rPr>
              <w:t xml:space="preserve"> тыс. рублей;</w:t>
            </w:r>
          </w:p>
          <w:p w:rsidR="00CA502B" w:rsidRPr="00D84C37" w:rsidRDefault="003A2413">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2025 год – </w:t>
            </w:r>
            <w:r w:rsidR="0039508C" w:rsidRPr="00D84C37">
              <w:rPr>
                <w:rFonts w:ascii="Times New Roman" w:hAnsi="Times New Roman" w:cs="Times New Roman"/>
                <w:sz w:val="28"/>
                <w:szCs w:val="28"/>
              </w:rPr>
              <w:t>1338,</w:t>
            </w:r>
            <w:r w:rsidR="006F7D21" w:rsidRPr="00D84C37">
              <w:rPr>
                <w:rFonts w:ascii="Times New Roman" w:hAnsi="Times New Roman" w:cs="Times New Roman"/>
                <w:sz w:val="28"/>
                <w:szCs w:val="28"/>
              </w:rPr>
              <w:t>9</w:t>
            </w:r>
            <w:r w:rsidR="00CA502B" w:rsidRPr="00D84C37">
              <w:rPr>
                <w:rFonts w:ascii="Times New Roman" w:hAnsi="Times New Roman" w:cs="Times New Roman"/>
                <w:sz w:val="28"/>
                <w:szCs w:val="28"/>
              </w:rPr>
              <w:t xml:space="preserve"> тыс. рублей</w:t>
            </w:r>
            <w:r w:rsidRPr="00D84C37">
              <w:rPr>
                <w:rFonts w:ascii="Times New Roman" w:hAnsi="Times New Roman" w:cs="Times New Roman"/>
                <w:sz w:val="28"/>
                <w:szCs w:val="28"/>
              </w:rPr>
              <w:t>;</w:t>
            </w:r>
          </w:p>
          <w:p w:rsidR="003A2413" w:rsidRPr="00D84C37" w:rsidRDefault="003A2413" w:rsidP="006F7D21">
            <w:pPr>
              <w:autoSpaceDE w:val="0"/>
              <w:autoSpaceDN w:val="0"/>
              <w:adjustRightInd w:val="0"/>
              <w:spacing w:after="0" w:line="240" w:lineRule="auto"/>
              <w:rPr>
                <w:rFonts w:ascii="Times New Roman" w:hAnsi="Times New Roman" w:cs="Times New Roman"/>
                <w:sz w:val="28"/>
                <w:szCs w:val="28"/>
              </w:rPr>
            </w:pPr>
            <w:r w:rsidRPr="00D84C37">
              <w:rPr>
                <w:rFonts w:ascii="Times New Roman" w:hAnsi="Times New Roman" w:cs="Times New Roman"/>
                <w:sz w:val="28"/>
                <w:szCs w:val="28"/>
              </w:rPr>
              <w:t xml:space="preserve">2026 год  - </w:t>
            </w:r>
            <w:r w:rsidR="0039508C" w:rsidRPr="00D84C37">
              <w:rPr>
                <w:rFonts w:ascii="Times New Roman" w:hAnsi="Times New Roman" w:cs="Times New Roman"/>
                <w:sz w:val="28"/>
                <w:szCs w:val="28"/>
              </w:rPr>
              <w:t>1338,</w:t>
            </w:r>
            <w:r w:rsidR="006F7D21" w:rsidRPr="00D84C37">
              <w:rPr>
                <w:rFonts w:ascii="Times New Roman" w:hAnsi="Times New Roman" w:cs="Times New Roman"/>
                <w:sz w:val="28"/>
                <w:szCs w:val="28"/>
              </w:rPr>
              <w:t>9</w:t>
            </w:r>
            <w:r w:rsidR="005B14D1" w:rsidRPr="00D84C37">
              <w:rPr>
                <w:rFonts w:ascii="Times New Roman" w:hAnsi="Times New Roman" w:cs="Times New Roman"/>
                <w:sz w:val="28"/>
                <w:szCs w:val="28"/>
              </w:rPr>
              <w:t xml:space="preserve"> </w:t>
            </w:r>
            <w:r w:rsidRPr="00D84C37">
              <w:rPr>
                <w:rFonts w:ascii="Times New Roman" w:hAnsi="Times New Roman" w:cs="Times New Roman"/>
                <w:sz w:val="28"/>
                <w:szCs w:val="28"/>
              </w:rPr>
              <w:t>тыс. рублей.</w:t>
            </w:r>
          </w:p>
        </w:tc>
      </w:tr>
      <w:tr w:rsidR="00CA502B" w:rsidRPr="00D84C37" w:rsidTr="000C27A3">
        <w:trPr>
          <w:jc w:val="center"/>
        </w:trPr>
        <w:tc>
          <w:tcPr>
            <w:tcW w:w="9015" w:type="dxa"/>
            <w:gridSpan w:val="2"/>
            <w:tcBorders>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both"/>
              <w:rPr>
                <w:rFonts w:ascii="Times New Roman" w:hAnsi="Times New Roman" w:cs="Times New Roman"/>
                <w:sz w:val="28"/>
                <w:szCs w:val="28"/>
              </w:rPr>
            </w:pP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7B5C64">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2. МЕРОПРИЯТИЯ ПОДПРОГРАММЫ</w:t>
      </w:r>
    </w:p>
    <w:p w:rsidR="00CA502B" w:rsidRPr="00D84C37" w:rsidRDefault="00D84C37" w:rsidP="00CA502B">
      <w:pPr>
        <w:autoSpaceDE w:val="0"/>
        <w:autoSpaceDN w:val="0"/>
        <w:adjustRightInd w:val="0"/>
        <w:spacing w:after="0" w:line="240" w:lineRule="auto"/>
        <w:ind w:firstLine="540"/>
        <w:jc w:val="both"/>
        <w:rPr>
          <w:rFonts w:ascii="Times New Roman" w:hAnsi="Times New Roman" w:cs="Times New Roman"/>
          <w:sz w:val="28"/>
          <w:szCs w:val="28"/>
        </w:rPr>
      </w:pPr>
      <w:hyperlink w:anchor="Par1596" w:history="1">
        <w:r w:rsidR="00CA502B" w:rsidRPr="00D84C37">
          <w:rPr>
            <w:rFonts w:ascii="Times New Roman" w:hAnsi="Times New Roman" w:cs="Times New Roman"/>
            <w:sz w:val="28"/>
            <w:szCs w:val="28"/>
          </w:rPr>
          <w:t>Перечень</w:t>
        </w:r>
      </w:hyperlink>
      <w:r w:rsidR="00CA502B" w:rsidRPr="00D84C37">
        <w:rPr>
          <w:rFonts w:ascii="Times New Roman" w:hAnsi="Times New Roman" w:cs="Times New Roman"/>
          <w:sz w:val="28"/>
          <w:szCs w:val="28"/>
        </w:rP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w:t>
      </w:r>
      <w:r w:rsidR="00C2286B" w:rsidRPr="00D84C37">
        <w:rPr>
          <w:rFonts w:ascii="Times New Roman" w:hAnsi="Times New Roman" w:cs="Times New Roman"/>
          <w:sz w:val="28"/>
          <w:szCs w:val="28"/>
        </w:rPr>
        <w:t>по годам приведен в приложении №</w:t>
      </w:r>
      <w:r w:rsidR="00CA502B" w:rsidRPr="00D84C37">
        <w:rPr>
          <w:rFonts w:ascii="Times New Roman" w:hAnsi="Times New Roman" w:cs="Times New Roman"/>
          <w:sz w:val="28"/>
          <w:szCs w:val="28"/>
        </w:rPr>
        <w:t xml:space="preserve"> 2 к подпрограмме.</w:t>
      </w:r>
    </w:p>
    <w:p w:rsidR="00CA502B" w:rsidRPr="00D84C37" w:rsidRDefault="00CA502B" w:rsidP="00CA502B">
      <w:pPr>
        <w:autoSpaceDE w:val="0"/>
        <w:autoSpaceDN w:val="0"/>
        <w:adjustRightInd w:val="0"/>
        <w:spacing w:after="0" w:line="240" w:lineRule="auto"/>
        <w:jc w:val="both"/>
        <w:rPr>
          <w:rFonts w:ascii="Times New Roman" w:hAnsi="Times New Roman" w:cs="Times New Roman"/>
          <w:sz w:val="28"/>
          <w:szCs w:val="28"/>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3. МЕХАНИЗМ РЕАЛИЗАЦИИ ПОДПРОГРАММЫ</w:t>
      </w:r>
    </w:p>
    <w:p w:rsidR="00C2286B" w:rsidRPr="00D84C37" w:rsidRDefault="00C2286B" w:rsidP="00CA502B">
      <w:pPr>
        <w:autoSpaceDE w:val="0"/>
        <w:autoSpaceDN w:val="0"/>
        <w:adjustRightInd w:val="0"/>
        <w:spacing w:after="0" w:line="240" w:lineRule="auto"/>
        <w:ind w:firstLine="540"/>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(приложение к настоящей Программе).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отделом по физической культуре и спорту, отдел молодежной политики администрации города Ачинска, управлением образован</w:t>
      </w:r>
      <w:r w:rsidR="007B5C64" w:rsidRPr="00D84C37">
        <w:rPr>
          <w:rFonts w:ascii="Times New Roman" w:hAnsi="Times New Roman" w:cs="Times New Roman"/>
          <w:sz w:val="28"/>
          <w:szCs w:val="28"/>
        </w:rPr>
        <w:t>ия администрации города Ачинска,</w:t>
      </w:r>
      <w:r w:rsidR="007B5C64" w:rsidRPr="00D84C37">
        <w:t xml:space="preserve"> </w:t>
      </w:r>
      <w:r w:rsidR="007B5C64" w:rsidRPr="00D84C37">
        <w:rPr>
          <w:rFonts w:ascii="Times New Roman" w:hAnsi="Times New Roman" w:cs="Times New Roman"/>
          <w:sz w:val="28"/>
          <w:szCs w:val="28"/>
        </w:rPr>
        <w:t>МКУ «Специализированный центр оказания помощи лицам, находящимся в состоянии алкогольного, наркотического или  иного токсического опьянения».</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 а также проведением обучающих семинаров.</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Источниками финансирования мероприятий являются средства бюджета горо</w:t>
      </w:r>
      <w:r w:rsidR="00BD2159" w:rsidRPr="00D84C37">
        <w:rPr>
          <w:rFonts w:ascii="Times New Roman" w:hAnsi="Times New Roman" w:cs="Times New Roman"/>
          <w:sz w:val="28"/>
          <w:szCs w:val="28"/>
        </w:rPr>
        <w:t>да Ачинска, а также субвенции</w:t>
      </w:r>
      <w:r w:rsidRPr="00D84C37">
        <w:rPr>
          <w:rFonts w:ascii="Times New Roman" w:hAnsi="Times New Roman" w:cs="Times New Roman"/>
          <w:sz w:val="28"/>
          <w:szCs w:val="28"/>
        </w:rPr>
        <w:t xml:space="preserve"> за счет средств краевого бюджета.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Главным распорядителем бюджетных средств мероприятий подпрограммы является администрация города Ачинска.</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w:t>
      </w:r>
      <w:r w:rsidRPr="00D84C37">
        <w:rPr>
          <w:rFonts w:ascii="Times New Roman" w:hAnsi="Times New Roman" w:cs="Times New Roman"/>
          <w:sz w:val="28"/>
          <w:szCs w:val="28"/>
        </w:rPr>
        <w:lastRenderedPageBreak/>
        <w:t>законодательством Российской Федерации, а также переданными государственными полномочиями.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40" w:history="1">
        <w:r w:rsidRPr="00D84C37">
          <w:rPr>
            <w:rFonts w:ascii="Times New Roman" w:hAnsi="Times New Roman" w:cs="Times New Roman"/>
            <w:sz w:val="28"/>
            <w:szCs w:val="28"/>
          </w:rPr>
          <w:t>законом</w:t>
        </w:r>
      </w:hyperlink>
      <w:r w:rsidRPr="00D84C37">
        <w:rPr>
          <w:rFonts w:ascii="Times New Roman" w:hAnsi="Times New Roman" w:cs="Times New Roman"/>
          <w:sz w:val="28"/>
          <w:szCs w:val="28"/>
        </w:rPr>
        <w:t xml:space="preserve"> </w:t>
      </w:r>
      <w:r w:rsidR="005309B8" w:rsidRPr="00D84C37">
        <w:rPr>
          <w:rFonts w:ascii="Times New Roman" w:hAnsi="Times New Roman" w:cs="Times New Roman"/>
          <w:sz w:val="28"/>
          <w:szCs w:val="28"/>
        </w:rPr>
        <w:t>от 05.04.2013 № 44-ФЗ «</w:t>
      </w:r>
      <w:r w:rsidRPr="00D84C37">
        <w:rPr>
          <w:rFonts w:ascii="Times New Roman" w:hAnsi="Times New Roman" w:cs="Times New Roman"/>
          <w:sz w:val="28"/>
          <w:szCs w:val="28"/>
        </w:rPr>
        <w:t>О контрактной системе в сфере закупок товаров, работ, услуг для обеспечения госуд</w:t>
      </w:r>
      <w:r w:rsidR="005309B8" w:rsidRPr="00D84C37">
        <w:rPr>
          <w:rFonts w:ascii="Times New Roman" w:hAnsi="Times New Roman" w:cs="Times New Roman"/>
          <w:sz w:val="28"/>
          <w:szCs w:val="28"/>
        </w:rPr>
        <w:t>арственных и муниципальных нужд»</w:t>
      </w:r>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 xml:space="preserve">Денежные средства гражданам за содействие полиции в охране общественного порядка и борьбе с преступностью (пункт 2.1, 2.2 мероприятий подпрограммы) выплачиваются в порядке и размере, определенных </w:t>
      </w:r>
      <w:hyperlink r:id="rId41" w:history="1">
        <w:r w:rsidR="005309B8" w:rsidRPr="00D84C37">
          <w:rPr>
            <w:rFonts w:ascii="Times New Roman" w:hAnsi="Times New Roman" w:cs="Times New Roman"/>
            <w:sz w:val="28"/>
            <w:szCs w:val="28"/>
          </w:rPr>
          <w:t>п</w:t>
        </w:r>
        <w:r w:rsidRPr="00D84C37">
          <w:rPr>
            <w:rFonts w:ascii="Times New Roman" w:hAnsi="Times New Roman" w:cs="Times New Roman"/>
            <w:sz w:val="28"/>
            <w:szCs w:val="28"/>
          </w:rPr>
          <w:t>остановлением</w:t>
        </w:r>
      </w:hyperlink>
      <w:r w:rsidRPr="00D84C37">
        <w:rPr>
          <w:rFonts w:ascii="Times New Roman" w:hAnsi="Times New Roman" w:cs="Times New Roman"/>
          <w:sz w:val="28"/>
          <w:szCs w:val="28"/>
        </w:rPr>
        <w:t xml:space="preserve"> администрации го</w:t>
      </w:r>
      <w:r w:rsidR="005309B8" w:rsidRPr="00D84C37">
        <w:rPr>
          <w:rFonts w:ascii="Times New Roman" w:hAnsi="Times New Roman" w:cs="Times New Roman"/>
          <w:sz w:val="28"/>
          <w:szCs w:val="28"/>
        </w:rPr>
        <w:t>рода Ачинска от 02.02.2015 №</w:t>
      </w:r>
      <w:r w:rsidRPr="00D84C37">
        <w:rPr>
          <w:rFonts w:ascii="Times New Roman" w:hAnsi="Times New Roman" w:cs="Times New Roman"/>
          <w:sz w:val="28"/>
          <w:szCs w:val="28"/>
        </w:rPr>
        <w:t xml:space="preserve"> 020-п </w:t>
      </w:r>
      <w:r w:rsidR="005309B8" w:rsidRPr="00D84C37">
        <w:rPr>
          <w:rFonts w:ascii="Times New Roman" w:hAnsi="Times New Roman" w:cs="Times New Roman"/>
          <w:sz w:val="28"/>
          <w:szCs w:val="28"/>
        </w:rPr>
        <w:t>«</w:t>
      </w:r>
      <w:r w:rsidRPr="00D84C37">
        <w:rPr>
          <w:rFonts w:ascii="Times New Roman" w:hAnsi="Times New Roman" w:cs="Times New Roman"/>
          <w:sz w:val="28"/>
          <w:szCs w:val="28"/>
        </w:rPr>
        <w:t>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w:t>
      </w:r>
      <w:r w:rsidR="005309B8" w:rsidRPr="00D84C37">
        <w:rPr>
          <w:rFonts w:ascii="Times New Roman" w:hAnsi="Times New Roman" w:cs="Times New Roman"/>
          <w:sz w:val="28"/>
          <w:szCs w:val="28"/>
        </w:rPr>
        <w:t>ля деятельности народных дружин»</w:t>
      </w:r>
      <w:r w:rsidRPr="00D84C37">
        <w:rPr>
          <w:rFonts w:ascii="Times New Roman" w:hAnsi="Times New Roman" w:cs="Times New Roman"/>
          <w:sz w:val="28"/>
          <w:szCs w:val="28"/>
        </w:rPr>
        <w:t>.</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Получателями услуг по мероприятиям подпрограммы являются граждане, проживающие на территории города Ачинска участвующие в охране общественного порядка, в том числе несовершеннолетние лица, состоящие на профилактическом учете в правоохранительных органах, учащиеся образовательных учреждений города (</w:t>
      </w:r>
      <w:proofErr w:type="spellStart"/>
      <w:r w:rsidRPr="00D84C37">
        <w:rPr>
          <w:rFonts w:ascii="Times New Roman" w:hAnsi="Times New Roman" w:cs="Times New Roman"/>
          <w:sz w:val="28"/>
          <w:szCs w:val="28"/>
        </w:rPr>
        <w:t>ссузов</w:t>
      </w:r>
      <w:proofErr w:type="spellEnd"/>
      <w:r w:rsidRPr="00D84C37">
        <w:rPr>
          <w:rFonts w:ascii="Times New Roman" w:hAnsi="Times New Roman" w:cs="Times New Roman"/>
          <w:sz w:val="28"/>
          <w:szCs w:val="28"/>
        </w:rPr>
        <w:t>, вузов), семьи, совершеннолетние граждане, находящиеся в социально опасном положении, а также лица, находящиеся в алкогольном, наркотическом или ином токсическом опьянении.</w:t>
      </w:r>
    </w:p>
    <w:p w:rsidR="005309B8"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Город Ачинск является территорией для реализации мероприятий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outlineLvl w:val="2"/>
        <w:rPr>
          <w:rFonts w:ascii="Times New Roman" w:hAnsi="Times New Roman" w:cs="Times New Roman"/>
          <w:bCs/>
          <w:sz w:val="28"/>
          <w:szCs w:val="28"/>
        </w:rPr>
      </w:pPr>
      <w:r w:rsidRPr="00D84C37">
        <w:rPr>
          <w:rFonts w:ascii="Times New Roman" w:hAnsi="Times New Roman" w:cs="Times New Roman"/>
          <w:bCs/>
          <w:sz w:val="28"/>
          <w:szCs w:val="28"/>
        </w:rPr>
        <w:t>4. УПРАВЛЕНИЕ ПОДПРОГРАММОЙ И КОНТРОЛЬ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8"/>
          <w:szCs w:val="28"/>
        </w:rPr>
      </w:pPr>
      <w:r w:rsidRPr="00D84C37">
        <w:rPr>
          <w:rFonts w:ascii="Times New Roman" w:hAnsi="Times New Roman" w:cs="Times New Roman"/>
          <w:bCs/>
          <w:sz w:val="28"/>
          <w:szCs w:val="28"/>
        </w:rPr>
        <w:t>ЗА ИСПОЛНЕНИЕМ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Управление в процессе реализации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lastRenderedPageBreak/>
        <w:t>осуществляет общее руководство и контроль соблюдения условий использования бюджетных средств, предоставляемых по настоящей подпрограмме;</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осуществляет меры по полному и качественному выполнению мероприятий подпрограммы.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Управление подпрограммой осуществляется путем:</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ежегодной корректировкой затрат по подпрограммным мероприятиям;</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регулярного мониторинга ситуации и анализа эффективности проводимой работы.</w:t>
      </w:r>
    </w:p>
    <w:p w:rsidR="00CA502B" w:rsidRPr="00D84C37" w:rsidRDefault="00CA502B" w:rsidP="00CA502B">
      <w:pPr>
        <w:autoSpaceDE w:val="0"/>
        <w:autoSpaceDN w:val="0"/>
        <w:adjustRightInd w:val="0"/>
        <w:spacing w:before="220" w:after="0" w:line="240" w:lineRule="auto"/>
        <w:ind w:firstLine="540"/>
        <w:jc w:val="both"/>
        <w:rPr>
          <w:rFonts w:ascii="Times New Roman" w:hAnsi="Times New Roman" w:cs="Times New Roman"/>
          <w:sz w:val="28"/>
          <w:szCs w:val="28"/>
        </w:rPr>
      </w:pPr>
      <w:r w:rsidRPr="00D84C37">
        <w:rPr>
          <w:rFonts w:ascii="Times New Roman" w:hAnsi="Times New Roman" w:cs="Times New Roman"/>
          <w:sz w:val="28"/>
          <w:szCs w:val="28"/>
        </w:rPr>
        <w:t>Соисполнители муниципальной программы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по физической культуре и спорту, отдел молодежной политики администрации города Ачинска)</w:t>
      </w:r>
      <w:r w:rsidR="00461B6F" w:rsidRPr="00D84C37">
        <w:rPr>
          <w:rFonts w:ascii="Times New Roman" w:hAnsi="Times New Roman" w:cs="Times New Roman"/>
          <w:sz w:val="28"/>
          <w:szCs w:val="28"/>
        </w:rPr>
        <w:t>,</w:t>
      </w:r>
      <w:r w:rsidR="00461B6F" w:rsidRPr="00D84C37">
        <w:t xml:space="preserve"> </w:t>
      </w:r>
      <w:r w:rsidR="00461B6F" w:rsidRPr="00D84C37">
        <w:rPr>
          <w:rFonts w:ascii="Times New Roman" w:hAnsi="Times New Roman" w:cs="Times New Roman"/>
          <w:sz w:val="28"/>
          <w:szCs w:val="28"/>
        </w:rPr>
        <w:t xml:space="preserve">МКУ «Специализированный центр оказания помощи лицам, находящимся в состоянии алкогольного, наркотического или  иного токсического опьянения» </w:t>
      </w:r>
      <w:r w:rsidRPr="00D84C37">
        <w:rPr>
          <w:rFonts w:ascii="Times New Roman" w:hAnsi="Times New Roman" w:cs="Times New Roman"/>
          <w:sz w:val="28"/>
          <w:szCs w:val="28"/>
        </w:rPr>
        <w:t xml:space="preserve"> 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42" w:history="1">
        <w:r w:rsidR="005309B8" w:rsidRPr="00D84C37">
          <w:rPr>
            <w:rFonts w:ascii="Times New Roman" w:hAnsi="Times New Roman" w:cs="Times New Roman"/>
            <w:sz w:val="28"/>
            <w:szCs w:val="28"/>
          </w:rPr>
          <w:t>приложениям №</w:t>
        </w:r>
        <w:r w:rsidRPr="00D84C37">
          <w:rPr>
            <w:rFonts w:ascii="Times New Roman" w:hAnsi="Times New Roman" w:cs="Times New Roman"/>
            <w:sz w:val="28"/>
            <w:szCs w:val="28"/>
          </w:rPr>
          <w:t xml:space="preserve"> 8</w:t>
        </w:r>
      </w:hyperlink>
      <w:r w:rsidRPr="00D84C37">
        <w:rPr>
          <w:rFonts w:ascii="Times New Roman" w:hAnsi="Times New Roman" w:cs="Times New Roman"/>
          <w:sz w:val="28"/>
          <w:szCs w:val="28"/>
        </w:rPr>
        <w:t xml:space="preserve"> - </w:t>
      </w:r>
      <w:hyperlink r:id="rId43" w:history="1">
        <w:r w:rsidRPr="00D84C37">
          <w:rPr>
            <w:rFonts w:ascii="Times New Roman" w:hAnsi="Times New Roman" w:cs="Times New Roman"/>
            <w:sz w:val="28"/>
            <w:szCs w:val="28"/>
          </w:rPr>
          <w:t>10</w:t>
        </w:r>
      </w:hyperlink>
      <w:r w:rsidRPr="00D84C37">
        <w:rPr>
          <w:rFonts w:ascii="Times New Roman" w:hAnsi="Times New Roman" w:cs="Times New Roman"/>
          <w:sz w:val="28"/>
          <w:szCs w:val="28"/>
        </w:rPr>
        <w:t xml:space="preserve">, годовой отчет в срок до 15 февраля года, следующего за отчетным, по формам согласно </w:t>
      </w:r>
      <w:hyperlink r:id="rId44" w:history="1">
        <w:r w:rsidR="005309B8" w:rsidRPr="00D84C37">
          <w:rPr>
            <w:rFonts w:ascii="Times New Roman" w:hAnsi="Times New Roman" w:cs="Times New Roman"/>
            <w:sz w:val="28"/>
            <w:szCs w:val="28"/>
          </w:rPr>
          <w:t>приложениям №</w:t>
        </w:r>
        <w:r w:rsidRPr="00D84C37">
          <w:rPr>
            <w:rFonts w:ascii="Times New Roman" w:hAnsi="Times New Roman" w:cs="Times New Roman"/>
            <w:sz w:val="28"/>
            <w:szCs w:val="28"/>
          </w:rPr>
          <w:t xml:space="preserve"> 13</w:t>
        </w:r>
      </w:hyperlink>
      <w:r w:rsidRPr="00D84C37">
        <w:rPr>
          <w:rFonts w:ascii="Times New Roman" w:hAnsi="Times New Roman" w:cs="Times New Roman"/>
          <w:sz w:val="28"/>
          <w:szCs w:val="28"/>
        </w:rPr>
        <w:t xml:space="preserve"> - </w:t>
      </w:r>
      <w:hyperlink r:id="rId45" w:history="1">
        <w:r w:rsidRPr="00D84C37">
          <w:rPr>
            <w:rFonts w:ascii="Times New Roman" w:hAnsi="Times New Roman" w:cs="Times New Roman"/>
            <w:sz w:val="28"/>
            <w:szCs w:val="28"/>
          </w:rPr>
          <w:t>15</w:t>
        </w:r>
      </w:hyperlink>
      <w:r w:rsidRPr="00D84C37">
        <w:rPr>
          <w:rFonts w:ascii="Times New Roman" w:hAnsi="Times New Roman" w:cs="Times New Roman"/>
          <w:sz w:val="28"/>
          <w:szCs w:val="28"/>
        </w:rPr>
        <w:t xml:space="preserve"> к порядку принятия решений о разработке муниципальных программ города Ачинска, их формирован</w:t>
      </w:r>
      <w:r w:rsidR="00461B6F" w:rsidRPr="00D84C37">
        <w:rPr>
          <w:rFonts w:ascii="Times New Roman" w:hAnsi="Times New Roman" w:cs="Times New Roman"/>
          <w:sz w:val="28"/>
          <w:szCs w:val="28"/>
        </w:rPr>
        <w:t>ии и реализации, утвержденному п</w:t>
      </w:r>
      <w:r w:rsidRPr="00D84C37">
        <w:rPr>
          <w:rFonts w:ascii="Times New Roman" w:hAnsi="Times New Roman" w:cs="Times New Roman"/>
          <w:sz w:val="28"/>
          <w:szCs w:val="28"/>
        </w:rPr>
        <w:t>остановлением администраци</w:t>
      </w:r>
      <w:r w:rsidR="005309B8" w:rsidRPr="00D84C37">
        <w:rPr>
          <w:rFonts w:ascii="Times New Roman" w:hAnsi="Times New Roman" w:cs="Times New Roman"/>
          <w:sz w:val="28"/>
          <w:szCs w:val="28"/>
        </w:rPr>
        <w:t>и города Ачинска от 02.09.2013 №</w:t>
      </w:r>
      <w:r w:rsidRPr="00D84C37">
        <w:rPr>
          <w:rFonts w:ascii="Times New Roman" w:hAnsi="Times New Roman" w:cs="Times New Roman"/>
          <w:sz w:val="28"/>
          <w:szCs w:val="28"/>
        </w:rPr>
        <w:t xml:space="preserve"> 299-п </w:t>
      </w:r>
      <w:r w:rsidR="005309B8" w:rsidRPr="00D84C37">
        <w:rPr>
          <w:rFonts w:ascii="Times New Roman" w:hAnsi="Times New Roman" w:cs="Times New Roman"/>
          <w:sz w:val="28"/>
          <w:szCs w:val="28"/>
        </w:rPr>
        <w:t>«</w:t>
      </w:r>
      <w:r w:rsidRPr="00D84C37">
        <w:rPr>
          <w:rFonts w:ascii="Times New Roman" w:hAnsi="Times New Roman" w:cs="Times New Roman"/>
          <w:sz w:val="28"/>
          <w:szCs w:val="28"/>
        </w:rPr>
        <w:t>Об утверждении порядка принятия решений о разработке муниципальных программ города Ачинск</w:t>
      </w:r>
      <w:r w:rsidR="005309B8" w:rsidRPr="00D84C37">
        <w:rPr>
          <w:rFonts w:ascii="Times New Roman" w:hAnsi="Times New Roman" w:cs="Times New Roman"/>
          <w:sz w:val="28"/>
          <w:szCs w:val="28"/>
        </w:rPr>
        <w:t>а, их формирования и реализации»</w:t>
      </w:r>
      <w:r w:rsidRPr="00D84C37">
        <w:rPr>
          <w:rFonts w:ascii="Times New Roman" w:hAnsi="Times New Roman" w:cs="Times New Roman"/>
          <w:sz w:val="28"/>
          <w:szCs w:val="28"/>
        </w:rPr>
        <w:t xml:space="preserve">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5309B8" w:rsidRPr="00D84C37" w:rsidRDefault="005309B8" w:rsidP="00CA502B">
      <w:pPr>
        <w:autoSpaceDE w:val="0"/>
        <w:autoSpaceDN w:val="0"/>
        <w:adjustRightInd w:val="0"/>
        <w:spacing w:after="0" w:line="240" w:lineRule="auto"/>
        <w:jc w:val="both"/>
        <w:rPr>
          <w:rFonts w:ascii="Times New Roman" w:hAnsi="Times New Roman" w:cs="Times New Roman"/>
        </w:rPr>
      </w:pPr>
    </w:p>
    <w:p w:rsidR="000C27A3" w:rsidRPr="00D84C37" w:rsidRDefault="000C27A3" w:rsidP="000C27A3">
      <w:pPr>
        <w:autoSpaceDE w:val="0"/>
        <w:autoSpaceDN w:val="0"/>
        <w:adjustRightInd w:val="0"/>
        <w:spacing w:after="0" w:line="240" w:lineRule="auto"/>
        <w:outlineLvl w:val="2"/>
        <w:rPr>
          <w:rFonts w:ascii="Times New Roman" w:hAnsi="Times New Roman" w:cs="Times New Roman"/>
        </w:rPr>
      </w:pPr>
      <w:r w:rsidRPr="00D84C37">
        <w:rPr>
          <w:rFonts w:ascii="Times New Roman" w:hAnsi="Times New Roman" w:cs="Times New Roman"/>
        </w:rPr>
        <w:br w:type="page"/>
      </w:r>
    </w:p>
    <w:p w:rsidR="00CA502B" w:rsidRPr="00D84C37" w:rsidRDefault="009863FF"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lastRenderedPageBreak/>
        <w:t>Приложение №</w:t>
      </w:r>
      <w:r w:rsidR="00CA502B" w:rsidRPr="00D84C37">
        <w:rPr>
          <w:rFonts w:ascii="Times New Roman" w:hAnsi="Times New Roman" w:cs="Times New Roman"/>
        </w:rPr>
        <w:t xml:space="preserve"> 1</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9863FF"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наркомании,</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алкоголизма и пьянства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r w:rsidR="009863FF" w:rsidRPr="00D84C37">
        <w:rPr>
          <w:rFonts w:ascii="Times New Roman" w:hAnsi="Times New Roman" w:cs="Times New Roman"/>
        </w:rPr>
        <w:t>»</w:t>
      </w:r>
      <w:r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реализуемой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9863FF"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9863FF"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9863FF" w:rsidRPr="00D84C37" w:rsidRDefault="009863FF" w:rsidP="00CA502B">
      <w:pPr>
        <w:autoSpaceDE w:val="0"/>
        <w:autoSpaceDN w:val="0"/>
        <w:adjustRightInd w:val="0"/>
        <w:spacing w:after="0" w:line="240" w:lineRule="auto"/>
        <w:jc w:val="right"/>
        <w:rPr>
          <w:rFonts w:ascii="Times New Roman" w:hAnsi="Times New Roman" w:cs="Times New Roman"/>
        </w:rPr>
      </w:pP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8" w:name="Par1507"/>
      <w:bookmarkEnd w:id="8"/>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И ЗНАЧЕНИЯ ПОКАЗАТЕЛЕЙ РЕЗУЛЬТАТИВНОСТИ ПОДПРОГРАММЫ</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654"/>
        <w:gridCol w:w="2682"/>
        <w:gridCol w:w="1302"/>
        <w:gridCol w:w="1708"/>
        <w:gridCol w:w="783"/>
        <w:gridCol w:w="783"/>
        <w:gridCol w:w="783"/>
        <w:gridCol w:w="783"/>
      </w:tblGrid>
      <w:tr w:rsidR="00D84C37" w:rsidRPr="00D84C37" w:rsidTr="000C27A3">
        <w:trPr>
          <w:jc w:val="center"/>
        </w:trPr>
        <w:tc>
          <w:tcPr>
            <w:tcW w:w="604" w:type="dxa"/>
            <w:vMerge w:val="restart"/>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 xml:space="preserve"> п/п</w:t>
            </w:r>
          </w:p>
        </w:tc>
        <w:tc>
          <w:tcPr>
            <w:tcW w:w="2479"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показатели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Единица измерения</w:t>
            </w:r>
          </w:p>
        </w:tc>
        <w:tc>
          <w:tcPr>
            <w:tcW w:w="1579" w:type="dxa"/>
            <w:vMerge w:val="restart"/>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Источник информации</w:t>
            </w:r>
          </w:p>
        </w:tc>
        <w:tc>
          <w:tcPr>
            <w:tcW w:w="2896" w:type="dxa"/>
            <w:gridSpan w:val="4"/>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Годы реализации подпрограммы</w:t>
            </w:r>
          </w:p>
        </w:tc>
      </w:tr>
      <w:tr w:rsidR="00D84C37" w:rsidRPr="00D84C37" w:rsidTr="000C27A3">
        <w:trPr>
          <w:jc w:val="center"/>
        </w:trPr>
        <w:tc>
          <w:tcPr>
            <w:tcW w:w="604"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2479"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1579" w:type="dxa"/>
            <w:vMerge/>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rsidP="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9863FF" w:rsidRPr="00D84C37">
              <w:rPr>
                <w:rFonts w:ascii="Times New Roman" w:hAnsi="Times New Roman" w:cs="Times New Roman"/>
              </w:rPr>
              <w:t>3</w:t>
            </w:r>
            <w:r w:rsidRPr="00D84C37">
              <w:rPr>
                <w:rFonts w:ascii="Times New Roman" w:hAnsi="Times New Roman" w:cs="Times New Roman"/>
              </w:rPr>
              <w:t xml:space="preserve"> год</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2024</w:t>
            </w:r>
            <w:r w:rsidR="00CA502B" w:rsidRPr="00D84C37">
              <w:rPr>
                <w:rFonts w:ascii="Times New Roman" w:hAnsi="Times New Roman" w:cs="Times New Roman"/>
              </w:rPr>
              <w:t xml:space="preserve"> год</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w:t>
            </w:r>
            <w:r w:rsidR="00CA502B" w:rsidRPr="00D84C37">
              <w:rPr>
                <w:rFonts w:ascii="Times New Roman" w:hAnsi="Times New Roman" w:cs="Times New Roman"/>
              </w:rPr>
              <w:t xml:space="preserve"> год</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2026</w:t>
            </w:r>
            <w:r w:rsidR="00CA502B" w:rsidRPr="00D84C37">
              <w:rPr>
                <w:rFonts w:ascii="Times New Roman" w:hAnsi="Times New Roman" w:cs="Times New Roman"/>
              </w:rPr>
              <w:t xml:space="preserve"> год</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9863FF">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   </w:t>
            </w:r>
            <w:r w:rsidR="00CA502B" w:rsidRPr="00D84C37">
              <w:rPr>
                <w:rFonts w:ascii="Times New Roman" w:hAnsi="Times New Roman" w:cs="Times New Roman"/>
              </w:rPr>
              <w:t>1</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Цель подпрограммы: повышение эффективности работы системы профилактики в области распространения наркомании и алкоголизма в городе</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1.1.1</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Показатель результативности 1. Количество подростков и</w:t>
            </w:r>
            <w:r w:rsidR="00413A27" w:rsidRPr="00D84C37">
              <w:rPr>
                <w:rFonts w:ascii="Times New Roman" w:hAnsi="Times New Roman" w:cs="Times New Roman"/>
              </w:rPr>
              <w:t xml:space="preserve"> молодежи в возрасте от 12 до 35</w:t>
            </w:r>
            <w:r w:rsidRPr="00D84C37">
              <w:rPr>
                <w:rFonts w:ascii="Times New Roman" w:hAnsi="Times New Roman" w:cs="Times New Roman"/>
              </w:rPr>
              <w:t xml:space="preserve"> лет, вовлеченных в профилактические мероприятия</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чел.</w:t>
            </w: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субъекта профилактики</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20190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rsidP="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13A27" w:rsidRPr="00D84C37">
              <w:rPr>
                <w:rFonts w:ascii="Times New Roman" w:hAnsi="Times New Roman" w:cs="Times New Roman"/>
              </w:rPr>
              <w:t>2</w:t>
            </w:r>
            <w:r w:rsidRPr="00D84C37">
              <w:rPr>
                <w:rFonts w:ascii="Times New Roman" w:hAnsi="Times New Roman" w:cs="Times New Roman"/>
              </w:rPr>
              <w:t>00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rsidP="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13A27" w:rsidRPr="00D84C37">
              <w:rPr>
                <w:rFonts w:ascii="Times New Roman" w:hAnsi="Times New Roman" w:cs="Times New Roman"/>
              </w:rPr>
              <w:t>2</w:t>
            </w:r>
            <w:r w:rsidRPr="00D84C37">
              <w:rPr>
                <w:rFonts w:ascii="Times New Roman" w:hAnsi="Times New Roman" w:cs="Times New Roman"/>
              </w:rPr>
              <w:t>00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rsidP="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w:t>
            </w:r>
            <w:r w:rsidR="00413A27" w:rsidRPr="00D84C37">
              <w:rPr>
                <w:rFonts w:ascii="Times New Roman" w:hAnsi="Times New Roman" w:cs="Times New Roman"/>
              </w:rPr>
              <w:t>2</w:t>
            </w:r>
            <w:r w:rsidRPr="00D84C37">
              <w:rPr>
                <w:rFonts w:ascii="Times New Roman" w:hAnsi="Times New Roman" w:cs="Times New Roman"/>
              </w:rPr>
              <w:t>00</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1.1.2</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Показатель результативности 2. Количество специалистов, работающих с детьми, несовершеннолетними и молодежью, </w:t>
            </w:r>
            <w:r w:rsidRPr="00D84C37">
              <w:rPr>
                <w:rFonts w:ascii="Times New Roman" w:hAnsi="Times New Roman" w:cs="Times New Roman"/>
              </w:rPr>
              <w:lastRenderedPageBreak/>
              <w:t>осуществляющих деятельность по профилактике наркомании, пьянства и алкоголизма</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чел.</w:t>
            </w: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субъекта профилактики</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643</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700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r w:rsidR="00CA502B" w:rsidRPr="00D84C37">
              <w:rPr>
                <w:rFonts w:ascii="Times New Roman" w:hAnsi="Times New Roman" w:cs="Times New Roman"/>
              </w:rPr>
              <w:t>00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r w:rsidR="00CA502B" w:rsidRPr="00D84C37">
              <w:rPr>
                <w:rFonts w:ascii="Times New Roman" w:hAnsi="Times New Roman" w:cs="Times New Roman"/>
              </w:rPr>
              <w:t>00</w:t>
            </w:r>
          </w:p>
        </w:tc>
      </w:tr>
      <w:tr w:rsidR="00D84C37"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1.1.3</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Показатель результативности 3.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шт.</w:t>
            </w: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ДНД</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260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r w:rsidR="00CA502B" w:rsidRPr="00D84C37">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r w:rsidR="00CA502B" w:rsidRPr="00D84C37">
              <w:rPr>
                <w:rFonts w:ascii="Times New Roman" w:hAnsi="Times New Roman" w:cs="Times New Roman"/>
              </w:rPr>
              <w:t>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r w:rsidR="00CA502B" w:rsidRPr="00D84C37">
              <w:rPr>
                <w:rFonts w:ascii="Times New Roman" w:hAnsi="Times New Roman" w:cs="Times New Roman"/>
              </w:rPr>
              <w:t>0</w:t>
            </w:r>
          </w:p>
        </w:tc>
      </w:tr>
      <w:tr w:rsidR="00CA502B" w:rsidRPr="00D84C37" w:rsidTr="000C27A3">
        <w:trPr>
          <w:jc w:val="center"/>
        </w:trPr>
        <w:tc>
          <w:tcPr>
            <w:tcW w:w="6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1.1.4</w:t>
            </w:r>
          </w:p>
        </w:tc>
        <w:tc>
          <w:tcPr>
            <w:tcW w:w="24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Показатель результативности 4.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шт.</w:t>
            </w:r>
          </w:p>
        </w:tc>
        <w:tc>
          <w:tcPr>
            <w:tcW w:w="1579"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отчетность ДНД</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413A27">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724" w:type="dxa"/>
            <w:tcBorders>
              <w:top w:val="single" w:sz="4" w:space="0" w:color="auto"/>
              <w:left w:val="single" w:sz="4" w:space="0" w:color="auto"/>
              <w:bottom w:val="single" w:sz="4" w:space="0" w:color="auto"/>
              <w:right w:val="single" w:sz="4" w:space="0" w:color="auto"/>
            </w:tcBorders>
          </w:tcPr>
          <w:p w:rsidR="00CA502B" w:rsidRPr="00D84C37" w:rsidRDefault="00CA502B">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r>
    </w:tbl>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7C423B" w:rsidRPr="00D84C37" w:rsidRDefault="007C423B" w:rsidP="00CA502B">
      <w:pPr>
        <w:autoSpaceDE w:val="0"/>
        <w:autoSpaceDN w:val="0"/>
        <w:adjustRightInd w:val="0"/>
        <w:spacing w:after="0" w:line="240" w:lineRule="auto"/>
        <w:jc w:val="both"/>
        <w:rPr>
          <w:rFonts w:ascii="Times New Roman" w:hAnsi="Times New Roman" w:cs="Times New Roman"/>
        </w:rPr>
      </w:pPr>
    </w:p>
    <w:p w:rsidR="007C423B" w:rsidRPr="00D84C37" w:rsidRDefault="007C423B" w:rsidP="00CA502B">
      <w:pPr>
        <w:autoSpaceDE w:val="0"/>
        <w:autoSpaceDN w:val="0"/>
        <w:adjustRightInd w:val="0"/>
        <w:spacing w:after="0" w:line="240" w:lineRule="auto"/>
        <w:jc w:val="both"/>
        <w:rPr>
          <w:rFonts w:ascii="Times New Roman" w:hAnsi="Times New Roman" w:cs="Times New Roman"/>
        </w:rPr>
      </w:pPr>
    </w:p>
    <w:p w:rsidR="007C423B" w:rsidRPr="00D84C37" w:rsidRDefault="007C423B" w:rsidP="00CA502B">
      <w:pPr>
        <w:autoSpaceDE w:val="0"/>
        <w:autoSpaceDN w:val="0"/>
        <w:adjustRightInd w:val="0"/>
        <w:spacing w:after="0" w:line="240" w:lineRule="auto"/>
        <w:jc w:val="both"/>
        <w:rPr>
          <w:rFonts w:ascii="Times New Roman" w:hAnsi="Times New Roman" w:cs="Times New Roman"/>
        </w:rPr>
        <w:sectPr w:rsidR="007C423B" w:rsidRPr="00D84C37">
          <w:pgSz w:w="11905" w:h="16838"/>
          <w:pgMar w:top="1134" w:right="850" w:bottom="1134" w:left="1701" w:header="0" w:footer="0" w:gutter="0"/>
          <w:cols w:space="720"/>
          <w:noEndnote/>
        </w:sectPr>
      </w:pPr>
    </w:p>
    <w:p w:rsidR="007C423B" w:rsidRPr="00D84C37" w:rsidRDefault="007C423B" w:rsidP="00CA502B">
      <w:pPr>
        <w:autoSpaceDE w:val="0"/>
        <w:autoSpaceDN w:val="0"/>
        <w:adjustRightInd w:val="0"/>
        <w:spacing w:after="0" w:line="240" w:lineRule="auto"/>
        <w:jc w:val="both"/>
        <w:rPr>
          <w:rFonts w:ascii="Times New Roman" w:hAnsi="Times New Roman" w:cs="Times New Roman"/>
        </w:rPr>
      </w:pPr>
    </w:p>
    <w:p w:rsidR="00CA502B" w:rsidRPr="00D84C37" w:rsidRDefault="007C423B" w:rsidP="00CA502B">
      <w:pPr>
        <w:autoSpaceDE w:val="0"/>
        <w:autoSpaceDN w:val="0"/>
        <w:adjustRightInd w:val="0"/>
        <w:spacing w:after="0" w:line="240" w:lineRule="auto"/>
        <w:jc w:val="right"/>
        <w:outlineLvl w:val="2"/>
        <w:rPr>
          <w:rFonts w:ascii="Times New Roman" w:hAnsi="Times New Roman" w:cs="Times New Roman"/>
        </w:rPr>
      </w:pPr>
      <w:r w:rsidRPr="00D84C37">
        <w:rPr>
          <w:rFonts w:ascii="Times New Roman" w:hAnsi="Times New Roman" w:cs="Times New Roman"/>
        </w:rPr>
        <w:t>Приложение №</w:t>
      </w:r>
      <w:r w:rsidR="00CA502B" w:rsidRPr="00D84C37">
        <w:rPr>
          <w:rFonts w:ascii="Times New Roman" w:hAnsi="Times New Roman" w:cs="Times New Roman"/>
        </w:rPr>
        <w:t xml:space="preserve"> 2</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к подпрограмме</w:t>
      </w:r>
    </w:p>
    <w:p w:rsidR="00CA502B" w:rsidRPr="00D84C37" w:rsidRDefault="007C423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наркомании,</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алкоголизма и пьянства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r w:rsidR="007C423B" w:rsidRPr="00D84C37">
        <w:rPr>
          <w:rFonts w:ascii="Times New Roman" w:hAnsi="Times New Roman" w:cs="Times New Roman"/>
        </w:rPr>
        <w:t>»</w:t>
      </w:r>
      <w:r w:rsidRPr="00D84C37">
        <w:rPr>
          <w:rFonts w:ascii="Times New Roman" w:hAnsi="Times New Roman" w:cs="Times New Roman"/>
        </w:rPr>
        <w:t>,</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реализуемой в рамках</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муниципальной программы</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города Ачинска</w:t>
      </w:r>
    </w:p>
    <w:p w:rsidR="00CA502B" w:rsidRPr="00D84C37" w:rsidRDefault="007C423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w:t>
      </w:r>
      <w:r w:rsidR="00CA502B" w:rsidRPr="00D84C37">
        <w:rPr>
          <w:rFonts w:ascii="Times New Roman" w:hAnsi="Times New Roman" w:cs="Times New Roman"/>
        </w:rPr>
        <w:t>Профилактика правонарушений,</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укрепление общественного порядка</w:t>
      </w:r>
    </w:p>
    <w:p w:rsidR="00CA502B" w:rsidRPr="00D84C37" w:rsidRDefault="00CA502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и общественной безопасности</w:t>
      </w:r>
    </w:p>
    <w:p w:rsidR="00CA502B" w:rsidRPr="00D84C37" w:rsidRDefault="007C423B" w:rsidP="00CA502B">
      <w:pPr>
        <w:autoSpaceDE w:val="0"/>
        <w:autoSpaceDN w:val="0"/>
        <w:adjustRightInd w:val="0"/>
        <w:spacing w:after="0" w:line="240" w:lineRule="auto"/>
        <w:jc w:val="right"/>
        <w:rPr>
          <w:rFonts w:ascii="Times New Roman" w:hAnsi="Times New Roman" w:cs="Times New Roman"/>
        </w:rPr>
      </w:pPr>
      <w:r w:rsidRPr="00D84C37">
        <w:rPr>
          <w:rFonts w:ascii="Times New Roman" w:hAnsi="Times New Roman" w:cs="Times New Roman"/>
        </w:rPr>
        <w:t>в городе Ачинске»</w:t>
      </w:r>
    </w:p>
    <w:p w:rsidR="00CA502B" w:rsidRPr="00D84C37" w:rsidRDefault="00CA502B" w:rsidP="00CA502B">
      <w:pPr>
        <w:autoSpaceDE w:val="0"/>
        <w:autoSpaceDN w:val="0"/>
        <w:adjustRightInd w:val="0"/>
        <w:spacing w:after="0" w:line="240" w:lineRule="auto"/>
        <w:jc w:val="both"/>
        <w:rPr>
          <w:rFonts w:ascii="Times New Roman" w:hAnsi="Times New Roman" w:cs="Times New Roman"/>
        </w:rPr>
      </w:pP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bookmarkStart w:id="9" w:name="Par1596"/>
      <w:bookmarkEnd w:id="9"/>
      <w:r w:rsidRPr="00D84C37">
        <w:rPr>
          <w:rFonts w:ascii="Times New Roman" w:hAnsi="Times New Roman" w:cs="Times New Roman"/>
          <w:bCs/>
          <w:sz w:val="24"/>
          <w:szCs w:val="24"/>
        </w:rPr>
        <w:t>ПЕРЕЧЕНЬ</w:t>
      </w:r>
    </w:p>
    <w:p w:rsidR="00CA502B" w:rsidRPr="00D84C37" w:rsidRDefault="00CA502B" w:rsidP="00CA502B">
      <w:pPr>
        <w:autoSpaceDE w:val="0"/>
        <w:autoSpaceDN w:val="0"/>
        <w:adjustRightInd w:val="0"/>
        <w:spacing w:after="0" w:line="240" w:lineRule="auto"/>
        <w:jc w:val="center"/>
        <w:rPr>
          <w:rFonts w:ascii="Times New Roman" w:hAnsi="Times New Roman" w:cs="Times New Roman"/>
          <w:bCs/>
          <w:sz w:val="24"/>
          <w:szCs w:val="24"/>
        </w:rPr>
      </w:pPr>
      <w:r w:rsidRPr="00D84C37">
        <w:rPr>
          <w:rFonts w:ascii="Times New Roman" w:hAnsi="Times New Roman" w:cs="Times New Roman"/>
          <w:bCs/>
          <w:sz w:val="24"/>
          <w:szCs w:val="24"/>
        </w:rPr>
        <w:t>МЕРОПРИЯТИЙ ПОДПРОГРАММЫ</w:t>
      </w:r>
    </w:p>
    <w:p w:rsidR="00D849AE" w:rsidRPr="00D84C37" w:rsidRDefault="00D849AE" w:rsidP="00D849AE">
      <w:pPr>
        <w:autoSpaceDE w:val="0"/>
        <w:autoSpaceDN w:val="0"/>
        <w:adjustRightInd w:val="0"/>
        <w:spacing w:after="0" w:line="240" w:lineRule="auto"/>
        <w:jc w:val="both"/>
        <w:outlineLvl w:val="0"/>
        <w:rPr>
          <w:rFonts w:ascii="Times New Roman" w:hAnsi="Times New Roman" w:cs="Times New Roman"/>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494"/>
        <w:gridCol w:w="2099"/>
        <w:gridCol w:w="1931"/>
        <w:gridCol w:w="756"/>
        <w:gridCol w:w="690"/>
        <w:gridCol w:w="1441"/>
        <w:gridCol w:w="984"/>
        <w:gridCol w:w="984"/>
        <w:gridCol w:w="854"/>
        <w:gridCol w:w="854"/>
        <w:gridCol w:w="1262"/>
        <w:gridCol w:w="2345"/>
      </w:tblGrid>
      <w:tr w:rsidR="00D84C37" w:rsidRPr="00D84C37" w:rsidTr="000C27A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D849AE" w:rsidRPr="00D84C37" w:rsidRDefault="00450388"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w:t>
            </w:r>
            <w:r w:rsidR="00D849AE" w:rsidRPr="00D84C37">
              <w:rPr>
                <w:rFonts w:ascii="Times New Roman" w:hAnsi="Times New Roman" w:cs="Times New Roman"/>
              </w:rPr>
              <w:t xml:space="preserve"> п/п</w:t>
            </w:r>
          </w:p>
        </w:tc>
        <w:tc>
          <w:tcPr>
            <w:tcW w:w="1928" w:type="dxa"/>
            <w:vMerge w:val="restart"/>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Цель, задачи, мероприятия подпрограммы</w:t>
            </w:r>
          </w:p>
        </w:tc>
        <w:tc>
          <w:tcPr>
            <w:tcW w:w="1774" w:type="dxa"/>
            <w:vMerge w:val="restart"/>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3556"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Код бюджетной классификации</w:t>
            </w:r>
          </w:p>
        </w:tc>
        <w:tc>
          <w:tcPr>
            <w:tcW w:w="3631"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Расходы по годам реализации подпрограммы (тыс. руб.)</w:t>
            </w:r>
          </w:p>
        </w:tc>
        <w:tc>
          <w:tcPr>
            <w:tcW w:w="2154" w:type="dxa"/>
            <w:vMerge w:val="restart"/>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c>
          <w:tcPr>
            <w:tcW w:w="177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c>
          <w:tcPr>
            <w:tcW w:w="3556"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3631" w:type="dxa"/>
            <w:gridSpan w:val="4"/>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r>
      <w:tr w:rsidR="00D84C37" w:rsidRPr="00D84C37" w:rsidTr="000C27A3">
        <w:trPr>
          <w:jc w:val="center"/>
        </w:trPr>
        <w:tc>
          <w:tcPr>
            <w:tcW w:w="4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177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ГРБС</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roofErr w:type="spellStart"/>
            <w:r w:rsidRPr="00D84C37">
              <w:rPr>
                <w:rFonts w:ascii="Times New Roman" w:hAnsi="Times New Roman" w:cs="Times New Roman"/>
              </w:rPr>
              <w:t>РзПр</w:t>
            </w:r>
            <w:proofErr w:type="spellEnd"/>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ЦСР</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ВР</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450388" w:rsidRPr="00D84C37">
              <w:rPr>
                <w:rFonts w:ascii="Times New Roman" w:hAnsi="Times New Roman" w:cs="Times New Roman"/>
              </w:rPr>
              <w:t>4</w:t>
            </w:r>
            <w:r w:rsidRPr="00D84C37">
              <w:rPr>
                <w:rFonts w:ascii="Times New Roman" w:hAnsi="Times New Roman" w:cs="Times New Roman"/>
              </w:rPr>
              <w:t xml:space="preserve"> год</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450388"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2025</w:t>
            </w:r>
            <w:r w:rsidR="00D849AE" w:rsidRPr="00D84C37">
              <w:rPr>
                <w:rFonts w:ascii="Times New Roman" w:hAnsi="Times New Roman" w:cs="Times New Roman"/>
              </w:rPr>
              <w:t xml:space="preserve"> год</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202</w:t>
            </w:r>
            <w:r w:rsidR="00450388" w:rsidRPr="00D84C37">
              <w:rPr>
                <w:rFonts w:ascii="Times New Roman" w:hAnsi="Times New Roman" w:cs="Times New Roman"/>
              </w:rPr>
              <w:t>6</w:t>
            </w:r>
            <w:r w:rsidRPr="00D84C37">
              <w:rPr>
                <w:rFonts w:ascii="Times New Roman" w:hAnsi="Times New Roman" w:cs="Times New Roman"/>
              </w:rPr>
              <w:t xml:space="preserve"> год</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итого на период текущий год и плановый период</w:t>
            </w:r>
          </w:p>
        </w:tc>
        <w:tc>
          <w:tcPr>
            <w:tcW w:w="2154" w:type="dxa"/>
            <w:vMerge/>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2</w:t>
            </w:r>
          </w:p>
        </w:tc>
        <w:tc>
          <w:tcPr>
            <w:tcW w:w="177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5</w:t>
            </w:r>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8</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9</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10</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w:t>
            </w:r>
          </w:p>
        </w:tc>
        <w:tc>
          <w:tcPr>
            <w:tcW w:w="21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w:t>
            </w:r>
          </w:p>
        </w:tc>
      </w:tr>
      <w:tr w:rsidR="00D84C37" w:rsidRPr="00D84C37" w:rsidTr="000C27A3">
        <w:trPr>
          <w:jc w:val="center"/>
        </w:trPr>
        <w:tc>
          <w:tcPr>
            <w:tcW w:w="13497" w:type="dxa"/>
            <w:gridSpan w:val="12"/>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Муниципальная программа </w:t>
            </w:r>
            <w:r w:rsidR="00450388" w:rsidRPr="00D84C37">
              <w:rPr>
                <w:rFonts w:ascii="Times New Roman" w:hAnsi="Times New Roman" w:cs="Times New Roman"/>
              </w:rPr>
              <w:t>«</w:t>
            </w:r>
            <w:r w:rsidRPr="00D84C37">
              <w:rPr>
                <w:rFonts w:ascii="Times New Roman" w:hAnsi="Times New Roman" w:cs="Times New Roman"/>
              </w:rPr>
              <w:t>Профилактика правонарушений, укрепление общественного порядка и общественной безопасности в горо</w:t>
            </w:r>
            <w:r w:rsidR="00450388" w:rsidRPr="00D84C37">
              <w:rPr>
                <w:rFonts w:ascii="Times New Roman" w:hAnsi="Times New Roman" w:cs="Times New Roman"/>
              </w:rPr>
              <w:t>де Ачинске»</w:t>
            </w:r>
          </w:p>
        </w:tc>
      </w:tr>
      <w:tr w:rsidR="00D84C37" w:rsidRPr="00D84C37" w:rsidTr="000C27A3">
        <w:trPr>
          <w:jc w:val="center"/>
        </w:trPr>
        <w:tc>
          <w:tcPr>
            <w:tcW w:w="13497" w:type="dxa"/>
            <w:gridSpan w:val="12"/>
            <w:tcBorders>
              <w:top w:val="single" w:sz="4" w:space="0" w:color="auto"/>
              <w:left w:val="single" w:sz="4" w:space="0" w:color="auto"/>
              <w:bottom w:val="single" w:sz="4" w:space="0" w:color="auto"/>
              <w:right w:val="single" w:sz="4" w:space="0" w:color="auto"/>
            </w:tcBorders>
          </w:tcPr>
          <w:p w:rsidR="00D849AE" w:rsidRPr="00D84C37" w:rsidRDefault="00D849AE" w:rsidP="00450388">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Подпрограмма </w:t>
            </w:r>
            <w:r w:rsidR="00450388" w:rsidRPr="00D84C37">
              <w:rPr>
                <w:rFonts w:ascii="Times New Roman" w:hAnsi="Times New Roman" w:cs="Times New Roman"/>
              </w:rPr>
              <w:t>«</w:t>
            </w:r>
            <w:r w:rsidRPr="00D84C37">
              <w:rPr>
                <w:rFonts w:ascii="Times New Roman" w:hAnsi="Times New Roman" w:cs="Times New Roman"/>
              </w:rPr>
              <w:t>Профилактика наркомании, алкоголи</w:t>
            </w:r>
            <w:r w:rsidR="00450388" w:rsidRPr="00D84C37">
              <w:rPr>
                <w:rFonts w:ascii="Times New Roman" w:hAnsi="Times New Roman" w:cs="Times New Roman"/>
              </w:rPr>
              <w:t>зма и пьянства в городе Ачинске»</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 xml:space="preserve">Цель подпрограммы: повышение </w:t>
            </w:r>
            <w:r w:rsidRPr="00D84C37">
              <w:rPr>
                <w:rFonts w:ascii="Times New Roman" w:hAnsi="Times New Roman" w:cs="Times New Roman"/>
              </w:rPr>
              <w:lastRenderedPageBreak/>
              <w:t>эффективности работы системы профилактики в области распространения наркомании и алкоголизма в городе</w:t>
            </w:r>
          </w:p>
        </w:tc>
        <w:tc>
          <w:tcPr>
            <w:tcW w:w="177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1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2</w:t>
            </w:r>
          </w:p>
        </w:tc>
        <w:tc>
          <w:tcPr>
            <w:tcW w:w="1928"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77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78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159"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2154" w:type="dxa"/>
            <w:tcBorders>
              <w:top w:val="single" w:sz="4" w:space="0" w:color="auto"/>
              <w:left w:val="single" w:sz="4" w:space="0" w:color="auto"/>
              <w:bottom w:val="single" w:sz="4" w:space="0" w:color="auto"/>
              <w:right w:val="single" w:sz="4" w:space="0" w:color="auto"/>
            </w:tcBorders>
          </w:tcPr>
          <w:p w:rsidR="00D849AE" w:rsidRPr="00D84C37" w:rsidRDefault="00D849AE"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3</w:t>
            </w: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Мероприятие 2.1.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0113</w:t>
            </w: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3120090080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630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6494" w:rsidP="0081292A">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6494" w:rsidP="0081292A">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6494" w:rsidP="0081292A">
            <w:pPr>
              <w:autoSpaceDE w:val="0"/>
              <w:autoSpaceDN w:val="0"/>
              <w:adjustRightInd w:val="0"/>
              <w:spacing w:after="0" w:line="240" w:lineRule="auto"/>
              <w:jc w:val="center"/>
              <w:rPr>
                <w:rFonts w:ascii="Times New Roman" w:hAnsi="Times New Roman" w:cs="Times New Roman"/>
                <w:bCs/>
              </w:rPr>
            </w:pPr>
            <w:r w:rsidRPr="00D84C37">
              <w:rPr>
                <w:rFonts w:ascii="Times New Roman" w:hAnsi="Times New Roman" w:cs="Times New Roman"/>
                <w:bCs/>
              </w:rPr>
              <w:t>129,5</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806494" w:rsidP="0080649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388,5</w:t>
            </w: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направление субсидии на материально-техническое обеспечение деятельности общественной организации, участвующей в охране общественного порядка</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804BB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w:t>
            </w: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p w:rsidR="00F715FF" w:rsidRPr="00D84C37" w:rsidRDefault="00F715FF" w:rsidP="00804BB4">
            <w:pPr>
              <w:autoSpaceDE w:val="0"/>
              <w:autoSpaceDN w:val="0"/>
              <w:adjustRightInd w:val="0"/>
              <w:spacing w:after="0" w:line="240" w:lineRule="auto"/>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804BB4">
            <w:pPr>
              <w:autoSpaceDE w:val="0"/>
              <w:autoSpaceDN w:val="0"/>
              <w:adjustRightInd w:val="0"/>
              <w:spacing w:after="0" w:line="240" w:lineRule="auto"/>
              <w:rPr>
                <w:rFonts w:ascii="Times New Roman" w:hAnsi="Times New Roman" w:cs="Times New Roman"/>
                <w:bCs/>
              </w:rPr>
            </w:pPr>
            <w:r w:rsidRPr="00D84C37">
              <w:rPr>
                <w:rFonts w:ascii="Times New Roman" w:hAnsi="Times New Roman" w:cs="Times New Roman"/>
                <w:bCs/>
              </w:rPr>
              <w:lastRenderedPageBreak/>
              <w:t xml:space="preserve">Мероприятие 2.2. </w:t>
            </w:r>
            <w:r w:rsidRPr="00D84C37">
              <w:rPr>
                <w:rFonts w:ascii="Times New Roman" w:hAnsi="Times New Roman" w:cs="Times New Roman"/>
                <w:bCs/>
              </w:rPr>
              <w:lastRenderedPageBreak/>
              <w:t>Материальное стимулирование деятельности народных дружинников</w:t>
            </w:r>
          </w:p>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804BB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lastRenderedPageBreak/>
              <w:t xml:space="preserve">Администрация </w:t>
            </w:r>
            <w:r w:rsidRPr="00D84C37">
              <w:rPr>
                <w:rFonts w:ascii="Times New Roman" w:hAnsi="Times New Roman" w:cs="Times New Roman"/>
              </w:rPr>
              <w:lastRenderedPageBreak/>
              <w:t>города</w:t>
            </w: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730</w:t>
            </w: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0113</w:t>
            </w: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1F002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3120090090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1F002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1209,4</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1209,4</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1209,4</w:t>
            </w: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1F002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w:t>
            </w:r>
            <w:r w:rsidR="0039508C" w:rsidRPr="00D84C37">
              <w:rPr>
                <w:rFonts w:ascii="Times New Roman" w:hAnsi="Times New Roman" w:cs="Times New Roman"/>
              </w:rPr>
              <w:t> 628,2</w:t>
            </w: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F71386" w:rsidP="00F71386">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д</w:t>
            </w:r>
            <w:r w:rsidR="00804BB4" w:rsidRPr="00D84C37">
              <w:rPr>
                <w:rFonts w:ascii="Times New Roman" w:hAnsi="Times New Roman" w:cs="Times New Roman"/>
              </w:rPr>
              <w:t xml:space="preserve">ежурство </w:t>
            </w:r>
            <w:r w:rsidR="00804BB4" w:rsidRPr="00D84C37">
              <w:rPr>
                <w:rFonts w:ascii="Times New Roman" w:hAnsi="Times New Roman" w:cs="Times New Roman"/>
              </w:rPr>
              <w:lastRenderedPageBreak/>
              <w:t xml:space="preserve">дружинников по охране общественного порядка - не менее </w:t>
            </w:r>
            <w:r w:rsidRPr="00D84C37">
              <w:rPr>
                <w:rFonts w:ascii="Times New Roman" w:hAnsi="Times New Roman" w:cs="Times New Roman"/>
              </w:rPr>
              <w:t>1</w:t>
            </w:r>
            <w:r w:rsidR="00804BB4" w:rsidRPr="00D84C37">
              <w:rPr>
                <w:rFonts w:ascii="Times New Roman" w:hAnsi="Times New Roman" w:cs="Times New Roman"/>
              </w:rPr>
              <w:t>000 выходов в год</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F715FF" w:rsidRPr="00D84C37" w:rsidRDefault="00F71386" w:rsidP="00804BB4">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lastRenderedPageBreak/>
              <w:t>5</w:t>
            </w:r>
          </w:p>
        </w:tc>
        <w:tc>
          <w:tcPr>
            <w:tcW w:w="1928" w:type="dxa"/>
            <w:tcBorders>
              <w:top w:val="single" w:sz="4" w:space="0" w:color="auto"/>
              <w:left w:val="single" w:sz="4" w:space="0" w:color="auto"/>
              <w:bottom w:val="single" w:sz="4" w:space="0" w:color="auto"/>
              <w:right w:val="single" w:sz="4" w:space="0" w:color="auto"/>
            </w:tcBorders>
          </w:tcPr>
          <w:p w:rsidR="00F715FF" w:rsidRPr="00D84C37" w:rsidRDefault="00F71386" w:rsidP="00804BB4">
            <w:pPr>
              <w:autoSpaceDE w:val="0"/>
              <w:autoSpaceDN w:val="0"/>
              <w:adjustRightInd w:val="0"/>
              <w:spacing w:after="0" w:line="240" w:lineRule="auto"/>
              <w:rPr>
                <w:rFonts w:ascii="Times New Roman" w:hAnsi="Times New Roman" w:cs="Times New Roman"/>
                <w:bCs/>
              </w:rPr>
            </w:pPr>
            <w:r w:rsidRPr="00D84C37">
              <w:rPr>
                <w:rFonts w:ascii="Times New Roman" w:hAnsi="Times New Roman" w:cs="Times New Roman"/>
                <w:bCs/>
              </w:rPr>
              <w:t>Мероприятие 2.3. Организация и осуществление мероприятий по оказанию помощи лицам, находящихся в состоянии алкогольного, наркотического или иного токсического опьянения</w:t>
            </w:r>
          </w:p>
        </w:tc>
        <w:tc>
          <w:tcPr>
            <w:tcW w:w="1774" w:type="dxa"/>
            <w:tcBorders>
              <w:top w:val="single" w:sz="4" w:space="0" w:color="auto"/>
              <w:left w:val="single" w:sz="4" w:space="0" w:color="auto"/>
              <w:bottom w:val="single" w:sz="4" w:space="0" w:color="auto"/>
              <w:right w:val="single" w:sz="4" w:space="0" w:color="auto"/>
            </w:tcBorders>
          </w:tcPr>
          <w:p w:rsidR="00F715FF" w:rsidRPr="00D84C37" w:rsidRDefault="00F71386" w:rsidP="00804BB4">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F715FF" w:rsidRPr="00D84C37" w:rsidRDefault="00F71386" w:rsidP="0081292A">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730</w:t>
            </w:r>
          </w:p>
        </w:tc>
        <w:tc>
          <w:tcPr>
            <w:tcW w:w="63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0909</w:t>
            </w:r>
          </w:p>
        </w:tc>
        <w:tc>
          <w:tcPr>
            <w:tcW w:w="132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3120076760</w:t>
            </w:r>
          </w:p>
        </w:tc>
        <w:tc>
          <w:tcPr>
            <w:tcW w:w="90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110,240</w:t>
            </w:r>
          </w:p>
        </w:tc>
        <w:tc>
          <w:tcPr>
            <w:tcW w:w="90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78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78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1159"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0,0</w:t>
            </w:r>
          </w:p>
        </w:tc>
        <w:tc>
          <w:tcPr>
            <w:tcW w:w="2154" w:type="dxa"/>
            <w:tcBorders>
              <w:top w:val="single" w:sz="4" w:space="0" w:color="auto"/>
              <w:left w:val="single" w:sz="4" w:space="0" w:color="auto"/>
              <w:bottom w:val="single" w:sz="4" w:space="0" w:color="auto"/>
              <w:right w:val="single" w:sz="4" w:space="0" w:color="auto"/>
            </w:tcBorders>
          </w:tcPr>
          <w:p w:rsidR="00F715FF" w:rsidRPr="00D84C37" w:rsidRDefault="00F71386"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оказание помощи лицам, находящихся в состоянии алкогольного, наркотического или иного токсического опьянения - 10 коек</w:t>
            </w:r>
          </w:p>
        </w:tc>
      </w:tr>
      <w:tr w:rsidR="00D84C37"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Всего, в том числе:</w:t>
            </w: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r>
      <w:tr w:rsidR="00804BB4" w:rsidRPr="00D84C37" w:rsidTr="000C27A3">
        <w:trPr>
          <w:jc w:val="center"/>
        </w:trPr>
        <w:tc>
          <w:tcPr>
            <w:tcW w:w="4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ГРБС</w:t>
            </w:r>
          </w:p>
        </w:tc>
        <w:tc>
          <w:tcPr>
            <w:tcW w:w="177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r w:rsidRPr="00D84C37">
              <w:rPr>
                <w:rFonts w:ascii="Times New Roman" w:hAnsi="Times New Roman" w:cs="Times New Roman"/>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63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132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Х</w:t>
            </w:r>
          </w:p>
        </w:tc>
        <w:tc>
          <w:tcPr>
            <w:tcW w:w="904" w:type="dxa"/>
            <w:tcBorders>
              <w:top w:val="single" w:sz="4" w:space="0" w:color="auto"/>
              <w:left w:val="single" w:sz="4" w:space="0" w:color="auto"/>
              <w:bottom w:val="single" w:sz="4" w:space="0" w:color="auto"/>
              <w:right w:val="single" w:sz="4" w:space="0" w:color="auto"/>
            </w:tcBorders>
          </w:tcPr>
          <w:p w:rsidR="00804BB4" w:rsidRPr="00D84C37" w:rsidRDefault="00B1261D"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39508C"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w:t>
            </w:r>
            <w:r w:rsidR="00B1261D" w:rsidRPr="00D84C37">
              <w:rPr>
                <w:rFonts w:ascii="Times New Roman" w:hAnsi="Times New Roman" w:cs="Times New Roman"/>
              </w:rPr>
              <w:t>9</w:t>
            </w:r>
          </w:p>
        </w:tc>
        <w:tc>
          <w:tcPr>
            <w:tcW w:w="784" w:type="dxa"/>
            <w:tcBorders>
              <w:top w:val="single" w:sz="4" w:space="0" w:color="auto"/>
              <w:left w:val="single" w:sz="4" w:space="0" w:color="auto"/>
              <w:bottom w:val="single" w:sz="4" w:space="0" w:color="auto"/>
              <w:right w:val="single" w:sz="4" w:space="0" w:color="auto"/>
            </w:tcBorders>
          </w:tcPr>
          <w:p w:rsidR="00804BB4" w:rsidRPr="00D84C37" w:rsidRDefault="00B1261D"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1338,9</w:t>
            </w:r>
          </w:p>
        </w:tc>
        <w:tc>
          <w:tcPr>
            <w:tcW w:w="1159" w:type="dxa"/>
            <w:tcBorders>
              <w:top w:val="single" w:sz="4" w:space="0" w:color="auto"/>
              <w:left w:val="single" w:sz="4" w:space="0" w:color="auto"/>
              <w:bottom w:val="single" w:sz="4" w:space="0" w:color="auto"/>
              <w:right w:val="single" w:sz="4" w:space="0" w:color="auto"/>
            </w:tcBorders>
          </w:tcPr>
          <w:p w:rsidR="00804BB4" w:rsidRPr="00D84C37" w:rsidRDefault="00B1261D" w:rsidP="00D849AE">
            <w:pPr>
              <w:autoSpaceDE w:val="0"/>
              <w:autoSpaceDN w:val="0"/>
              <w:adjustRightInd w:val="0"/>
              <w:spacing w:after="0" w:line="240" w:lineRule="auto"/>
              <w:jc w:val="center"/>
              <w:rPr>
                <w:rFonts w:ascii="Times New Roman" w:hAnsi="Times New Roman" w:cs="Times New Roman"/>
              </w:rPr>
            </w:pPr>
            <w:r w:rsidRPr="00D84C37">
              <w:rPr>
                <w:rFonts w:ascii="Times New Roman" w:hAnsi="Times New Roman" w:cs="Times New Roman"/>
              </w:rPr>
              <w:t>4 016,7</w:t>
            </w:r>
          </w:p>
        </w:tc>
        <w:tc>
          <w:tcPr>
            <w:tcW w:w="2154" w:type="dxa"/>
            <w:tcBorders>
              <w:top w:val="single" w:sz="4" w:space="0" w:color="auto"/>
              <w:left w:val="single" w:sz="4" w:space="0" w:color="auto"/>
              <w:bottom w:val="single" w:sz="4" w:space="0" w:color="auto"/>
              <w:right w:val="single" w:sz="4" w:space="0" w:color="auto"/>
            </w:tcBorders>
          </w:tcPr>
          <w:p w:rsidR="00804BB4" w:rsidRPr="00D84C37" w:rsidRDefault="00804BB4" w:rsidP="00D849AE">
            <w:pPr>
              <w:autoSpaceDE w:val="0"/>
              <w:autoSpaceDN w:val="0"/>
              <w:adjustRightInd w:val="0"/>
              <w:spacing w:after="0" w:line="240" w:lineRule="auto"/>
              <w:rPr>
                <w:rFonts w:ascii="Times New Roman" w:hAnsi="Times New Roman" w:cs="Times New Roman"/>
              </w:rPr>
            </w:pPr>
          </w:p>
        </w:tc>
      </w:tr>
    </w:tbl>
    <w:p w:rsidR="00D849AE" w:rsidRPr="00D84C37" w:rsidRDefault="00D849AE" w:rsidP="00CA502B">
      <w:pPr>
        <w:autoSpaceDE w:val="0"/>
        <w:autoSpaceDN w:val="0"/>
        <w:adjustRightInd w:val="0"/>
        <w:spacing w:after="0" w:line="240" w:lineRule="auto"/>
        <w:rPr>
          <w:rFonts w:ascii="Times New Roman" w:hAnsi="Times New Roman" w:cs="Times New Roman"/>
        </w:rPr>
      </w:pPr>
    </w:p>
    <w:p w:rsidR="00D849AE" w:rsidRPr="00D84C37" w:rsidRDefault="00D849AE" w:rsidP="00CA502B">
      <w:pPr>
        <w:autoSpaceDE w:val="0"/>
        <w:autoSpaceDN w:val="0"/>
        <w:adjustRightInd w:val="0"/>
        <w:spacing w:after="0" w:line="240" w:lineRule="auto"/>
        <w:rPr>
          <w:rFonts w:ascii="Times New Roman" w:hAnsi="Times New Roman" w:cs="Times New Roman"/>
        </w:rPr>
      </w:pPr>
    </w:p>
    <w:sectPr w:rsidR="00D849AE" w:rsidRPr="00D84C37" w:rsidSect="000C27A3">
      <w:headerReference w:type="default" r:id="rId46"/>
      <w:pgSz w:w="16838" w:h="11905" w:orient="landscape"/>
      <w:pgMar w:top="850" w:right="1134" w:bottom="1276"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28" w:rsidRDefault="00FB4028" w:rsidP="00BC773D">
      <w:pPr>
        <w:spacing w:after="0" w:line="240" w:lineRule="auto"/>
      </w:pPr>
      <w:r>
        <w:separator/>
      </w:r>
    </w:p>
  </w:endnote>
  <w:endnote w:type="continuationSeparator" w:id="0">
    <w:p w:rsidR="00FB4028" w:rsidRDefault="00FB4028" w:rsidP="00BC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28" w:rsidRDefault="00FB4028" w:rsidP="00BC773D">
      <w:pPr>
        <w:spacing w:after="0" w:line="240" w:lineRule="auto"/>
      </w:pPr>
      <w:r>
        <w:separator/>
      </w:r>
    </w:p>
  </w:footnote>
  <w:footnote w:type="continuationSeparator" w:id="0">
    <w:p w:rsidR="00FB4028" w:rsidRDefault="00FB4028" w:rsidP="00BC7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21690"/>
      <w:docPartObj>
        <w:docPartGallery w:val="Page Numbers (Top of Page)"/>
        <w:docPartUnique/>
      </w:docPartObj>
    </w:sdtPr>
    <w:sdtEndPr/>
    <w:sdtContent>
      <w:p w:rsidR="004B3FC4" w:rsidRDefault="004B3FC4">
        <w:pPr>
          <w:pStyle w:val="a6"/>
          <w:jc w:val="center"/>
        </w:pPr>
        <w:r>
          <w:fldChar w:fldCharType="begin"/>
        </w:r>
        <w:r>
          <w:instrText>PAGE   \* MERGEFORMAT</w:instrText>
        </w:r>
        <w:r>
          <w:fldChar w:fldCharType="separate"/>
        </w:r>
        <w:r w:rsidR="00D84C37">
          <w:rPr>
            <w:noProof/>
          </w:rPr>
          <w:t>42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D6"/>
    <w:rsid w:val="00002B2A"/>
    <w:rsid w:val="00005507"/>
    <w:rsid w:val="00006821"/>
    <w:rsid w:val="000104CB"/>
    <w:rsid w:val="000117A2"/>
    <w:rsid w:val="00013D9D"/>
    <w:rsid w:val="000156F3"/>
    <w:rsid w:val="00021A76"/>
    <w:rsid w:val="000228E0"/>
    <w:rsid w:val="00024004"/>
    <w:rsid w:val="00026EF6"/>
    <w:rsid w:val="00034850"/>
    <w:rsid w:val="00035C25"/>
    <w:rsid w:val="000373DB"/>
    <w:rsid w:val="0004365B"/>
    <w:rsid w:val="0004423A"/>
    <w:rsid w:val="00047B55"/>
    <w:rsid w:val="000518A9"/>
    <w:rsid w:val="00051990"/>
    <w:rsid w:val="000522FC"/>
    <w:rsid w:val="00052F3D"/>
    <w:rsid w:val="00053975"/>
    <w:rsid w:val="000551CE"/>
    <w:rsid w:val="00060304"/>
    <w:rsid w:val="000634C5"/>
    <w:rsid w:val="000637DB"/>
    <w:rsid w:val="00063DBC"/>
    <w:rsid w:val="00067FFD"/>
    <w:rsid w:val="00070845"/>
    <w:rsid w:val="0007389C"/>
    <w:rsid w:val="00077C16"/>
    <w:rsid w:val="00080EA4"/>
    <w:rsid w:val="00081994"/>
    <w:rsid w:val="00083C24"/>
    <w:rsid w:val="00087469"/>
    <w:rsid w:val="00090AA3"/>
    <w:rsid w:val="00091B36"/>
    <w:rsid w:val="00093225"/>
    <w:rsid w:val="000942A2"/>
    <w:rsid w:val="000A28AD"/>
    <w:rsid w:val="000A2BC7"/>
    <w:rsid w:val="000A79B4"/>
    <w:rsid w:val="000B3F30"/>
    <w:rsid w:val="000C01C1"/>
    <w:rsid w:val="000C27A3"/>
    <w:rsid w:val="000D0E05"/>
    <w:rsid w:val="000D17D1"/>
    <w:rsid w:val="000D1A9F"/>
    <w:rsid w:val="000D2194"/>
    <w:rsid w:val="000D2BB0"/>
    <w:rsid w:val="000D312B"/>
    <w:rsid w:val="000D3748"/>
    <w:rsid w:val="000D4BD2"/>
    <w:rsid w:val="000D7841"/>
    <w:rsid w:val="000D7DD8"/>
    <w:rsid w:val="000E01B9"/>
    <w:rsid w:val="000E132F"/>
    <w:rsid w:val="000E556B"/>
    <w:rsid w:val="000E7FB9"/>
    <w:rsid w:val="000F2FC8"/>
    <w:rsid w:val="000F3D84"/>
    <w:rsid w:val="000F3E1C"/>
    <w:rsid w:val="001051F5"/>
    <w:rsid w:val="00105850"/>
    <w:rsid w:val="001058A4"/>
    <w:rsid w:val="00105D5E"/>
    <w:rsid w:val="00105FBB"/>
    <w:rsid w:val="00106C65"/>
    <w:rsid w:val="001108EE"/>
    <w:rsid w:val="00112D5B"/>
    <w:rsid w:val="001132F7"/>
    <w:rsid w:val="001145EB"/>
    <w:rsid w:val="0011460D"/>
    <w:rsid w:val="00116712"/>
    <w:rsid w:val="001176C5"/>
    <w:rsid w:val="001227CA"/>
    <w:rsid w:val="001265E5"/>
    <w:rsid w:val="001275F0"/>
    <w:rsid w:val="0012772D"/>
    <w:rsid w:val="00131FBC"/>
    <w:rsid w:val="001340E4"/>
    <w:rsid w:val="00134CD6"/>
    <w:rsid w:val="00135AAF"/>
    <w:rsid w:val="00141F0D"/>
    <w:rsid w:val="00142377"/>
    <w:rsid w:val="00145AFC"/>
    <w:rsid w:val="00156835"/>
    <w:rsid w:val="001572BE"/>
    <w:rsid w:val="00161DE3"/>
    <w:rsid w:val="00164EBA"/>
    <w:rsid w:val="00173539"/>
    <w:rsid w:val="00180ACB"/>
    <w:rsid w:val="0018376C"/>
    <w:rsid w:val="00184A0A"/>
    <w:rsid w:val="001850F5"/>
    <w:rsid w:val="001869F0"/>
    <w:rsid w:val="00187843"/>
    <w:rsid w:val="00187BF4"/>
    <w:rsid w:val="00187CDD"/>
    <w:rsid w:val="00190151"/>
    <w:rsid w:val="001903C3"/>
    <w:rsid w:val="00194F5F"/>
    <w:rsid w:val="001A1009"/>
    <w:rsid w:val="001A1175"/>
    <w:rsid w:val="001A44E1"/>
    <w:rsid w:val="001A7C44"/>
    <w:rsid w:val="001B0DFA"/>
    <w:rsid w:val="001B2D1F"/>
    <w:rsid w:val="001B3B3B"/>
    <w:rsid w:val="001B43E0"/>
    <w:rsid w:val="001B4C52"/>
    <w:rsid w:val="001B7107"/>
    <w:rsid w:val="001C1FBC"/>
    <w:rsid w:val="001C3D4B"/>
    <w:rsid w:val="001D52AF"/>
    <w:rsid w:val="001D5C80"/>
    <w:rsid w:val="001D7810"/>
    <w:rsid w:val="001E12FE"/>
    <w:rsid w:val="001E229E"/>
    <w:rsid w:val="001E349C"/>
    <w:rsid w:val="001F0024"/>
    <w:rsid w:val="001F0E74"/>
    <w:rsid w:val="0020041B"/>
    <w:rsid w:val="00200BA5"/>
    <w:rsid w:val="002048D4"/>
    <w:rsid w:val="00205D5B"/>
    <w:rsid w:val="00206903"/>
    <w:rsid w:val="00207C64"/>
    <w:rsid w:val="00212477"/>
    <w:rsid w:val="00215BE8"/>
    <w:rsid w:val="0021655B"/>
    <w:rsid w:val="00217288"/>
    <w:rsid w:val="00217605"/>
    <w:rsid w:val="0022005E"/>
    <w:rsid w:val="002236EA"/>
    <w:rsid w:val="0022629E"/>
    <w:rsid w:val="00226F78"/>
    <w:rsid w:val="00231484"/>
    <w:rsid w:val="00232DC9"/>
    <w:rsid w:val="00233EA3"/>
    <w:rsid w:val="00235252"/>
    <w:rsid w:val="00240D0C"/>
    <w:rsid w:val="00243707"/>
    <w:rsid w:val="00245391"/>
    <w:rsid w:val="00247B8C"/>
    <w:rsid w:val="00247D20"/>
    <w:rsid w:val="00256FCC"/>
    <w:rsid w:val="00257F46"/>
    <w:rsid w:val="002625E3"/>
    <w:rsid w:val="002638D6"/>
    <w:rsid w:val="00264176"/>
    <w:rsid w:val="00264288"/>
    <w:rsid w:val="002643B0"/>
    <w:rsid w:val="00270D1D"/>
    <w:rsid w:val="002731EC"/>
    <w:rsid w:val="00277611"/>
    <w:rsid w:val="002808BA"/>
    <w:rsid w:val="00281759"/>
    <w:rsid w:val="002819F0"/>
    <w:rsid w:val="00282B0C"/>
    <w:rsid w:val="00283873"/>
    <w:rsid w:val="002856DB"/>
    <w:rsid w:val="00287579"/>
    <w:rsid w:val="00290504"/>
    <w:rsid w:val="00292EF3"/>
    <w:rsid w:val="00292F87"/>
    <w:rsid w:val="00293569"/>
    <w:rsid w:val="002955FD"/>
    <w:rsid w:val="002A69AF"/>
    <w:rsid w:val="002A6BC7"/>
    <w:rsid w:val="002B0B38"/>
    <w:rsid w:val="002B1168"/>
    <w:rsid w:val="002B15ED"/>
    <w:rsid w:val="002B163B"/>
    <w:rsid w:val="002B1E8E"/>
    <w:rsid w:val="002B3C77"/>
    <w:rsid w:val="002C1AAC"/>
    <w:rsid w:val="002C4C40"/>
    <w:rsid w:val="002D1604"/>
    <w:rsid w:val="002D2EFC"/>
    <w:rsid w:val="002D6518"/>
    <w:rsid w:val="002E0123"/>
    <w:rsid w:val="002E16FB"/>
    <w:rsid w:val="002E1E21"/>
    <w:rsid w:val="002E4F12"/>
    <w:rsid w:val="002F005B"/>
    <w:rsid w:val="002F047B"/>
    <w:rsid w:val="002F1E31"/>
    <w:rsid w:val="002F3EB3"/>
    <w:rsid w:val="002F66D0"/>
    <w:rsid w:val="003036E3"/>
    <w:rsid w:val="00303EF8"/>
    <w:rsid w:val="003040E7"/>
    <w:rsid w:val="00304DB5"/>
    <w:rsid w:val="003067DE"/>
    <w:rsid w:val="00312265"/>
    <w:rsid w:val="00313240"/>
    <w:rsid w:val="00317472"/>
    <w:rsid w:val="00317F4D"/>
    <w:rsid w:val="00321B05"/>
    <w:rsid w:val="00324F86"/>
    <w:rsid w:val="003312C0"/>
    <w:rsid w:val="00331CB4"/>
    <w:rsid w:val="003342AD"/>
    <w:rsid w:val="00334856"/>
    <w:rsid w:val="00334AE7"/>
    <w:rsid w:val="00345188"/>
    <w:rsid w:val="00345D01"/>
    <w:rsid w:val="00351857"/>
    <w:rsid w:val="00360613"/>
    <w:rsid w:val="00362365"/>
    <w:rsid w:val="00365D49"/>
    <w:rsid w:val="00366D43"/>
    <w:rsid w:val="00376C27"/>
    <w:rsid w:val="00381C5F"/>
    <w:rsid w:val="003858A7"/>
    <w:rsid w:val="00394C28"/>
    <w:rsid w:val="0039508C"/>
    <w:rsid w:val="00395EB4"/>
    <w:rsid w:val="003960E5"/>
    <w:rsid w:val="003A1DEE"/>
    <w:rsid w:val="003A2413"/>
    <w:rsid w:val="003A24F7"/>
    <w:rsid w:val="003A64A6"/>
    <w:rsid w:val="003B061C"/>
    <w:rsid w:val="003B5426"/>
    <w:rsid w:val="003B61C1"/>
    <w:rsid w:val="003B72E4"/>
    <w:rsid w:val="003C08C2"/>
    <w:rsid w:val="003C14FE"/>
    <w:rsid w:val="003C1F8A"/>
    <w:rsid w:val="003C2170"/>
    <w:rsid w:val="003C2BBE"/>
    <w:rsid w:val="003C32CB"/>
    <w:rsid w:val="003C498D"/>
    <w:rsid w:val="003C72ED"/>
    <w:rsid w:val="003D0835"/>
    <w:rsid w:val="003D2DD4"/>
    <w:rsid w:val="003D52E0"/>
    <w:rsid w:val="003D5A32"/>
    <w:rsid w:val="003E02DB"/>
    <w:rsid w:val="003E2495"/>
    <w:rsid w:val="003E4D6C"/>
    <w:rsid w:val="003E5105"/>
    <w:rsid w:val="003F0AA3"/>
    <w:rsid w:val="003F1B11"/>
    <w:rsid w:val="003F2815"/>
    <w:rsid w:val="003F3C95"/>
    <w:rsid w:val="003F6D3D"/>
    <w:rsid w:val="003F7BCA"/>
    <w:rsid w:val="00401317"/>
    <w:rsid w:val="00401E06"/>
    <w:rsid w:val="004042EF"/>
    <w:rsid w:val="0040583E"/>
    <w:rsid w:val="004073F8"/>
    <w:rsid w:val="00410031"/>
    <w:rsid w:val="0041008A"/>
    <w:rsid w:val="004104BB"/>
    <w:rsid w:val="00412E9C"/>
    <w:rsid w:val="004135F2"/>
    <w:rsid w:val="00413A27"/>
    <w:rsid w:val="0041460F"/>
    <w:rsid w:val="00416565"/>
    <w:rsid w:val="00416E98"/>
    <w:rsid w:val="00420772"/>
    <w:rsid w:val="00420AE2"/>
    <w:rsid w:val="00420B24"/>
    <w:rsid w:val="00423885"/>
    <w:rsid w:val="00424635"/>
    <w:rsid w:val="00433EA1"/>
    <w:rsid w:val="00435BE6"/>
    <w:rsid w:val="00442368"/>
    <w:rsid w:val="004436E5"/>
    <w:rsid w:val="004443CA"/>
    <w:rsid w:val="004459F1"/>
    <w:rsid w:val="00450388"/>
    <w:rsid w:val="004508E1"/>
    <w:rsid w:val="004536AC"/>
    <w:rsid w:val="00455022"/>
    <w:rsid w:val="00456E93"/>
    <w:rsid w:val="00457F19"/>
    <w:rsid w:val="00460FEB"/>
    <w:rsid w:val="00461B6F"/>
    <w:rsid w:val="00463128"/>
    <w:rsid w:val="004706EC"/>
    <w:rsid w:val="004725A6"/>
    <w:rsid w:val="00473C39"/>
    <w:rsid w:val="00475A53"/>
    <w:rsid w:val="00475FCD"/>
    <w:rsid w:val="0047668C"/>
    <w:rsid w:val="00482EAE"/>
    <w:rsid w:val="00482F58"/>
    <w:rsid w:val="004843C6"/>
    <w:rsid w:val="004860CE"/>
    <w:rsid w:val="0048744F"/>
    <w:rsid w:val="00487A10"/>
    <w:rsid w:val="004935A2"/>
    <w:rsid w:val="00497B3C"/>
    <w:rsid w:val="004A26F7"/>
    <w:rsid w:val="004A421D"/>
    <w:rsid w:val="004A5DEF"/>
    <w:rsid w:val="004A653E"/>
    <w:rsid w:val="004B0F35"/>
    <w:rsid w:val="004B3EB2"/>
    <w:rsid w:val="004B3FC4"/>
    <w:rsid w:val="004B4F9C"/>
    <w:rsid w:val="004B58AC"/>
    <w:rsid w:val="004C2ADC"/>
    <w:rsid w:val="004D0B27"/>
    <w:rsid w:val="004D0E2E"/>
    <w:rsid w:val="004D3C90"/>
    <w:rsid w:val="004D508F"/>
    <w:rsid w:val="004D58C8"/>
    <w:rsid w:val="004D5F25"/>
    <w:rsid w:val="004D6579"/>
    <w:rsid w:val="004D6B1A"/>
    <w:rsid w:val="004E1EEB"/>
    <w:rsid w:val="004E2A08"/>
    <w:rsid w:val="004E39AB"/>
    <w:rsid w:val="004E48F8"/>
    <w:rsid w:val="004E4D97"/>
    <w:rsid w:val="004E5914"/>
    <w:rsid w:val="004E5D9B"/>
    <w:rsid w:val="004F5475"/>
    <w:rsid w:val="00503F4B"/>
    <w:rsid w:val="00505848"/>
    <w:rsid w:val="00505852"/>
    <w:rsid w:val="00510174"/>
    <w:rsid w:val="005114F1"/>
    <w:rsid w:val="00511577"/>
    <w:rsid w:val="00511C1C"/>
    <w:rsid w:val="00514925"/>
    <w:rsid w:val="00517C30"/>
    <w:rsid w:val="005218E1"/>
    <w:rsid w:val="00523A0E"/>
    <w:rsid w:val="005262BF"/>
    <w:rsid w:val="00526884"/>
    <w:rsid w:val="00530766"/>
    <w:rsid w:val="005309B8"/>
    <w:rsid w:val="00530E33"/>
    <w:rsid w:val="00531266"/>
    <w:rsid w:val="00531FF7"/>
    <w:rsid w:val="005330BE"/>
    <w:rsid w:val="00537847"/>
    <w:rsid w:val="00540BCF"/>
    <w:rsid w:val="0054128C"/>
    <w:rsid w:val="00543025"/>
    <w:rsid w:val="005433FD"/>
    <w:rsid w:val="005457EB"/>
    <w:rsid w:val="00552FD8"/>
    <w:rsid w:val="00554B33"/>
    <w:rsid w:val="005560C2"/>
    <w:rsid w:val="0057064D"/>
    <w:rsid w:val="0057135B"/>
    <w:rsid w:val="00573A7E"/>
    <w:rsid w:val="00575E1F"/>
    <w:rsid w:val="00577D83"/>
    <w:rsid w:val="00580F4F"/>
    <w:rsid w:val="00583A65"/>
    <w:rsid w:val="005860E5"/>
    <w:rsid w:val="00587986"/>
    <w:rsid w:val="00594B8C"/>
    <w:rsid w:val="0059657D"/>
    <w:rsid w:val="005968CC"/>
    <w:rsid w:val="005973A9"/>
    <w:rsid w:val="005A00A8"/>
    <w:rsid w:val="005A0FDF"/>
    <w:rsid w:val="005A3BAB"/>
    <w:rsid w:val="005A49EC"/>
    <w:rsid w:val="005A51C8"/>
    <w:rsid w:val="005A682E"/>
    <w:rsid w:val="005A7CFC"/>
    <w:rsid w:val="005B085E"/>
    <w:rsid w:val="005B14D1"/>
    <w:rsid w:val="005B175B"/>
    <w:rsid w:val="005B6EE0"/>
    <w:rsid w:val="005D1C45"/>
    <w:rsid w:val="005E0468"/>
    <w:rsid w:val="005E1BB8"/>
    <w:rsid w:val="005E1E5F"/>
    <w:rsid w:val="005E2159"/>
    <w:rsid w:val="005E2857"/>
    <w:rsid w:val="005E2F57"/>
    <w:rsid w:val="005E3F56"/>
    <w:rsid w:val="005E7647"/>
    <w:rsid w:val="005F2919"/>
    <w:rsid w:val="005F7328"/>
    <w:rsid w:val="005F7D23"/>
    <w:rsid w:val="00603EDF"/>
    <w:rsid w:val="00604A6B"/>
    <w:rsid w:val="0060552E"/>
    <w:rsid w:val="00607A5B"/>
    <w:rsid w:val="00617AAF"/>
    <w:rsid w:val="006238B5"/>
    <w:rsid w:val="00625099"/>
    <w:rsid w:val="00630358"/>
    <w:rsid w:val="00632319"/>
    <w:rsid w:val="006352B0"/>
    <w:rsid w:val="0064269C"/>
    <w:rsid w:val="00643144"/>
    <w:rsid w:val="006444E5"/>
    <w:rsid w:val="00644CD2"/>
    <w:rsid w:val="00653542"/>
    <w:rsid w:val="00655594"/>
    <w:rsid w:val="00656511"/>
    <w:rsid w:val="00657464"/>
    <w:rsid w:val="00660CF5"/>
    <w:rsid w:val="00663EFD"/>
    <w:rsid w:val="00664744"/>
    <w:rsid w:val="006652D3"/>
    <w:rsid w:val="00665371"/>
    <w:rsid w:val="006660B0"/>
    <w:rsid w:val="00666D76"/>
    <w:rsid w:val="00670820"/>
    <w:rsid w:val="006745A7"/>
    <w:rsid w:val="00676F75"/>
    <w:rsid w:val="00681EBB"/>
    <w:rsid w:val="00685ECD"/>
    <w:rsid w:val="00687497"/>
    <w:rsid w:val="00691DD3"/>
    <w:rsid w:val="006938BB"/>
    <w:rsid w:val="00694F58"/>
    <w:rsid w:val="0069757F"/>
    <w:rsid w:val="006A26C1"/>
    <w:rsid w:val="006A326A"/>
    <w:rsid w:val="006A3E38"/>
    <w:rsid w:val="006A69BF"/>
    <w:rsid w:val="006B08B4"/>
    <w:rsid w:val="006C007A"/>
    <w:rsid w:val="006C20A9"/>
    <w:rsid w:val="006D0698"/>
    <w:rsid w:val="006D1DE3"/>
    <w:rsid w:val="006D2587"/>
    <w:rsid w:val="006D68EA"/>
    <w:rsid w:val="006E238B"/>
    <w:rsid w:val="006E4D49"/>
    <w:rsid w:val="006E4F63"/>
    <w:rsid w:val="006E6DEE"/>
    <w:rsid w:val="006E7F73"/>
    <w:rsid w:val="006F0395"/>
    <w:rsid w:val="006F1430"/>
    <w:rsid w:val="006F17F9"/>
    <w:rsid w:val="006F74A0"/>
    <w:rsid w:val="006F7D21"/>
    <w:rsid w:val="00700D78"/>
    <w:rsid w:val="007022A2"/>
    <w:rsid w:val="0070486F"/>
    <w:rsid w:val="00704B88"/>
    <w:rsid w:val="007076E0"/>
    <w:rsid w:val="0071208B"/>
    <w:rsid w:val="007121A3"/>
    <w:rsid w:val="007163BF"/>
    <w:rsid w:val="00717EE6"/>
    <w:rsid w:val="0072048A"/>
    <w:rsid w:val="00723A80"/>
    <w:rsid w:val="00726D7A"/>
    <w:rsid w:val="007306ED"/>
    <w:rsid w:val="00732E8F"/>
    <w:rsid w:val="007339FA"/>
    <w:rsid w:val="00733D43"/>
    <w:rsid w:val="00737BBF"/>
    <w:rsid w:val="00742316"/>
    <w:rsid w:val="00742D66"/>
    <w:rsid w:val="007468FB"/>
    <w:rsid w:val="00754621"/>
    <w:rsid w:val="007550F8"/>
    <w:rsid w:val="007566E4"/>
    <w:rsid w:val="00761632"/>
    <w:rsid w:val="007633E2"/>
    <w:rsid w:val="0076373F"/>
    <w:rsid w:val="0076457A"/>
    <w:rsid w:val="007647BB"/>
    <w:rsid w:val="00771D6B"/>
    <w:rsid w:val="007764B4"/>
    <w:rsid w:val="00777929"/>
    <w:rsid w:val="007810A2"/>
    <w:rsid w:val="00784693"/>
    <w:rsid w:val="007911BF"/>
    <w:rsid w:val="0079414F"/>
    <w:rsid w:val="0079569A"/>
    <w:rsid w:val="007A49EA"/>
    <w:rsid w:val="007A7203"/>
    <w:rsid w:val="007B077F"/>
    <w:rsid w:val="007B34B6"/>
    <w:rsid w:val="007B3E0A"/>
    <w:rsid w:val="007B4230"/>
    <w:rsid w:val="007B5C64"/>
    <w:rsid w:val="007C423B"/>
    <w:rsid w:val="007D4E20"/>
    <w:rsid w:val="007D5D24"/>
    <w:rsid w:val="007D6F85"/>
    <w:rsid w:val="007E0564"/>
    <w:rsid w:val="007E0A2F"/>
    <w:rsid w:val="007E4C07"/>
    <w:rsid w:val="007E5474"/>
    <w:rsid w:val="007F6370"/>
    <w:rsid w:val="007F6D89"/>
    <w:rsid w:val="0080050C"/>
    <w:rsid w:val="008040F7"/>
    <w:rsid w:val="00804BB4"/>
    <w:rsid w:val="008052B1"/>
    <w:rsid w:val="00806494"/>
    <w:rsid w:val="0081082F"/>
    <w:rsid w:val="0081292A"/>
    <w:rsid w:val="00815288"/>
    <w:rsid w:val="00816B21"/>
    <w:rsid w:val="00826F22"/>
    <w:rsid w:val="00834A26"/>
    <w:rsid w:val="00836D45"/>
    <w:rsid w:val="0083712E"/>
    <w:rsid w:val="0084706C"/>
    <w:rsid w:val="00851944"/>
    <w:rsid w:val="00853E1D"/>
    <w:rsid w:val="00854043"/>
    <w:rsid w:val="00854732"/>
    <w:rsid w:val="008572DC"/>
    <w:rsid w:val="008622E9"/>
    <w:rsid w:val="00864D3E"/>
    <w:rsid w:val="00866B50"/>
    <w:rsid w:val="0087099B"/>
    <w:rsid w:val="00871DDC"/>
    <w:rsid w:val="008804B3"/>
    <w:rsid w:val="00880E38"/>
    <w:rsid w:val="00882998"/>
    <w:rsid w:val="00883FB1"/>
    <w:rsid w:val="00887048"/>
    <w:rsid w:val="00890662"/>
    <w:rsid w:val="00891B13"/>
    <w:rsid w:val="008A02EB"/>
    <w:rsid w:val="008A0809"/>
    <w:rsid w:val="008A3AC8"/>
    <w:rsid w:val="008A3CF6"/>
    <w:rsid w:val="008A55A7"/>
    <w:rsid w:val="008A74EB"/>
    <w:rsid w:val="008B0531"/>
    <w:rsid w:val="008B1177"/>
    <w:rsid w:val="008B5ECD"/>
    <w:rsid w:val="008B680A"/>
    <w:rsid w:val="008C1E93"/>
    <w:rsid w:val="008C66D7"/>
    <w:rsid w:val="008C7260"/>
    <w:rsid w:val="008D11A9"/>
    <w:rsid w:val="008D5F6C"/>
    <w:rsid w:val="008E081A"/>
    <w:rsid w:val="008E0828"/>
    <w:rsid w:val="008E2C5E"/>
    <w:rsid w:val="008E482F"/>
    <w:rsid w:val="008E4E35"/>
    <w:rsid w:val="008E5677"/>
    <w:rsid w:val="008E70A0"/>
    <w:rsid w:val="008F3728"/>
    <w:rsid w:val="008F3AEC"/>
    <w:rsid w:val="008F4855"/>
    <w:rsid w:val="00901041"/>
    <w:rsid w:val="00901096"/>
    <w:rsid w:val="00903B2A"/>
    <w:rsid w:val="00904D88"/>
    <w:rsid w:val="00905C29"/>
    <w:rsid w:val="009067ED"/>
    <w:rsid w:val="009136AA"/>
    <w:rsid w:val="00920831"/>
    <w:rsid w:val="009215FD"/>
    <w:rsid w:val="00921FDF"/>
    <w:rsid w:val="009225D1"/>
    <w:rsid w:val="009236B6"/>
    <w:rsid w:val="009253A3"/>
    <w:rsid w:val="00927253"/>
    <w:rsid w:val="00930094"/>
    <w:rsid w:val="00931566"/>
    <w:rsid w:val="009327D5"/>
    <w:rsid w:val="00933278"/>
    <w:rsid w:val="00933716"/>
    <w:rsid w:val="00935184"/>
    <w:rsid w:val="0093626E"/>
    <w:rsid w:val="00936B0C"/>
    <w:rsid w:val="009402D8"/>
    <w:rsid w:val="009416A3"/>
    <w:rsid w:val="009442ED"/>
    <w:rsid w:val="00944B9A"/>
    <w:rsid w:val="00946129"/>
    <w:rsid w:val="009507B1"/>
    <w:rsid w:val="009510C1"/>
    <w:rsid w:val="00952AB1"/>
    <w:rsid w:val="0095722A"/>
    <w:rsid w:val="00964D5D"/>
    <w:rsid w:val="00965D77"/>
    <w:rsid w:val="00965F21"/>
    <w:rsid w:val="009665BB"/>
    <w:rsid w:val="00967FFE"/>
    <w:rsid w:val="00970019"/>
    <w:rsid w:val="009709FE"/>
    <w:rsid w:val="00974BAE"/>
    <w:rsid w:val="009775E4"/>
    <w:rsid w:val="009830B0"/>
    <w:rsid w:val="00983E04"/>
    <w:rsid w:val="009863FF"/>
    <w:rsid w:val="00986774"/>
    <w:rsid w:val="00987F61"/>
    <w:rsid w:val="009909FF"/>
    <w:rsid w:val="00991D8E"/>
    <w:rsid w:val="00992E2E"/>
    <w:rsid w:val="009948A1"/>
    <w:rsid w:val="00995516"/>
    <w:rsid w:val="009A34E2"/>
    <w:rsid w:val="009A47F5"/>
    <w:rsid w:val="009A735C"/>
    <w:rsid w:val="009B37DE"/>
    <w:rsid w:val="009B61D5"/>
    <w:rsid w:val="009C0286"/>
    <w:rsid w:val="009C082F"/>
    <w:rsid w:val="009C28FC"/>
    <w:rsid w:val="009C3C58"/>
    <w:rsid w:val="009C3DD7"/>
    <w:rsid w:val="009C6B5D"/>
    <w:rsid w:val="009D08DA"/>
    <w:rsid w:val="009D14CF"/>
    <w:rsid w:val="009D4F13"/>
    <w:rsid w:val="009E1C15"/>
    <w:rsid w:val="009E3646"/>
    <w:rsid w:val="009E4CA4"/>
    <w:rsid w:val="009E62FE"/>
    <w:rsid w:val="009F0617"/>
    <w:rsid w:val="009F173D"/>
    <w:rsid w:val="009F3692"/>
    <w:rsid w:val="009F5A6D"/>
    <w:rsid w:val="009F7AB8"/>
    <w:rsid w:val="00A01CAB"/>
    <w:rsid w:val="00A04483"/>
    <w:rsid w:val="00A06B96"/>
    <w:rsid w:val="00A0799A"/>
    <w:rsid w:val="00A12E33"/>
    <w:rsid w:val="00A1341F"/>
    <w:rsid w:val="00A1393E"/>
    <w:rsid w:val="00A140FC"/>
    <w:rsid w:val="00A14172"/>
    <w:rsid w:val="00A17C91"/>
    <w:rsid w:val="00A20715"/>
    <w:rsid w:val="00A230CC"/>
    <w:rsid w:val="00A245ED"/>
    <w:rsid w:val="00A365B2"/>
    <w:rsid w:val="00A4291D"/>
    <w:rsid w:val="00A42ADF"/>
    <w:rsid w:val="00A453BA"/>
    <w:rsid w:val="00A46684"/>
    <w:rsid w:val="00A5417F"/>
    <w:rsid w:val="00A56C77"/>
    <w:rsid w:val="00A6115C"/>
    <w:rsid w:val="00A65D72"/>
    <w:rsid w:val="00A701A5"/>
    <w:rsid w:val="00A70441"/>
    <w:rsid w:val="00A70DCF"/>
    <w:rsid w:val="00A7141D"/>
    <w:rsid w:val="00A86568"/>
    <w:rsid w:val="00A90871"/>
    <w:rsid w:val="00A91D56"/>
    <w:rsid w:val="00A9319B"/>
    <w:rsid w:val="00A97317"/>
    <w:rsid w:val="00AA286E"/>
    <w:rsid w:val="00AA76FF"/>
    <w:rsid w:val="00AB0672"/>
    <w:rsid w:val="00AB14E2"/>
    <w:rsid w:val="00AB4845"/>
    <w:rsid w:val="00AC3243"/>
    <w:rsid w:val="00AC4F00"/>
    <w:rsid w:val="00AC6862"/>
    <w:rsid w:val="00AD0399"/>
    <w:rsid w:val="00AD0994"/>
    <w:rsid w:val="00AD0B93"/>
    <w:rsid w:val="00AD3A93"/>
    <w:rsid w:val="00AD4232"/>
    <w:rsid w:val="00AE007A"/>
    <w:rsid w:val="00AE025B"/>
    <w:rsid w:val="00AE110E"/>
    <w:rsid w:val="00AE1FA2"/>
    <w:rsid w:val="00AE5360"/>
    <w:rsid w:val="00AE7685"/>
    <w:rsid w:val="00AF399F"/>
    <w:rsid w:val="00AF47DA"/>
    <w:rsid w:val="00AF5CEB"/>
    <w:rsid w:val="00AF6BA1"/>
    <w:rsid w:val="00B05D08"/>
    <w:rsid w:val="00B061A4"/>
    <w:rsid w:val="00B1002C"/>
    <w:rsid w:val="00B10C0A"/>
    <w:rsid w:val="00B1261D"/>
    <w:rsid w:val="00B12DC6"/>
    <w:rsid w:val="00B20176"/>
    <w:rsid w:val="00B21A4A"/>
    <w:rsid w:val="00B22271"/>
    <w:rsid w:val="00B24A9D"/>
    <w:rsid w:val="00B25ADA"/>
    <w:rsid w:val="00B3049A"/>
    <w:rsid w:val="00B339B7"/>
    <w:rsid w:val="00B33BA3"/>
    <w:rsid w:val="00B360A3"/>
    <w:rsid w:val="00B416C0"/>
    <w:rsid w:val="00B43A5F"/>
    <w:rsid w:val="00B43B4E"/>
    <w:rsid w:val="00B46A93"/>
    <w:rsid w:val="00B46F1A"/>
    <w:rsid w:val="00B47647"/>
    <w:rsid w:val="00B5000D"/>
    <w:rsid w:val="00B501A6"/>
    <w:rsid w:val="00B52838"/>
    <w:rsid w:val="00B540DF"/>
    <w:rsid w:val="00B5438E"/>
    <w:rsid w:val="00B5511A"/>
    <w:rsid w:val="00B55A72"/>
    <w:rsid w:val="00B60E86"/>
    <w:rsid w:val="00B60F01"/>
    <w:rsid w:val="00B65518"/>
    <w:rsid w:val="00B7078F"/>
    <w:rsid w:val="00B80F81"/>
    <w:rsid w:val="00B81E93"/>
    <w:rsid w:val="00B821A0"/>
    <w:rsid w:val="00B8512D"/>
    <w:rsid w:val="00B976F7"/>
    <w:rsid w:val="00BA119D"/>
    <w:rsid w:val="00BA142C"/>
    <w:rsid w:val="00BA229E"/>
    <w:rsid w:val="00BA29E8"/>
    <w:rsid w:val="00BA2ADD"/>
    <w:rsid w:val="00BA2EB6"/>
    <w:rsid w:val="00BB2F8E"/>
    <w:rsid w:val="00BB659C"/>
    <w:rsid w:val="00BC0F3D"/>
    <w:rsid w:val="00BC2A35"/>
    <w:rsid w:val="00BC596A"/>
    <w:rsid w:val="00BC71B7"/>
    <w:rsid w:val="00BC773D"/>
    <w:rsid w:val="00BC7E27"/>
    <w:rsid w:val="00BD2159"/>
    <w:rsid w:val="00BE088F"/>
    <w:rsid w:val="00BE2736"/>
    <w:rsid w:val="00BE2AC3"/>
    <w:rsid w:val="00BE2D30"/>
    <w:rsid w:val="00BE3FCA"/>
    <w:rsid w:val="00BE67D3"/>
    <w:rsid w:val="00BF25FE"/>
    <w:rsid w:val="00C01661"/>
    <w:rsid w:val="00C03D3C"/>
    <w:rsid w:val="00C07E7E"/>
    <w:rsid w:val="00C101D5"/>
    <w:rsid w:val="00C131AD"/>
    <w:rsid w:val="00C15B37"/>
    <w:rsid w:val="00C15DB1"/>
    <w:rsid w:val="00C17B24"/>
    <w:rsid w:val="00C2286B"/>
    <w:rsid w:val="00C23CFA"/>
    <w:rsid w:val="00C2709A"/>
    <w:rsid w:val="00C30FD3"/>
    <w:rsid w:val="00C33F9D"/>
    <w:rsid w:val="00C357D4"/>
    <w:rsid w:val="00C36C03"/>
    <w:rsid w:val="00C377BF"/>
    <w:rsid w:val="00C4077A"/>
    <w:rsid w:val="00C422A1"/>
    <w:rsid w:val="00C42ADF"/>
    <w:rsid w:val="00C45EB1"/>
    <w:rsid w:val="00C50BF4"/>
    <w:rsid w:val="00C51614"/>
    <w:rsid w:val="00C54E46"/>
    <w:rsid w:val="00C552DC"/>
    <w:rsid w:val="00C56152"/>
    <w:rsid w:val="00C5709F"/>
    <w:rsid w:val="00C60EC2"/>
    <w:rsid w:val="00C7265B"/>
    <w:rsid w:val="00C73BB3"/>
    <w:rsid w:val="00C74AD1"/>
    <w:rsid w:val="00C779D1"/>
    <w:rsid w:val="00C8064F"/>
    <w:rsid w:val="00C8070B"/>
    <w:rsid w:val="00C82733"/>
    <w:rsid w:val="00C836CB"/>
    <w:rsid w:val="00C85CA8"/>
    <w:rsid w:val="00C8610C"/>
    <w:rsid w:val="00C872AA"/>
    <w:rsid w:val="00C901FE"/>
    <w:rsid w:val="00C96BA5"/>
    <w:rsid w:val="00CA089F"/>
    <w:rsid w:val="00CA1621"/>
    <w:rsid w:val="00CA1DFA"/>
    <w:rsid w:val="00CA2EDA"/>
    <w:rsid w:val="00CA3273"/>
    <w:rsid w:val="00CA33C4"/>
    <w:rsid w:val="00CA3AEC"/>
    <w:rsid w:val="00CA4466"/>
    <w:rsid w:val="00CA502B"/>
    <w:rsid w:val="00CB0EC6"/>
    <w:rsid w:val="00CB435F"/>
    <w:rsid w:val="00CB4953"/>
    <w:rsid w:val="00CB4C5E"/>
    <w:rsid w:val="00CB673F"/>
    <w:rsid w:val="00CC18B3"/>
    <w:rsid w:val="00CD3660"/>
    <w:rsid w:val="00CD6524"/>
    <w:rsid w:val="00CE25E8"/>
    <w:rsid w:val="00CE6A06"/>
    <w:rsid w:val="00CE73DA"/>
    <w:rsid w:val="00CE7AF2"/>
    <w:rsid w:val="00CF3304"/>
    <w:rsid w:val="00CF433B"/>
    <w:rsid w:val="00D0121B"/>
    <w:rsid w:val="00D017F3"/>
    <w:rsid w:val="00D030B0"/>
    <w:rsid w:val="00D03B87"/>
    <w:rsid w:val="00D07088"/>
    <w:rsid w:val="00D1160C"/>
    <w:rsid w:val="00D15BAE"/>
    <w:rsid w:val="00D179F1"/>
    <w:rsid w:val="00D203B9"/>
    <w:rsid w:val="00D21CA9"/>
    <w:rsid w:val="00D222AA"/>
    <w:rsid w:val="00D22360"/>
    <w:rsid w:val="00D236C2"/>
    <w:rsid w:val="00D26F17"/>
    <w:rsid w:val="00D306C2"/>
    <w:rsid w:val="00D33840"/>
    <w:rsid w:val="00D414CD"/>
    <w:rsid w:val="00D452CE"/>
    <w:rsid w:val="00D4662E"/>
    <w:rsid w:val="00D46C85"/>
    <w:rsid w:val="00D4705E"/>
    <w:rsid w:val="00D475BE"/>
    <w:rsid w:val="00D57F3A"/>
    <w:rsid w:val="00D62B58"/>
    <w:rsid w:val="00D67F6C"/>
    <w:rsid w:val="00D709AB"/>
    <w:rsid w:val="00D71D7A"/>
    <w:rsid w:val="00D72824"/>
    <w:rsid w:val="00D76385"/>
    <w:rsid w:val="00D779B9"/>
    <w:rsid w:val="00D849AE"/>
    <w:rsid w:val="00D84C37"/>
    <w:rsid w:val="00D8606F"/>
    <w:rsid w:val="00D92707"/>
    <w:rsid w:val="00D9319D"/>
    <w:rsid w:val="00D94824"/>
    <w:rsid w:val="00DA5589"/>
    <w:rsid w:val="00DA7FD8"/>
    <w:rsid w:val="00DB1A16"/>
    <w:rsid w:val="00DB1E8F"/>
    <w:rsid w:val="00DB3B2E"/>
    <w:rsid w:val="00DB3F3E"/>
    <w:rsid w:val="00DB6927"/>
    <w:rsid w:val="00DC1EB7"/>
    <w:rsid w:val="00DD4106"/>
    <w:rsid w:val="00DD48B2"/>
    <w:rsid w:val="00DD50A3"/>
    <w:rsid w:val="00DD50A8"/>
    <w:rsid w:val="00DE14BE"/>
    <w:rsid w:val="00DE1923"/>
    <w:rsid w:val="00DE1EE0"/>
    <w:rsid w:val="00DE7C6C"/>
    <w:rsid w:val="00DE7D33"/>
    <w:rsid w:val="00DF1B08"/>
    <w:rsid w:val="00DF4C20"/>
    <w:rsid w:val="00DF61E8"/>
    <w:rsid w:val="00E013BA"/>
    <w:rsid w:val="00E020BB"/>
    <w:rsid w:val="00E06DBC"/>
    <w:rsid w:val="00E12579"/>
    <w:rsid w:val="00E12E38"/>
    <w:rsid w:val="00E15CFA"/>
    <w:rsid w:val="00E231F7"/>
    <w:rsid w:val="00E25CD8"/>
    <w:rsid w:val="00E30B4D"/>
    <w:rsid w:val="00E331E9"/>
    <w:rsid w:val="00E3487D"/>
    <w:rsid w:val="00E359FE"/>
    <w:rsid w:val="00E35E0D"/>
    <w:rsid w:val="00E37E47"/>
    <w:rsid w:val="00E4115F"/>
    <w:rsid w:val="00E41163"/>
    <w:rsid w:val="00E47234"/>
    <w:rsid w:val="00E52F78"/>
    <w:rsid w:val="00E551E4"/>
    <w:rsid w:val="00E56565"/>
    <w:rsid w:val="00E6027B"/>
    <w:rsid w:val="00E61A2F"/>
    <w:rsid w:val="00E67AC5"/>
    <w:rsid w:val="00E71454"/>
    <w:rsid w:val="00E7175A"/>
    <w:rsid w:val="00E724AC"/>
    <w:rsid w:val="00E72F51"/>
    <w:rsid w:val="00E750D7"/>
    <w:rsid w:val="00E7788B"/>
    <w:rsid w:val="00E77CA2"/>
    <w:rsid w:val="00E84600"/>
    <w:rsid w:val="00E9007B"/>
    <w:rsid w:val="00E922B2"/>
    <w:rsid w:val="00E94F30"/>
    <w:rsid w:val="00E95717"/>
    <w:rsid w:val="00EA592B"/>
    <w:rsid w:val="00EA6E58"/>
    <w:rsid w:val="00EB0857"/>
    <w:rsid w:val="00EB465F"/>
    <w:rsid w:val="00EB476A"/>
    <w:rsid w:val="00EB4AFF"/>
    <w:rsid w:val="00EC14CF"/>
    <w:rsid w:val="00EC1A63"/>
    <w:rsid w:val="00EC2A94"/>
    <w:rsid w:val="00EC74F4"/>
    <w:rsid w:val="00ED0CCF"/>
    <w:rsid w:val="00ED56D5"/>
    <w:rsid w:val="00EE1AB0"/>
    <w:rsid w:val="00EE1F6F"/>
    <w:rsid w:val="00EE23EE"/>
    <w:rsid w:val="00EE277F"/>
    <w:rsid w:val="00EE596C"/>
    <w:rsid w:val="00EE5AC0"/>
    <w:rsid w:val="00EE6E0B"/>
    <w:rsid w:val="00EF317B"/>
    <w:rsid w:val="00EF461D"/>
    <w:rsid w:val="00F02478"/>
    <w:rsid w:val="00F025C0"/>
    <w:rsid w:val="00F02619"/>
    <w:rsid w:val="00F032E0"/>
    <w:rsid w:val="00F050E3"/>
    <w:rsid w:val="00F05827"/>
    <w:rsid w:val="00F12806"/>
    <w:rsid w:val="00F12C63"/>
    <w:rsid w:val="00F13AFA"/>
    <w:rsid w:val="00F158F9"/>
    <w:rsid w:val="00F21824"/>
    <w:rsid w:val="00F2579B"/>
    <w:rsid w:val="00F27058"/>
    <w:rsid w:val="00F27F61"/>
    <w:rsid w:val="00F30975"/>
    <w:rsid w:val="00F313BD"/>
    <w:rsid w:val="00F36BF9"/>
    <w:rsid w:val="00F434FE"/>
    <w:rsid w:val="00F44F18"/>
    <w:rsid w:val="00F45548"/>
    <w:rsid w:val="00F5034A"/>
    <w:rsid w:val="00F50C0D"/>
    <w:rsid w:val="00F50CAC"/>
    <w:rsid w:val="00F5160D"/>
    <w:rsid w:val="00F543FD"/>
    <w:rsid w:val="00F56D7D"/>
    <w:rsid w:val="00F57369"/>
    <w:rsid w:val="00F61E9E"/>
    <w:rsid w:val="00F65A4F"/>
    <w:rsid w:val="00F702E1"/>
    <w:rsid w:val="00F71386"/>
    <w:rsid w:val="00F71403"/>
    <w:rsid w:val="00F715FF"/>
    <w:rsid w:val="00F7593D"/>
    <w:rsid w:val="00F76EEE"/>
    <w:rsid w:val="00F771C0"/>
    <w:rsid w:val="00F802FB"/>
    <w:rsid w:val="00F87C56"/>
    <w:rsid w:val="00F92774"/>
    <w:rsid w:val="00F93419"/>
    <w:rsid w:val="00F957F7"/>
    <w:rsid w:val="00F97C00"/>
    <w:rsid w:val="00FA2370"/>
    <w:rsid w:val="00FA403A"/>
    <w:rsid w:val="00FA45D4"/>
    <w:rsid w:val="00FA5096"/>
    <w:rsid w:val="00FB1283"/>
    <w:rsid w:val="00FB4028"/>
    <w:rsid w:val="00FB5786"/>
    <w:rsid w:val="00FC05D8"/>
    <w:rsid w:val="00FC191E"/>
    <w:rsid w:val="00FC1C7E"/>
    <w:rsid w:val="00FC26CB"/>
    <w:rsid w:val="00FC307B"/>
    <w:rsid w:val="00FC4CD8"/>
    <w:rsid w:val="00FC546B"/>
    <w:rsid w:val="00FC5743"/>
    <w:rsid w:val="00FC7496"/>
    <w:rsid w:val="00FC7B68"/>
    <w:rsid w:val="00FD0801"/>
    <w:rsid w:val="00FD2AB9"/>
    <w:rsid w:val="00FD37EF"/>
    <w:rsid w:val="00FD4B82"/>
    <w:rsid w:val="00FE13FC"/>
    <w:rsid w:val="00FE3F24"/>
    <w:rsid w:val="00FE5EF5"/>
    <w:rsid w:val="00FE5FED"/>
    <w:rsid w:val="00FF352C"/>
    <w:rsid w:val="00FF4A77"/>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4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4CD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BB0"/>
    <w:rPr>
      <w:rFonts w:ascii="Tahoma" w:hAnsi="Tahoma" w:cs="Tahoma"/>
      <w:sz w:val="16"/>
      <w:szCs w:val="16"/>
    </w:rPr>
  </w:style>
  <w:style w:type="paragraph" w:styleId="a5">
    <w:name w:val="No Spacing"/>
    <w:uiPriority w:val="1"/>
    <w:qFormat/>
    <w:rsid w:val="003F7BCA"/>
    <w:pPr>
      <w:spacing w:after="0" w:line="240" w:lineRule="auto"/>
    </w:pPr>
  </w:style>
  <w:style w:type="paragraph" w:styleId="a6">
    <w:name w:val="header"/>
    <w:basedOn w:val="a"/>
    <w:link w:val="a7"/>
    <w:uiPriority w:val="99"/>
    <w:unhideWhenUsed/>
    <w:rsid w:val="00BC77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73D"/>
  </w:style>
  <w:style w:type="paragraph" w:styleId="a8">
    <w:name w:val="footer"/>
    <w:basedOn w:val="a"/>
    <w:link w:val="a9"/>
    <w:uiPriority w:val="99"/>
    <w:unhideWhenUsed/>
    <w:rsid w:val="00BC77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73D"/>
  </w:style>
  <w:style w:type="character" w:styleId="aa">
    <w:name w:val="Hyperlink"/>
    <w:basedOn w:val="a0"/>
    <w:uiPriority w:val="99"/>
    <w:unhideWhenUsed/>
    <w:rsid w:val="001903C3"/>
    <w:rPr>
      <w:color w:val="0000FF" w:themeColor="hyperlink"/>
      <w:u w:val="single"/>
    </w:rPr>
  </w:style>
  <w:style w:type="paragraph" w:customStyle="1" w:styleId="ConsPlusTitlePage">
    <w:name w:val="ConsPlusTitlePage"/>
    <w:rsid w:val="001903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4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34CD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BB0"/>
    <w:rPr>
      <w:rFonts w:ascii="Tahoma" w:hAnsi="Tahoma" w:cs="Tahoma"/>
      <w:sz w:val="16"/>
      <w:szCs w:val="16"/>
    </w:rPr>
  </w:style>
  <w:style w:type="paragraph" w:styleId="a5">
    <w:name w:val="No Spacing"/>
    <w:uiPriority w:val="1"/>
    <w:qFormat/>
    <w:rsid w:val="003F7BCA"/>
    <w:pPr>
      <w:spacing w:after="0" w:line="240" w:lineRule="auto"/>
    </w:pPr>
  </w:style>
  <w:style w:type="paragraph" w:styleId="a6">
    <w:name w:val="header"/>
    <w:basedOn w:val="a"/>
    <w:link w:val="a7"/>
    <w:uiPriority w:val="99"/>
    <w:unhideWhenUsed/>
    <w:rsid w:val="00BC77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73D"/>
  </w:style>
  <w:style w:type="paragraph" w:styleId="a8">
    <w:name w:val="footer"/>
    <w:basedOn w:val="a"/>
    <w:link w:val="a9"/>
    <w:uiPriority w:val="99"/>
    <w:unhideWhenUsed/>
    <w:rsid w:val="00BC77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73D"/>
  </w:style>
  <w:style w:type="character" w:styleId="aa">
    <w:name w:val="Hyperlink"/>
    <w:basedOn w:val="a0"/>
    <w:uiPriority w:val="99"/>
    <w:unhideWhenUsed/>
    <w:rsid w:val="001903C3"/>
    <w:rPr>
      <w:color w:val="0000FF" w:themeColor="hyperlink"/>
      <w:u w:val="single"/>
    </w:rPr>
  </w:style>
  <w:style w:type="paragraph" w:customStyle="1" w:styleId="ConsPlusTitlePage">
    <w:name w:val="ConsPlusTitlePage"/>
    <w:rsid w:val="00190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2736">
      <w:bodyDiv w:val="1"/>
      <w:marLeft w:val="0"/>
      <w:marRight w:val="0"/>
      <w:marTop w:val="0"/>
      <w:marBottom w:val="0"/>
      <w:divBdr>
        <w:top w:val="none" w:sz="0" w:space="0" w:color="auto"/>
        <w:left w:val="none" w:sz="0" w:space="0" w:color="auto"/>
        <w:bottom w:val="none" w:sz="0" w:space="0" w:color="auto"/>
        <w:right w:val="none" w:sz="0" w:space="0" w:color="auto"/>
      </w:divBdr>
    </w:div>
    <w:div w:id="412434533">
      <w:bodyDiv w:val="1"/>
      <w:marLeft w:val="0"/>
      <w:marRight w:val="0"/>
      <w:marTop w:val="0"/>
      <w:marBottom w:val="0"/>
      <w:divBdr>
        <w:top w:val="none" w:sz="0" w:space="0" w:color="auto"/>
        <w:left w:val="none" w:sz="0" w:space="0" w:color="auto"/>
        <w:bottom w:val="none" w:sz="0" w:space="0" w:color="auto"/>
        <w:right w:val="none" w:sz="0" w:space="0" w:color="auto"/>
      </w:divBdr>
    </w:div>
    <w:div w:id="888150967">
      <w:bodyDiv w:val="1"/>
      <w:marLeft w:val="0"/>
      <w:marRight w:val="0"/>
      <w:marTop w:val="0"/>
      <w:marBottom w:val="0"/>
      <w:divBdr>
        <w:top w:val="none" w:sz="0" w:space="0" w:color="auto"/>
        <w:left w:val="none" w:sz="0" w:space="0" w:color="auto"/>
        <w:bottom w:val="none" w:sz="0" w:space="0" w:color="auto"/>
        <w:right w:val="none" w:sz="0" w:space="0" w:color="auto"/>
      </w:divBdr>
    </w:div>
    <w:div w:id="1003163152">
      <w:bodyDiv w:val="1"/>
      <w:marLeft w:val="0"/>
      <w:marRight w:val="0"/>
      <w:marTop w:val="0"/>
      <w:marBottom w:val="0"/>
      <w:divBdr>
        <w:top w:val="none" w:sz="0" w:space="0" w:color="auto"/>
        <w:left w:val="none" w:sz="0" w:space="0" w:color="auto"/>
        <w:bottom w:val="none" w:sz="0" w:space="0" w:color="auto"/>
        <w:right w:val="none" w:sz="0" w:space="0" w:color="auto"/>
      </w:divBdr>
    </w:div>
    <w:div w:id="1003357003">
      <w:bodyDiv w:val="1"/>
      <w:marLeft w:val="0"/>
      <w:marRight w:val="0"/>
      <w:marTop w:val="0"/>
      <w:marBottom w:val="0"/>
      <w:divBdr>
        <w:top w:val="none" w:sz="0" w:space="0" w:color="auto"/>
        <w:left w:val="none" w:sz="0" w:space="0" w:color="auto"/>
        <w:bottom w:val="none" w:sz="0" w:space="0" w:color="auto"/>
        <w:right w:val="none" w:sz="0" w:space="0" w:color="auto"/>
      </w:divBdr>
    </w:div>
    <w:div w:id="1074205985">
      <w:bodyDiv w:val="1"/>
      <w:marLeft w:val="0"/>
      <w:marRight w:val="0"/>
      <w:marTop w:val="0"/>
      <w:marBottom w:val="0"/>
      <w:divBdr>
        <w:top w:val="none" w:sz="0" w:space="0" w:color="auto"/>
        <w:left w:val="none" w:sz="0" w:space="0" w:color="auto"/>
        <w:bottom w:val="none" w:sz="0" w:space="0" w:color="auto"/>
        <w:right w:val="none" w:sz="0" w:space="0" w:color="auto"/>
      </w:divBdr>
    </w:div>
    <w:div w:id="19392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A4D12528D545A8290AC6A9B28E6E9CBC888E8DD9F2E6F998F911FDE1700C42E2191E3260ACE888CC8D9398FD748432ED8C92B0C25406E16F3A800An5c7D" TargetMode="External"/><Relationship Id="rId18" Type="http://schemas.openxmlformats.org/officeDocument/2006/relationships/hyperlink" Target="consultantplus://offline/ref=24A4D12528D545A8290AC6A9B28E6E9CBC888E8DDAF7E1F399FE11FDE1700C42E2191E3260ACE888CC8D9398FE748432ED8C92B0C25406E16F3A800An5c7D" TargetMode="External"/><Relationship Id="rId26" Type="http://schemas.openxmlformats.org/officeDocument/2006/relationships/hyperlink" Target="consultantplus://offline/ref=24A4D12528D545A8290AC6A9B28E6E9CBC888E8DDAF1E1F49FFF11FDE1700C42E2191E3260ACE888CC8D9398FD748432ED8C92B0C25406E16F3A800An5c7D" TargetMode="External"/><Relationship Id="rId39" Type="http://schemas.openxmlformats.org/officeDocument/2006/relationships/hyperlink" Target="consultantplus://offline/ref=AEF85322AC5F6E6FCF6364C6C7198548F9FACA6179FBA92FB514E365AFD55F1FD55CBEE7BFD51D5D58F176F0E8244BC6CEC0E8B59E89D58477E2EFE43B5FC" TargetMode="External"/><Relationship Id="rId3" Type="http://schemas.microsoft.com/office/2007/relationships/stylesWithEffects" Target="stylesWithEffects.xml"/><Relationship Id="rId21" Type="http://schemas.openxmlformats.org/officeDocument/2006/relationships/hyperlink" Target="consultantplus://offline/ref=24A4D12528D545A8290AC6A9B28E6E9CBC888E8DDAF7E0F99CF211FDE1700C42E2191E3260ACE888CC8D9398FD748432ED8C92B0C25406E16F3A800An5c7D" TargetMode="External"/><Relationship Id="rId34" Type="http://schemas.openxmlformats.org/officeDocument/2006/relationships/hyperlink" Target="consultantplus://offline/ref=AEF85322AC5F6E6FCF6364C6C7198548F9FACA6179FBAD2BB712E365AFD55F1FD55CBEE7BFD51D5D58F374F8EC244BC6CEC0E8B59E89D58477E2EFE43B5FC" TargetMode="External"/><Relationship Id="rId42" Type="http://schemas.openxmlformats.org/officeDocument/2006/relationships/hyperlink" Target="consultantplus://offline/ref=AEF85322AC5F6E6FCF6364C6C7198548F9FACA6179FBA92FB514E365AFD55F1FD55CBEE7BFD51D5D58F177FEEC244BC6CEC0E8B59E89D58477E2EFE43B5F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4A4D12528D545A8290AC6A9B28E6E9CBC888E8DD9F1E1F498FF11FDE1700C42E2191E3260ACE888CC8D9398FD748432ED8C92B0C25406E16F3A800An5c7D" TargetMode="External"/><Relationship Id="rId17" Type="http://schemas.openxmlformats.org/officeDocument/2006/relationships/hyperlink" Target="consultantplus://offline/ref=24A4D12528D545A8290AC6A9B28E6E9CBC888E8DD9FCE3F89DFC11FDE1700C42E2191E3260ACE888CC8D9398FD748432ED8C92B0C25406E16F3A800An5c7D" TargetMode="External"/><Relationship Id="rId25" Type="http://schemas.openxmlformats.org/officeDocument/2006/relationships/hyperlink" Target="consultantplus://offline/ref=24A4D12528D545A8290AC6A9B28E6E9CBC888E8DDAF6E2F29BFD11FDE1700C42E2191E3260ACE888CC8D9398FD748432ED8C92B0C25406E16F3A800An5c7D" TargetMode="External"/><Relationship Id="rId33" Type="http://schemas.openxmlformats.org/officeDocument/2006/relationships/hyperlink" Target="consultantplus://offline/ref=AEF85322AC5F6E6FCF637ACBD175DA47F9F4976479F3A17BED41E532F085594A871CE0BEFD980E5C5FED76F9EF325CC" TargetMode="External"/><Relationship Id="rId38" Type="http://schemas.openxmlformats.org/officeDocument/2006/relationships/hyperlink" Target="consultantplus://offline/ref=AEF85322AC5F6E6FCF6364C6C7198548F9FACA6179FBA92FB514E365AFD55F1FD55CBEE7BFD51D5D58F175F0E5244BC6CEC0E8B59E89D58477E2EFE43B5F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4A4D12528D545A8290AC6A9B28E6E9CBC888E8DD9FDE7F596F911FDE1700C42E2191E3260ACE888CC8D9398FD748432ED8C92B0C25406E16F3A800An5c7D" TargetMode="External"/><Relationship Id="rId20" Type="http://schemas.openxmlformats.org/officeDocument/2006/relationships/hyperlink" Target="consultantplus://offline/ref=24A4D12528D545A8290AC6A9B28E6E9CBC888E8DDAF7E5F59EFD11FDE1700C42E2191E3260ACE888CC8D9398FD748432ED8C92B0C25406E16F3A800An5c7D" TargetMode="External"/><Relationship Id="rId29" Type="http://schemas.openxmlformats.org/officeDocument/2006/relationships/hyperlink" Target="consultantplus://offline/ref=AEF85322AC5F6E6FCF6364C6C7198548F9FACA6178F3AF2AB61CE365AFD55F1FD55CBEE7ADD5455159FA6AF9EA311D97883956C" TargetMode="External"/><Relationship Id="rId41" Type="http://schemas.openxmlformats.org/officeDocument/2006/relationships/hyperlink" Target="consultantplus://offline/ref=AEF85322AC5F6E6FCF6364C6C7198548F9FACA6179FBAD2BB712E365AFD55F1FD55CBEE7ADD5455159FA6AF9EA311D9788395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A4D12528D545A8290AC6A9B28E6E9CBC888E8DDAF6E7F09CF211FDE1700C42E2191E3260ACE888CC8D949BFA748432ED8C92B0C25406E16F3A800An5c7D" TargetMode="External"/><Relationship Id="rId24" Type="http://schemas.openxmlformats.org/officeDocument/2006/relationships/hyperlink" Target="consultantplus://offline/ref=24A4D12528D545A8290AC6A9B28E6E9CBC888E8DDAF6E6F498FF11FDE1700C42E2191E3260ACE888CC8D9398FD748432ED8C92B0C25406E16F3A800An5c7D" TargetMode="External"/><Relationship Id="rId32" Type="http://schemas.openxmlformats.org/officeDocument/2006/relationships/hyperlink" Target="consultantplus://offline/ref=AEF85322AC5F6E6FCF637ACBD175DA47FEF3946979FAA17BED41E532F085594A871CE0BEFD980E5C5FED76F9EF325CC" TargetMode="External"/><Relationship Id="rId37" Type="http://schemas.openxmlformats.org/officeDocument/2006/relationships/hyperlink" Target="consultantplus://offline/ref=AEF85322AC5F6E6FCF6364C6C7198548F9FACA6179FBA92FB514E365AFD55F1FD55CBEE7BFD51D5D58F175F8EF244BC6CEC0E8B59E89D58477E2EFE43B5FC" TargetMode="External"/><Relationship Id="rId40" Type="http://schemas.openxmlformats.org/officeDocument/2006/relationships/hyperlink" Target="consultantplus://offline/ref=AEF85322AC5F6E6FCF637ACBD175DA47FEF0976E72FAA17BED41E532F085594A871CE0BEFD980E5C5FED76F9EF325CC" TargetMode="External"/><Relationship Id="rId45" Type="http://schemas.openxmlformats.org/officeDocument/2006/relationships/hyperlink" Target="consultantplus://offline/ref=AEF85322AC5F6E6FCF6364C6C7198548F9FACA6179FBA92FB514E365AFD55F1FD55CBEE7BFD51D5D58F176F0E8244BC6CEC0E8B59E89D58477E2EFE43B5FC" TargetMode="External"/><Relationship Id="rId5" Type="http://schemas.openxmlformats.org/officeDocument/2006/relationships/webSettings" Target="webSettings.xml"/><Relationship Id="rId15" Type="http://schemas.openxmlformats.org/officeDocument/2006/relationships/hyperlink" Target="consultantplus://offline/ref=24A4D12528D545A8290AC6A9B28E6E9CBC888E8DD9FDE5F197F811FDE1700C42E2191E3260ACE888CC8D9398FD748432ED8C92B0C25406E16F3A800An5c7D" TargetMode="External"/><Relationship Id="rId23" Type="http://schemas.openxmlformats.org/officeDocument/2006/relationships/hyperlink" Target="consultantplus://offline/ref=24A4D12528D545A8290AC6A9B28E6E9CBC888E8DDAF6E6F49BFC11FDE1700C42E2191E3260ACE888CC8D9398FD748432ED8C92B0C25406E16F3A800An5c7D" TargetMode="External"/><Relationship Id="rId28" Type="http://schemas.openxmlformats.org/officeDocument/2006/relationships/hyperlink" Target="consultantplus://offline/ref=AEF85322AC5F6E6FCF6364C6C7198548F9FACA6179FBA92FB514E365AFD55F1FD55CBEE7ADD5455159FA6AF9EA311D97883956C" TargetMode="External"/><Relationship Id="rId36" Type="http://schemas.openxmlformats.org/officeDocument/2006/relationships/hyperlink" Target="consultantplus://offline/ref=AEF85322AC5F6E6FCF6364C6C7198548F9FACA6179FBA92FB514E365AFD55F1FD55CBEE7BFD51D5D58F27DF1EA244BC6CEC0E8B59E89D58477E2EFE43B5FC" TargetMode="External"/><Relationship Id="rId10" Type="http://schemas.openxmlformats.org/officeDocument/2006/relationships/hyperlink" Target="consultantplus://offline/ref=24A4D12528D545A8290AD8A4A4E23193BC86D382DDF4EFA6C2AF17AABE200A17B059406B21ECFB89CB939198FAn7cFD" TargetMode="External"/><Relationship Id="rId19" Type="http://schemas.openxmlformats.org/officeDocument/2006/relationships/hyperlink" Target="consultantplus://offline/ref=24A4D12528D545A8290AC6A9B28E6E9CBC888E8DDAF4E1F396FF11FDE1700C42E2191E3260ACE888CC8D9398FD748432ED8C92B0C25406E16F3A800An5c7D" TargetMode="External"/><Relationship Id="rId31" Type="http://schemas.openxmlformats.org/officeDocument/2006/relationships/hyperlink" Target="consultantplus://offline/ref=AEF85322AC5F6E6FCF637ACBD175DA47FEF495647EFCA17BED41E532F085594A871CE0BEFD980E5C5FED76F9EF325CC" TargetMode="External"/><Relationship Id="rId44" Type="http://schemas.openxmlformats.org/officeDocument/2006/relationships/hyperlink" Target="consultantplus://offline/ref=AEF85322AC5F6E6FCF6364C6C7198548F9FACA6179FBA92FB514E365AFD55F1FD55CBEE7BFD51D5D58F175F0E5244BC6CEC0E8B59E89D58477E2EFE43B5FC" TargetMode="External"/><Relationship Id="rId4" Type="http://schemas.openxmlformats.org/officeDocument/2006/relationships/settings" Target="settings.xml"/><Relationship Id="rId9" Type="http://schemas.openxmlformats.org/officeDocument/2006/relationships/hyperlink" Target="consultantplus://offline/ref=24A4D12528D545A8290AD8A4A4E23193BC86D788D1F2EFA6C2AF17AABE200A17A259186723EBE781CD86C7C9BC2ADD61ADC79FB5D84806E4n7c1D" TargetMode="External"/><Relationship Id="rId14" Type="http://schemas.openxmlformats.org/officeDocument/2006/relationships/hyperlink" Target="consultantplus://offline/ref=24A4D12528D545A8290AC6A9B28E6E9CBC888E8DD9FDE4F199FB11FDE1700C42E2191E3260ACE888CC8D9398FD748432ED8C92B0C25406E16F3A800An5c7D" TargetMode="External"/><Relationship Id="rId22" Type="http://schemas.openxmlformats.org/officeDocument/2006/relationships/hyperlink" Target="consultantplus://offline/ref=24A4D12528D545A8290AC6A9B28E6E9CBC888E8DDAF6E5F49CFD11FDE1700C42E2191E3260ACE888CC8D9398FD748432ED8C92B0C25406E16F3A800An5c7D" TargetMode="External"/><Relationship Id="rId27" Type="http://schemas.openxmlformats.org/officeDocument/2006/relationships/hyperlink" Target="consultantplus://offline/ref=AEF85322AC5F6E6FCF637ACBD175DA47FEF2966E79FBA17BED41E532F085594A951CB8B2FC92125458F820A8A97A1296838BE5B38995D581365AC" TargetMode="External"/><Relationship Id="rId30" Type="http://schemas.openxmlformats.org/officeDocument/2006/relationships/hyperlink" Target="consultantplus://offline/ref=AEF85322AC5F6E6FCF637ACBD175DA47FEF4956B7DFCA17BED41E532F085594A871CE0BEFD980E5C5FED76F9EF325CC" TargetMode="External"/><Relationship Id="rId35" Type="http://schemas.openxmlformats.org/officeDocument/2006/relationships/hyperlink" Target="consultantplus://offline/ref=AEF85322AC5F6E6FCF637ACBD175DA47FEF0976E72FAA17BED41E532F085594A871CE0BEFD980E5C5FED76F9EF325CC" TargetMode="External"/><Relationship Id="rId43" Type="http://schemas.openxmlformats.org/officeDocument/2006/relationships/hyperlink" Target="consultantplus://offline/ref=AEF85322AC5F6E6FCF6364C6C7198548F9FACA6179FBA92FB514E365AFD55F1FD55CBEE7BFD51D5D58F170F0E9244BC6CEC0E8B59E89D58477E2EFE43B5F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ECF6-C062-4FAA-A15A-AEE4B7D9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42</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Lozovik_T</dc:creator>
  <cp:lastModifiedBy>user</cp:lastModifiedBy>
  <cp:revision>59</cp:revision>
  <cp:lastPrinted>2023-10-10T04:56:00Z</cp:lastPrinted>
  <dcterms:created xsi:type="dcterms:W3CDTF">2023-07-19T08:08:00Z</dcterms:created>
  <dcterms:modified xsi:type="dcterms:W3CDTF">2023-10-10T04:57:00Z</dcterms:modified>
</cp:coreProperties>
</file>