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845" w:rsidRPr="007E0845" w:rsidRDefault="007E0845" w:rsidP="007E0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7E0845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647700" cy="847725"/>
            <wp:effectExtent l="0" t="0" r="0" b="9525"/>
            <wp:docPr id="11" name="Рисунок 1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845" w:rsidRPr="007E0845" w:rsidRDefault="007E0845" w:rsidP="007E0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0845" w:rsidRPr="007E0845" w:rsidRDefault="007E0845" w:rsidP="007E0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0845" w:rsidRPr="007E0845" w:rsidRDefault="007E0845" w:rsidP="007E08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7E0845">
        <w:rPr>
          <w:rFonts w:ascii="Times New Roman" w:eastAsia="Times New Roman" w:hAnsi="Times New Roman"/>
          <w:sz w:val="28"/>
          <w:szCs w:val="20"/>
          <w:lang w:eastAsia="ru-RU"/>
        </w:rPr>
        <w:t>РОССИЙСКАЯ ФЕДЕРАЦИЯ</w:t>
      </w:r>
    </w:p>
    <w:p w:rsidR="007E0845" w:rsidRPr="007E0845" w:rsidRDefault="007E0845" w:rsidP="007E08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7E0845">
        <w:rPr>
          <w:rFonts w:ascii="Times New Roman" w:eastAsia="Times New Roman" w:hAnsi="Times New Roman"/>
          <w:sz w:val="28"/>
          <w:szCs w:val="20"/>
          <w:lang w:eastAsia="ru-RU"/>
        </w:rPr>
        <w:t>КРАСНОЯРСКИЙ КРАЙ</w:t>
      </w:r>
    </w:p>
    <w:p w:rsidR="007E0845" w:rsidRPr="007E0845" w:rsidRDefault="007E0845" w:rsidP="007E0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0845" w:rsidRPr="007E0845" w:rsidRDefault="007E0845" w:rsidP="007E08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0845">
        <w:rPr>
          <w:rFonts w:ascii="Times New Roman" w:eastAsia="Times New Roman" w:hAnsi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7E0845" w:rsidRPr="007E0845" w:rsidRDefault="007E0845" w:rsidP="007E0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E0845" w:rsidRPr="007E0845" w:rsidRDefault="007E0845" w:rsidP="007E0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E0845" w:rsidRPr="007E0845" w:rsidRDefault="007E0845" w:rsidP="007E0845">
      <w:pPr>
        <w:spacing w:after="0" w:line="36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7E0845">
        <w:rPr>
          <w:rFonts w:ascii="Times New Roman" w:eastAsia="Times New Roman" w:hAnsi="Times New Roman"/>
          <w:sz w:val="48"/>
          <w:szCs w:val="48"/>
          <w:lang w:eastAsia="ru-RU"/>
        </w:rPr>
        <w:t>П О С Т А Н О В Л Е Н И Е</w:t>
      </w: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468F" w:rsidRDefault="00085C74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85C74">
        <w:rPr>
          <w:rFonts w:ascii="Times New Roman" w:hAnsi="Times New Roman"/>
          <w:color w:val="000000"/>
          <w:sz w:val="28"/>
          <w:szCs w:val="28"/>
        </w:rPr>
        <w:t>14.07.2026                    Ачинский муниципальный округ                             298-п</w:t>
      </w:r>
    </w:p>
    <w:p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85C74" w:rsidRDefault="00085C74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A71" w:rsidRDefault="00144A71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85C74" w:rsidRDefault="00085C74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5"/>
      </w:tblGrid>
      <w:tr w:rsidR="0054631B" w:rsidRPr="002C3B37" w:rsidTr="00997B75">
        <w:trPr>
          <w:trHeight w:val="283"/>
        </w:trPr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:rsidR="0054631B" w:rsidRPr="002543CE" w:rsidRDefault="00CA2A55" w:rsidP="009370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543CE">
              <w:rPr>
                <w:rFonts w:ascii="Times New Roman" w:hAnsi="Times New Roman"/>
                <w:sz w:val="28"/>
                <w:szCs w:val="28"/>
              </w:rPr>
              <w:t xml:space="preserve">О временном ограничении движения транспортных средств на </w:t>
            </w:r>
            <w:r w:rsidR="006541E3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="004E45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41E3">
              <w:rPr>
                <w:rFonts w:ascii="Times New Roman" w:hAnsi="Times New Roman"/>
                <w:sz w:val="28"/>
                <w:szCs w:val="28"/>
              </w:rPr>
              <w:t>время праздничных мероприятий,</w:t>
            </w:r>
            <w:r w:rsidR="006541E3" w:rsidRPr="000D19C5">
              <w:rPr>
                <w:rFonts w:ascii="Times New Roman" w:hAnsi="Times New Roman"/>
                <w:sz w:val="28"/>
                <w:szCs w:val="28"/>
              </w:rPr>
              <w:t xml:space="preserve"> посвященных Дню </w:t>
            </w:r>
            <w:r w:rsidR="009370D7">
              <w:rPr>
                <w:rFonts w:ascii="Times New Roman" w:hAnsi="Times New Roman"/>
                <w:sz w:val="28"/>
                <w:szCs w:val="28"/>
              </w:rPr>
              <w:t xml:space="preserve">города </w:t>
            </w:r>
            <w:r w:rsidR="006541E3">
              <w:rPr>
                <w:rFonts w:ascii="Times New Roman" w:hAnsi="Times New Roman"/>
                <w:sz w:val="28"/>
                <w:szCs w:val="28"/>
              </w:rPr>
              <w:t xml:space="preserve">и Дню </w:t>
            </w:r>
            <w:r w:rsidR="009370D7">
              <w:rPr>
                <w:rFonts w:ascii="Times New Roman" w:hAnsi="Times New Roman"/>
                <w:sz w:val="28"/>
                <w:szCs w:val="28"/>
              </w:rPr>
              <w:t xml:space="preserve">металлурга </w:t>
            </w:r>
          </w:p>
        </w:tc>
      </w:tr>
    </w:tbl>
    <w:p w:rsidR="00BC1A4A" w:rsidRPr="002C3B37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BC1A4A" w:rsidRPr="002C3B37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94468F" w:rsidRPr="000D19C5" w:rsidRDefault="0094468F" w:rsidP="0094468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D19C5">
        <w:rPr>
          <w:rFonts w:ascii="Times New Roman" w:hAnsi="Times New Roman"/>
          <w:sz w:val="28"/>
          <w:szCs w:val="28"/>
        </w:rPr>
        <w:t xml:space="preserve">В целях обеспечения безопасности дорожного движения </w:t>
      </w:r>
      <w:r w:rsidR="006541E3">
        <w:rPr>
          <w:rFonts w:ascii="Times New Roman" w:hAnsi="Times New Roman"/>
          <w:sz w:val="28"/>
          <w:szCs w:val="28"/>
        </w:rPr>
        <w:t xml:space="preserve">в связи с празднованием Дня </w:t>
      </w:r>
      <w:r w:rsidR="00085C74">
        <w:rPr>
          <w:rFonts w:ascii="Times New Roman" w:hAnsi="Times New Roman"/>
          <w:sz w:val="28"/>
          <w:szCs w:val="28"/>
        </w:rPr>
        <w:t>города</w:t>
      </w:r>
      <w:r w:rsidR="006541E3">
        <w:rPr>
          <w:rFonts w:ascii="Times New Roman" w:hAnsi="Times New Roman"/>
          <w:sz w:val="28"/>
          <w:szCs w:val="28"/>
        </w:rPr>
        <w:t xml:space="preserve"> и Дня</w:t>
      </w:r>
      <w:r w:rsidR="009370D7">
        <w:rPr>
          <w:rFonts w:ascii="Times New Roman" w:hAnsi="Times New Roman"/>
          <w:sz w:val="28"/>
          <w:szCs w:val="28"/>
        </w:rPr>
        <w:t xml:space="preserve"> металлурга</w:t>
      </w:r>
      <w:r w:rsidR="00AD7391" w:rsidRPr="000D19C5">
        <w:rPr>
          <w:rFonts w:ascii="Times New Roman" w:hAnsi="Times New Roman"/>
          <w:sz w:val="28"/>
          <w:szCs w:val="28"/>
        </w:rPr>
        <w:t>,</w:t>
      </w:r>
      <w:r w:rsidR="006541E3">
        <w:rPr>
          <w:rFonts w:ascii="Times New Roman" w:hAnsi="Times New Roman"/>
          <w:sz w:val="28"/>
          <w:szCs w:val="28"/>
        </w:rPr>
        <w:t xml:space="preserve"> р</w:t>
      </w:r>
      <w:r w:rsidRPr="000D19C5">
        <w:rPr>
          <w:rFonts w:ascii="Times New Roman" w:hAnsi="Times New Roman"/>
          <w:sz w:val="28"/>
          <w:szCs w:val="28"/>
        </w:rPr>
        <w:t>уководствуясь статьей 16 Федерального закона от 06.10.2003</w:t>
      </w:r>
      <w:r w:rsidR="002543CE" w:rsidRPr="000D19C5">
        <w:rPr>
          <w:rFonts w:ascii="Times New Roman" w:hAnsi="Times New Roman"/>
          <w:sz w:val="28"/>
          <w:szCs w:val="28"/>
        </w:rPr>
        <w:t xml:space="preserve"> </w:t>
      </w:r>
      <w:r w:rsidRPr="000D19C5">
        <w:rPr>
          <w:rFonts w:ascii="Times New Roman" w:hAnsi="Times New Roman"/>
          <w:sz w:val="28"/>
          <w:szCs w:val="28"/>
        </w:rPr>
        <w:t>№</w:t>
      </w:r>
      <w:r w:rsidR="002543CE" w:rsidRPr="000D19C5">
        <w:rPr>
          <w:rFonts w:ascii="Times New Roman" w:hAnsi="Times New Roman"/>
          <w:sz w:val="28"/>
          <w:szCs w:val="28"/>
        </w:rPr>
        <w:t xml:space="preserve"> </w:t>
      </w:r>
      <w:r w:rsidRPr="000D19C5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 статьей 13 Федерального закона от 08.11.2007</w:t>
      </w:r>
      <w:r w:rsidR="002543CE" w:rsidRPr="000D19C5">
        <w:rPr>
          <w:rFonts w:ascii="Times New Roman" w:hAnsi="Times New Roman"/>
          <w:sz w:val="28"/>
          <w:szCs w:val="28"/>
        </w:rPr>
        <w:t xml:space="preserve"> </w:t>
      </w:r>
      <w:r w:rsidRPr="000D19C5">
        <w:rPr>
          <w:rFonts w:ascii="Times New Roman" w:hAnsi="Times New Roman"/>
          <w:sz w:val="28"/>
          <w:szCs w:val="28"/>
        </w:rPr>
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0D19C5" w:rsidRPr="000D19C5">
        <w:rPr>
          <w:rFonts w:ascii="Times New Roman" w:hAnsi="Times New Roman"/>
          <w:sz w:val="28"/>
          <w:szCs w:val="28"/>
        </w:rPr>
        <w:t xml:space="preserve">распоряжением Администрации Ачинского муниципального округа от </w:t>
      </w:r>
      <w:r w:rsidR="006541E3">
        <w:rPr>
          <w:rFonts w:ascii="Times New Roman" w:hAnsi="Times New Roman"/>
          <w:sz w:val="28"/>
          <w:szCs w:val="28"/>
        </w:rPr>
        <w:t>06</w:t>
      </w:r>
      <w:r w:rsidR="000D19C5" w:rsidRPr="000D19C5">
        <w:rPr>
          <w:rFonts w:ascii="Times New Roman" w:hAnsi="Times New Roman"/>
          <w:sz w:val="28"/>
          <w:szCs w:val="28"/>
        </w:rPr>
        <w:t>.0</w:t>
      </w:r>
      <w:r w:rsidR="006541E3">
        <w:rPr>
          <w:rFonts w:ascii="Times New Roman" w:hAnsi="Times New Roman"/>
          <w:sz w:val="28"/>
          <w:szCs w:val="28"/>
        </w:rPr>
        <w:t>7.2026 № 2593</w:t>
      </w:r>
      <w:r w:rsidR="00020D78">
        <w:rPr>
          <w:rFonts w:ascii="Times New Roman" w:hAnsi="Times New Roman"/>
          <w:sz w:val="28"/>
          <w:szCs w:val="28"/>
        </w:rPr>
        <w:t>-р</w:t>
      </w:r>
      <w:r w:rsidR="000D19C5" w:rsidRPr="000D19C5">
        <w:rPr>
          <w:rFonts w:ascii="Times New Roman" w:hAnsi="Times New Roman"/>
          <w:sz w:val="28"/>
          <w:szCs w:val="28"/>
        </w:rPr>
        <w:t xml:space="preserve"> «О проведении праздничных мероприятий, посвященных Дню </w:t>
      </w:r>
      <w:r w:rsidR="009370D7">
        <w:rPr>
          <w:rFonts w:ascii="Times New Roman" w:hAnsi="Times New Roman"/>
          <w:sz w:val="28"/>
          <w:szCs w:val="28"/>
        </w:rPr>
        <w:t xml:space="preserve">города </w:t>
      </w:r>
      <w:r w:rsidR="006541E3">
        <w:rPr>
          <w:rFonts w:ascii="Times New Roman" w:hAnsi="Times New Roman"/>
          <w:sz w:val="28"/>
          <w:szCs w:val="28"/>
        </w:rPr>
        <w:t xml:space="preserve">и Дню </w:t>
      </w:r>
      <w:r w:rsidR="009370D7">
        <w:rPr>
          <w:rFonts w:ascii="Times New Roman" w:hAnsi="Times New Roman"/>
          <w:sz w:val="28"/>
          <w:szCs w:val="28"/>
        </w:rPr>
        <w:t>металлурга</w:t>
      </w:r>
      <w:r w:rsidR="000D19C5" w:rsidRPr="000D19C5">
        <w:rPr>
          <w:rFonts w:ascii="Times New Roman" w:hAnsi="Times New Roman"/>
          <w:sz w:val="28"/>
          <w:szCs w:val="28"/>
        </w:rPr>
        <w:t xml:space="preserve">», в соответствии с постановлением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</w:t>
      </w:r>
      <w:r w:rsidR="000D19C5" w:rsidRPr="000D19C5">
        <w:rPr>
          <w:rFonts w:ascii="Times New Roman" w:hAnsi="Times New Roman"/>
          <w:sz w:val="28"/>
          <w:szCs w:val="28"/>
        </w:rPr>
        <w:lastRenderedPageBreak/>
        <w:t xml:space="preserve">по автомобильным дорогам регионального или межмуниципального, местного значения на территории Красноярского края», руководствуясь статьями 16, 20 Устава Ачинского муниципального округа, </w:t>
      </w:r>
    </w:p>
    <w:p w:rsidR="002960F4" w:rsidRDefault="002960F4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631B" w:rsidRPr="002543CE" w:rsidRDefault="0054631B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sz w:val="28"/>
          <w:szCs w:val="28"/>
        </w:rPr>
        <w:t>ПОСТАНОВЛЯЮ:</w:t>
      </w:r>
    </w:p>
    <w:p w:rsidR="00BC1A4A" w:rsidRPr="002543CE" w:rsidRDefault="00BC1A4A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4CE1" w:rsidRPr="009E4CE1" w:rsidRDefault="00191BE0" w:rsidP="00881492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E9719B" w:rsidRPr="00A430D4">
        <w:rPr>
          <w:rFonts w:ascii="Times New Roman" w:hAnsi="Times New Roman"/>
          <w:sz w:val="28"/>
          <w:szCs w:val="28"/>
        </w:rPr>
        <w:t>Ввести временное ограничени</w:t>
      </w:r>
      <w:r w:rsidR="00E9719B">
        <w:rPr>
          <w:rFonts w:ascii="Times New Roman" w:hAnsi="Times New Roman"/>
          <w:sz w:val="28"/>
          <w:szCs w:val="28"/>
        </w:rPr>
        <w:t>е движения транспортных средств</w:t>
      </w:r>
      <w:r w:rsidR="009E4CE1">
        <w:rPr>
          <w:rFonts w:ascii="Times New Roman" w:hAnsi="Times New Roman"/>
          <w:sz w:val="28"/>
          <w:szCs w:val="28"/>
        </w:rPr>
        <w:t xml:space="preserve"> на </w:t>
      </w:r>
      <w:r w:rsidR="009E4CE1">
        <w:rPr>
          <w:rFonts w:ascii="Times New Roman" w:hAnsi="Times New Roman"/>
          <w:bCs/>
          <w:sz w:val="28"/>
          <w:szCs w:val="28"/>
        </w:rPr>
        <w:t>участке</w:t>
      </w:r>
      <w:r w:rsidR="009E4CE1" w:rsidRPr="009E4CE1">
        <w:rPr>
          <w:rFonts w:ascii="Times New Roman" w:hAnsi="Times New Roman"/>
          <w:bCs/>
          <w:sz w:val="28"/>
          <w:szCs w:val="28"/>
        </w:rPr>
        <w:t xml:space="preserve"> автомобильной дороги </w:t>
      </w:r>
      <w:r w:rsidR="009E4CE1" w:rsidRPr="009E4CE1">
        <w:rPr>
          <w:rFonts w:ascii="Times New Roman" w:hAnsi="Times New Roman"/>
          <w:sz w:val="28"/>
          <w:szCs w:val="28"/>
        </w:rPr>
        <w:t xml:space="preserve">по ул. Кравченко </w:t>
      </w:r>
      <w:r w:rsidR="007913CD">
        <w:rPr>
          <w:rFonts w:ascii="Times New Roman" w:hAnsi="Times New Roman"/>
          <w:sz w:val="28"/>
          <w:szCs w:val="28"/>
        </w:rPr>
        <w:t>(</w:t>
      </w:r>
      <w:r w:rsidR="009E4CE1" w:rsidRPr="009E4CE1">
        <w:rPr>
          <w:rFonts w:ascii="Times New Roman" w:hAnsi="Times New Roman"/>
          <w:sz w:val="28"/>
          <w:szCs w:val="28"/>
        </w:rPr>
        <w:t>от ТЦ «Причулымье» до ТК «</w:t>
      </w:r>
      <w:r w:rsidR="009E4CE1">
        <w:rPr>
          <w:rFonts w:ascii="Times New Roman" w:hAnsi="Times New Roman"/>
          <w:sz w:val="28"/>
          <w:szCs w:val="28"/>
        </w:rPr>
        <w:t>Алмаз»</w:t>
      </w:r>
      <w:r w:rsidR="007913CD">
        <w:rPr>
          <w:rFonts w:ascii="Times New Roman" w:hAnsi="Times New Roman"/>
          <w:sz w:val="28"/>
          <w:szCs w:val="28"/>
        </w:rPr>
        <w:t>)</w:t>
      </w:r>
      <w:r w:rsidR="009E4CE1">
        <w:rPr>
          <w:rFonts w:ascii="Times New Roman" w:hAnsi="Times New Roman"/>
          <w:sz w:val="28"/>
          <w:szCs w:val="28"/>
        </w:rPr>
        <w:t xml:space="preserve"> </w:t>
      </w:r>
      <w:r w:rsidR="007913CD">
        <w:rPr>
          <w:rFonts w:ascii="Times New Roman" w:hAnsi="Times New Roman"/>
          <w:sz w:val="28"/>
          <w:szCs w:val="28"/>
        </w:rPr>
        <w:t>с 15</w:t>
      </w:r>
      <w:r w:rsidR="008E4700">
        <w:rPr>
          <w:rFonts w:ascii="Times New Roman" w:hAnsi="Times New Roman"/>
          <w:sz w:val="28"/>
          <w:szCs w:val="28"/>
        </w:rPr>
        <w:t xml:space="preserve">:00 часов </w:t>
      </w:r>
      <w:r w:rsidR="007913CD">
        <w:rPr>
          <w:rFonts w:ascii="Times New Roman" w:hAnsi="Times New Roman"/>
          <w:sz w:val="28"/>
          <w:szCs w:val="28"/>
        </w:rPr>
        <w:t>до 23:00 часов 17</w:t>
      </w:r>
      <w:r w:rsidR="009370D7">
        <w:rPr>
          <w:rFonts w:ascii="Times New Roman" w:hAnsi="Times New Roman"/>
          <w:sz w:val="28"/>
          <w:szCs w:val="28"/>
        </w:rPr>
        <w:t>.07</w:t>
      </w:r>
      <w:r w:rsidR="009E4CE1" w:rsidRPr="009E4CE1">
        <w:rPr>
          <w:rFonts w:ascii="Times New Roman" w:hAnsi="Times New Roman"/>
          <w:sz w:val="28"/>
          <w:szCs w:val="28"/>
        </w:rPr>
        <w:t>.2026</w:t>
      </w:r>
      <w:r w:rsidR="000D19C5">
        <w:rPr>
          <w:rFonts w:ascii="Times New Roman" w:hAnsi="Times New Roman"/>
          <w:sz w:val="28"/>
          <w:szCs w:val="28"/>
        </w:rPr>
        <w:t>:</w:t>
      </w:r>
    </w:p>
    <w:p w:rsidR="009E4CE1" w:rsidRPr="009E4CE1" w:rsidRDefault="009E4CE1" w:rsidP="009E4CE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ограничить движение</w:t>
      </w:r>
      <w:r w:rsidRPr="009E4CE1">
        <w:rPr>
          <w:rFonts w:ascii="Times New Roman" w:hAnsi="Times New Roman"/>
          <w:sz w:val="28"/>
          <w:szCs w:val="28"/>
        </w:rPr>
        <w:t xml:space="preserve"> автотрансп</w:t>
      </w:r>
      <w:r w:rsidR="008E4700">
        <w:rPr>
          <w:rFonts w:ascii="Times New Roman" w:hAnsi="Times New Roman"/>
          <w:sz w:val="28"/>
          <w:szCs w:val="28"/>
        </w:rPr>
        <w:t>орта фан-барьерами с 08.00 до 15</w:t>
      </w:r>
      <w:r w:rsidRPr="009E4CE1">
        <w:rPr>
          <w:rFonts w:ascii="Times New Roman" w:hAnsi="Times New Roman"/>
          <w:sz w:val="28"/>
          <w:szCs w:val="28"/>
        </w:rPr>
        <w:t xml:space="preserve">.00 часов площадь МАУ «Городской Дворец культуры», согласно приложению </w:t>
      </w:r>
      <w:r>
        <w:rPr>
          <w:rFonts w:ascii="Times New Roman" w:hAnsi="Times New Roman"/>
          <w:sz w:val="28"/>
          <w:szCs w:val="28"/>
        </w:rPr>
        <w:t>1</w:t>
      </w:r>
      <w:r w:rsidRPr="009E4CE1">
        <w:rPr>
          <w:rFonts w:ascii="Times New Roman" w:hAnsi="Times New Roman"/>
          <w:sz w:val="28"/>
          <w:szCs w:val="28"/>
        </w:rPr>
        <w:t>;</w:t>
      </w:r>
    </w:p>
    <w:p w:rsidR="009E4CE1" w:rsidRPr="009E4CE1" w:rsidRDefault="009E4CE1" w:rsidP="009E4CE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7"/>
        </w:rPr>
        <w:t>ограничить движение</w:t>
      </w:r>
      <w:r w:rsidRPr="009E4CE1">
        <w:rPr>
          <w:rFonts w:ascii="Times New Roman" w:hAnsi="Times New Roman"/>
          <w:sz w:val="28"/>
          <w:szCs w:val="27"/>
        </w:rPr>
        <w:t xml:space="preserve"> автотранспорта</w:t>
      </w:r>
      <w:r>
        <w:rPr>
          <w:rFonts w:ascii="Times New Roman" w:hAnsi="Times New Roman"/>
          <w:sz w:val="28"/>
          <w:szCs w:val="27"/>
        </w:rPr>
        <w:t xml:space="preserve"> </w:t>
      </w:r>
      <w:r w:rsidRPr="009E4CE1">
        <w:rPr>
          <w:rFonts w:ascii="Times New Roman" w:hAnsi="Times New Roman"/>
          <w:sz w:val="28"/>
          <w:szCs w:val="27"/>
        </w:rPr>
        <w:t>крупногабаритной техникой</w:t>
      </w:r>
      <w:r w:rsidR="008E4700">
        <w:rPr>
          <w:rFonts w:ascii="Times New Roman" w:hAnsi="Times New Roman"/>
          <w:sz w:val="28"/>
          <w:szCs w:val="28"/>
        </w:rPr>
        <w:t xml:space="preserve"> с 15.00 до 23</w:t>
      </w:r>
      <w:r w:rsidRPr="009E4CE1">
        <w:rPr>
          <w:rFonts w:ascii="Times New Roman" w:hAnsi="Times New Roman"/>
          <w:sz w:val="28"/>
          <w:szCs w:val="28"/>
        </w:rPr>
        <w:t xml:space="preserve">.00 часов площадь МАУ «Городской Дворец культуры», согласно приложению </w:t>
      </w:r>
      <w:r>
        <w:rPr>
          <w:rFonts w:ascii="Times New Roman" w:hAnsi="Times New Roman"/>
          <w:sz w:val="28"/>
          <w:szCs w:val="28"/>
        </w:rPr>
        <w:t>1</w:t>
      </w:r>
      <w:r w:rsidRPr="009E4CE1">
        <w:rPr>
          <w:rFonts w:ascii="Times New Roman" w:hAnsi="Times New Roman"/>
          <w:sz w:val="28"/>
          <w:szCs w:val="28"/>
        </w:rPr>
        <w:t>;</w:t>
      </w:r>
    </w:p>
    <w:p w:rsidR="009E4CE1" w:rsidRPr="009E4CE1" w:rsidRDefault="009E4CE1" w:rsidP="009E4CE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7"/>
        </w:rPr>
        <w:t>ограничить движение</w:t>
      </w:r>
      <w:r w:rsidRPr="009E4CE1">
        <w:rPr>
          <w:rFonts w:ascii="Times New Roman" w:hAnsi="Times New Roman"/>
          <w:sz w:val="28"/>
          <w:szCs w:val="27"/>
        </w:rPr>
        <w:t xml:space="preserve"> автотранспорта</w:t>
      </w:r>
      <w:r>
        <w:rPr>
          <w:rFonts w:ascii="Times New Roman" w:hAnsi="Times New Roman"/>
          <w:sz w:val="28"/>
          <w:szCs w:val="27"/>
        </w:rPr>
        <w:t xml:space="preserve"> </w:t>
      </w:r>
      <w:r w:rsidRPr="009E4CE1">
        <w:rPr>
          <w:rFonts w:ascii="Times New Roman" w:hAnsi="Times New Roman"/>
          <w:sz w:val="28"/>
          <w:szCs w:val="27"/>
        </w:rPr>
        <w:t>крупногабаритной техникой</w:t>
      </w:r>
      <w:r w:rsidRPr="009E4CE1">
        <w:rPr>
          <w:rFonts w:ascii="Times New Roman" w:hAnsi="Times New Roman"/>
          <w:sz w:val="28"/>
          <w:szCs w:val="28"/>
        </w:rPr>
        <w:t xml:space="preserve"> с 1</w:t>
      </w:r>
      <w:r w:rsidR="008E4700">
        <w:rPr>
          <w:rFonts w:ascii="Times New Roman" w:hAnsi="Times New Roman"/>
          <w:sz w:val="28"/>
          <w:szCs w:val="28"/>
        </w:rPr>
        <w:t>8</w:t>
      </w:r>
      <w:r w:rsidRPr="009E4CE1">
        <w:rPr>
          <w:rFonts w:ascii="Times New Roman" w:hAnsi="Times New Roman"/>
          <w:sz w:val="28"/>
          <w:szCs w:val="28"/>
        </w:rPr>
        <w:t>.00 до 23.00 часов</w:t>
      </w:r>
      <w:r w:rsidR="009370D7">
        <w:rPr>
          <w:rFonts w:ascii="Times New Roman" w:hAnsi="Times New Roman"/>
          <w:sz w:val="28"/>
          <w:szCs w:val="28"/>
        </w:rPr>
        <w:t xml:space="preserve"> по</w:t>
      </w:r>
      <w:r w:rsidRPr="009E4CE1">
        <w:rPr>
          <w:rFonts w:ascii="Times New Roman" w:hAnsi="Times New Roman"/>
          <w:sz w:val="28"/>
          <w:szCs w:val="28"/>
        </w:rPr>
        <w:t xml:space="preserve"> ул. Кравченко</w:t>
      </w:r>
      <w:r w:rsidR="00147DDD">
        <w:rPr>
          <w:rFonts w:ascii="Times New Roman" w:hAnsi="Times New Roman"/>
          <w:sz w:val="28"/>
          <w:szCs w:val="28"/>
        </w:rPr>
        <w:t xml:space="preserve"> (</w:t>
      </w:r>
      <w:r w:rsidR="007919F3">
        <w:rPr>
          <w:rFonts w:ascii="Times New Roman" w:hAnsi="Times New Roman"/>
          <w:sz w:val="28"/>
          <w:szCs w:val="28"/>
        </w:rPr>
        <w:t>от ТК</w:t>
      </w:r>
      <w:r w:rsidR="00147DDD">
        <w:rPr>
          <w:rFonts w:ascii="Times New Roman" w:hAnsi="Times New Roman"/>
          <w:sz w:val="28"/>
          <w:szCs w:val="28"/>
        </w:rPr>
        <w:t xml:space="preserve"> «Алмаз» до выезда с парковки ТЦ «Причулымье»)</w:t>
      </w:r>
      <w:r w:rsidRPr="009E4CE1">
        <w:rPr>
          <w:rFonts w:ascii="Times New Roman" w:hAnsi="Times New Roman"/>
          <w:sz w:val="28"/>
          <w:szCs w:val="28"/>
        </w:rPr>
        <w:t xml:space="preserve">, согласно приложению </w:t>
      </w:r>
      <w:r>
        <w:rPr>
          <w:rFonts w:ascii="Times New Roman" w:hAnsi="Times New Roman"/>
          <w:sz w:val="28"/>
          <w:szCs w:val="28"/>
        </w:rPr>
        <w:t>2</w:t>
      </w:r>
      <w:r w:rsidRPr="009E4CE1">
        <w:rPr>
          <w:rFonts w:ascii="Times New Roman" w:hAnsi="Times New Roman"/>
          <w:sz w:val="28"/>
          <w:szCs w:val="28"/>
        </w:rPr>
        <w:t>.</w:t>
      </w:r>
    </w:p>
    <w:p w:rsidR="0094468F" w:rsidRPr="002543CE" w:rsidRDefault="0094468F" w:rsidP="002543C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2. </w:t>
      </w:r>
      <w:r w:rsidR="00596CCE" w:rsidRPr="002543CE">
        <w:rPr>
          <w:rFonts w:ascii="Times New Roman" w:hAnsi="Times New Roman"/>
          <w:bCs/>
          <w:sz w:val="28"/>
          <w:szCs w:val="28"/>
        </w:rPr>
        <w:t>Д</w:t>
      </w:r>
      <w:r w:rsidRPr="002543CE">
        <w:rPr>
          <w:rFonts w:ascii="Times New Roman" w:hAnsi="Times New Roman"/>
          <w:sz w:val="28"/>
          <w:szCs w:val="28"/>
        </w:rPr>
        <w:t>иректор</w:t>
      </w:r>
      <w:r w:rsidR="00596CCE" w:rsidRPr="002543CE">
        <w:rPr>
          <w:rFonts w:ascii="Times New Roman" w:hAnsi="Times New Roman"/>
          <w:sz w:val="28"/>
          <w:szCs w:val="28"/>
        </w:rPr>
        <w:t>у</w:t>
      </w:r>
      <w:r w:rsidRPr="002543CE">
        <w:rPr>
          <w:rFonts w:ascii="Times New Roman" w:hAnsi="Times New Roman"/>
          <w:sz w:val="28"/>
          <w:szCs w:val="28"/>
        </w:rPr>
        <w:t xml:space="preserve"> МКУ «Центр обеспечения жизнедеятельности г. Ачинска» </w:t>
      </w:r>
      <w:r w:rsidR="00A44881" w:rsidRPr="002543CE">
        <w:rPr>
          <w:rFonts w:ascii="Times New Roman" w:hAnsi="Times New Roman"/>
          <w:sz w:val="28"/>
          <w:szCs w:val="28"/>
        </w:rPr>
        <w:t>Тюмневу В.В.</w:t>
      </w:r>
      <w:r w:rsidRPr="002543CE">
        <w:rPr>
          <w:rFonts w:ascii="Times New Roman" w:hAnsi="Times New Roman"/>
          <w:sz w:val="28"/>
          <w:szCs w:val="28"/>
        </w:rPr>
        <w:t>:</w:t>
      </w:r>
    </w:p>
    <w:p w:rsidR="0094468F" w:rsidRPr="002543CE" w:rsidRDefault="0094468F" w:rsidP="002543C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sz w:val="28"/>
          <w:szCs w:val="28"/>
        </w:rPr>
        <w:t xml:space="preserve">2.1. Организовать мероприятия по временному ограничению движения транспортных средств </w:t>
      </w:r>
      <w:r w:rsidR="007919F3">
        <w:rPr>
          <w:rFonts w:ascii="Times New Roman" w:hAnsi="Times New Roman"/>
          <w:bCs/>
          <w:sz w:val="28"/>
          <w:szCs w:val="28"/>
        </w:rPr>
        <w:t>на участке</w:t>
      </w:r>
      <w:r w:rsidRPr="002543CE">
        <w:rPr>
          <w:rFonts w:ascii="Times New Roman" w:hAnsi="Times New Roman"/>
          <w:bCs/>
          <w:sz w:val="28"/>
          <w:szCs w:val="28"/>
        </w:rPr>
        <w:t xml:space="preserve"> автомобильн</w:t>
      </w:r>
      <w:r w:rsidR="007919F3">
        <w:rPr>
          <w:rFonts w:ascii="Times New Roman" w:hAnsi="Times New Roman"/>
          <w:bCs/>
          <w:sz w:val="28"/>
          <w:szCs w:val="28"/>
        </w:rPr>
        <w:t>ой</w:t>
      </w:r>
      <w:r w:rsidRPr="002543CE">
        <w:rPr>
          <w:rFonts w:ascii="Times New Roman" w:hAnsi="Times New Roman"/>
          <w:bCs/>
          <w:sz w:val="28"/>
          <w:szCs w:val="28"/>
        </w:rPr>
        <w:t xml:space="preserve"> дорог</w:t>
      </w:r>
      <w:r w:rsidR="007919F3">
        <w:rPr>
          <w:rFonts w:ascii="Times New Roman" w:hAnsi="Times New Roman"/>
          <w:bCs/>
          <w:sz w:val="28"/>
          <w:szCs w:val="28"/>
        </w:rPr>
        <w:t>и</w:t>
      </w:r>
      <w:r w:rsidRPr="002543CE">
        <w:rPr>
          <w:rFonts w:ascii="Times New Roman" w:hAnsi="Times New Roman"/>
          <w:bCs/>
          <w:sz w:val="28"/>
          <w:szCs w:val="28"/>
        </w:rPr>
        <w:t xml:space="preserve"> </w:t>
      </w:r>
      <w:r w:rsidRPr="002543CE">
        <w:rPr>
          <w:rFonts w:ascii="Times New Roman" w:hAnsi="Times New Roman"/>
          <w:sz w:val="28"/>
          <w:szCs w:val="28"/>
        </w:rPr>
        <w:t>города Ачинска,</w:t>
      </w:r>
      <w:r w:rsidR="007919F3">
        <w:rPr>
          <w:rFonts w:ascii="Times New Roman" w:hAnsi="Times New Roman"/>
          <w:bCs/>
          <w:sz w:val="28"/>
          <w:szCs w:val="28"/>
        </w:rPr>
        <w:t xml:space="preserve"> указанной</w:t>
      </w:r>
      <w:r w:rsidRPr="002543CE">
        <w:rPr>
          <w:rFonts w:ascii="Times New Roman" w:hAnsi="Times New Roman"/>
          <w:bCs/>
          <w:sz w:val="28"/>
          <w:szCs w:val="28"/>
        </w:rPr>
        <w:t xml:space="preserve"> в пункте 1 настоящего постановления;</w:t>
      </w:r>
    </w:p>
    <w:p w:rsidR="0094468F" w:rsidRPr="002543CE" w:rsidRDefault="0094468F" w:rsidP="002543C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>2.2.</w:t>
      </w:r>
      <w:r w:rsidRPr="002543CE">
        <w:rPr>
          <w:rFonts w:ascii="Times New Roman" w:hAnsi="Times New Roman"/>
          <w:sz w:val="28"/>
          <w:szCs w:val="28"/>
        </w:rPr>
        <w:t xml:space="preserve"> Уведомить </w:t>
      </w:r>
      <w:r w:rsidR="002543CE" w:rsidRPr="002543CE">
        <w:rPr>
          <w:rFonts w:ascii="Times New Roman" w:hAnsi="Times New Roman"/>
          <w:sz w:val="28"/>
          <w:szCs w:val="28"/>
        </w:rPr>
        <w:t xml:space="preserve">Отдел Госавтоинспекции МО МВД России «Ачинский» </w:t>
      </w:r>
      <w:r w:rsidRPr="002543CE">
        <w:rPr>
          <w:rFonts w:ascii="Times New Roman" w:hAnsi="Times New Roman"/>
          <w:sz w:val="28"/>
          <w:szCs w:val="28"/>
        </w:rPr>
        <w:t xml:space="preserve">о временном ограничении движения транспортных средств </w:t>
      </w:r>
      <w:r w:rsidRPr="002543CE">
        <w:rPr>
          <w:rFonts w:ascii="Times New Roman" w:hAnsi="Times New Roman"/>
          <w:bCs/>
          <w:sz w:val="28"/>
          <w:szCs w:val="28"/>
        </w:rPr>
        <w:t>на участк</w:t>
      </w:r>
      <w:r w:rsidR="009370D7">
        <w:rPr>
          <w:rFonts w:ascii="Times New Roman" w:hAnsi="Times New Roman"/>
          <w:bCs/>
          <w:sz w:val="28"/>
          <w:szCs w:val="28"/>
        </w:rPr>
        <w:t>е автомобильной</w:t>
      </w:r>
      <w:r w:rsidRPr="002543CE">
        <w:rPr>
          <w:rFonts w:ascii="Times New Roman" w:hAnsi="Times New Roman"/>
          <w:bCs/>
          <w:sz w:val="28"/>
          <w:szCs w:val="28"/>
        </w:rPr>
        <w:t xml:space="preserve"> дорог</w:t>
      </w:r>
      <w:r w:rsidR="009370D7">
        <w:rPr>
          <w:rFonts w:ascii="Times New Roman" w:hAnsi="Times New Roman"/>
          <w:bCs/>
          <w:sz w:val="28"/>
          <w:szCs w:val="28"/>
        </w:rPr>
        <w:t>и</w:t>
      </w:r>
      <w:r w:rsidRPr="002543CE">
        <w:rPr>
          <w:rFonts w:ascii="Times New Roman" w:hAnsi="Times New Roman"/>
          <w:bCs/>
          <w:sz w:val="28"/>
          <w:szCs w:val="28"/>
        </w:rPr>
        <w:t xml:space="preserve"> </w:t>
      </w:r>
      <w:r w:rsidRPr="002543CE">
        <w:rPr>
          <w:rFonts w:ascii="Times New Roman" w:hAnsi="Times New Roman"/>
          <w:sz w:val="28"/>
          <w:szCs w:val="28"/>
        </w:rPr>
        <w:t>города Ачинска,</w:t>
      </w:r>
      <w:r w:rsidRPr="002543CE">
        <w:rPr>
          <w:rFonts w:ascii="Times New Roman" w:hAnsi="Times New Roman"/>
          <w:bCs/>
          <w:sz w:val="28"/>
          <w:szCs w:val="28"/>
        </w:rPr>
        <w:t xml:space="preserve"> указанн</w:t>
      </w:r>
      <w:r w:rsidR="009370D7">
        <w:rPr>
          <w:rFonts w:ascii="Times New Roman" w:hAnsi="Times New Roman"/>
          <w:bCs/>
          <w:sz w:val="28"/>
          <w:szCs w:val="28"/>
        </w:rPr>
        <w:t>ой</w:t>
      </w:r>
      <w:r w:rsidRPr="002543CE">
        <w:rPr>
          <w:rFonts w:ascii="Times New Roman" w:hAnsi="Times New Roman"/>
          <w:bCs/>
          <w:sz w:val="28"/>
          <w:szCs w:val="28"/>
        </w:rPr>
        <w:t xml:space="preserve"> в пункте 1 настоящего постановления.</w:t>
      </w:r>
    </w:p>
    <w:p w:rsidR="002543CE" w:rsidRPr="002543CE" w:rsidRDefault="002543CE" w:rsidP="002960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3. </w:t>
      </w:r>
      <w:r w:rsidRPr="002543CE">
        <w:rPr>
          <w:rFonts w:ascii="Times New Roman" w:hAnsi="Times New Roman"/>
          <w:sz w:val="28"/>
          <w:szCs w:val="28"/>
        </w:rPr>
        <w:t xml:space="preserve">Начальнику отдела по информационной политике Администрации Ачинского муниципального округа Чернышевой Л.Е., организовать информирование населения о временном ограничении дорожного движения транспортных средств </w:t>
      </w:r>
      <w:r w:rsidR="007919F3">
        <w:rPr>
          <w:rFonts w:ascii="Times New Roman" w:hAnsi="Times New Roman"/>
          <w:bCs/>
          <w:sz w:val="28"/>
          <w:szCs w:val="28"/>
        </w:rPr>
        <w:t>на участке автомобильной</w:t>
      </w:r>
      <w:r w:rsidRPr="002543CE">
        <w:rPr>
          <w:rFonts w:ascii="Times New Roman" w:hAnsi="Times New Roman"/>
          <w:bCs/>
          <w:sz w:val="28"/>
          <w:szCs w:val="28"/>
        </w:rPr>
        <w:t xml:space="preserve"> дорог</w:t>
      </w:r>
      <w:r w:rsidR="007919F3">
        <w:rPr>
          <w:rFonts w:ascii="Times New Roman" w:hAnsi="Times New Roman"/>
          <w:bCs/>
          <w:sz w:val="28"/>
          <w:szCs w:val="28"/>
        </w:rPr>
        <w:t>и</w:t>
      </w:r>
      <w:r w:rsidRPr="002543CE">
        <w:rPr>
          <w:rFonts w:ascii="Times New Roman" w:hAnsi="Times New Roman"/>
          <w:bCs/>
          <w:sz w:val="28"/>
          <w:szCs w:val="28"/>
        </w:rPr>
        <w:t xml:space="preserve">  города </w:t>
      </w:r>
      <w:r w:rsidRPr="002543CE">
        <w:rPr>
          <w:rFonts w:ascii="Times New Roman" w:hAnsi="Times New Roman"/>
          <w:sz w:val="28"/>
          <w:szCs w:val="28"/>
        </w:rPr>
        <w:t>Ачинска</w:t>
      </w:r>
      <w:r w:rsidR="007919F3">
        <w:rPr>
          <w:rFonts w:ascii="Times New Roman" w:hAnsi="Times New Roman"/>
          <w:bCs/>
          <w:sz w:val="28"/>
          <w:szCs w:val="28"/>
        </w:rPr>
        <w:t xml:space="preserve"> указанной</w:t>
      </w:r>
      <w:r w:rsidRPr="002543CE">
        <w:rPr>
          <w:rFonts w:ascii="Times New Roman" w:hAnsi="Times New Roman"/>
          <w:bCs/>
          <w:sz w:val="28"/>
          <w:szCs w:val="28"/>
        </w:rPr>
        <w:t xml:space="preserve"> в пункте 1 настоящего постановления,</w:t>
      </w:r>
      <w:r w:rsidRPr="002543CE">
        <w:rPr>
          <w:rFonts w:ascii="Times New Roman" w:hAnsi="Times New Roman"/>
          <w:sz w:val="28"/>
          <w:szCs w:val="28"/>
        </w:rPr>
        <w:t xml:space="preserve"> путем размещения информации на официальном сайте муниципального образования в информационно-телекоммуникационной сети «Интернет»: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2543CE">
        <w:rPr>
          <w:rFonts w:ascii="Times New Roman" w:hAnsi="Times New Roman"/>
          <w:sz w:val="28"/>
          <w:szCs w:val="28"/>
        </w:rPr>
        <w:t xml:space="preserve"> </w:t>
      </w:r>
      <w:r w:rsidRPr="002543CE">
        <w:rPr>
          <w:rFonts w:ascii="Times New Roman" w:hAnsi="Times New Roman"/>
          <w:sz w:val="28"/>
          <w:szCs w:val="28"/>
          <w:lang w:val="en-US"/>
        </w:rPr>
        <w:t>https</w:t>
      </w:r>
      <w:r w:rsidRPr="002543CE">
        <w:rPr>
          <w:rFonts w:ascii="Times New Roman" w:hAnsi="Times New Roman"/>
          <w:sz w:val="28"/>
          <w:szCs w:val="28"/>
        </w:rPr>
        <w:t xml:space="preserve">:// </w:t>
      </w:r>
      <w:r w:rsidRPr="002543CE">
        <w:rPr>
          <w:rFonts w:ascii="Times New Roman" w:hAnsi="Times New Roman"/>
          <w:sz w:val="28"/>
          <w:szCs w:val="28"/>
          <w:lang w:val="en-US"/>
        </w:rPr>
        <w:t>achinsk</w:t>
      </w:r>
      <w:r w:rsidRPr="002543CE">
        <w:rPr>
          <w:rFonts w:ascii="Times New Roman" w:hAnsi="Times New Roman"/>
          <w:sz w:val="28"/>
          <w:szCs w:val="28"/>
        </w:rPr>
        <w:t>.</w:t>
      </w:r>
      <w:r w:rsidRPr="002543CE">
        <w:rPr>
          <w:rFonts w:ascii="Times New Roman" w:hAnsi="Times New Roman"/>
          <w:sz w:val="28"/>
          <w:szCs w:val="28"/>
          <w:lang w:val="en-US"/>
        </w:rPr>
        <w:t>gosuslugi</w:t>
      </w:r>
      <w:r w:rsidRPr="002543CE">
        <w:rPr>
          <w:rFonts w:ascii="Times New Roman" w:hAnsi="Times New Roman"/>
          <w:sz w:val="28"/>
          <w:szCs w:val="28"/>
        </w:rPr>
        <w:t>.</w:t>
      </w:r>
      <w:r w:rsidRPr="002543CE">
        <w:rPr>
          <w:rFonts w:ascii="Times New Roman" w:hAnsi="Times New Roman"/>
          <w:sz w:val="28"/>
          <w:szCs w:val="28"/>
          <w:lang w:val="en-US"/>
        </w:rPr>
        <w:t>ru</w:t>
      </w:r>
      <w:r w:rsidRPr="002543CE">
        <w:rPr>
          <w:rFonts w:ascii="Times New Roman" w:hAnsi="Times New Roman"/>
          <w:sz w:val="28"/>
          <w:szCs w:val="28"/>
        </w:rPr>
        <w:t>, в средствах массовой информации</w:t>
      </w:r>
      <w:r w:rsidRPr="002543CE">
        <w:rPr>
          <w:rFonts w:ascii="Times New Roman" w:hAnsi="Times New Roman"/>
          <w:bCs/>
          <w:sz w:val="28"/>
          <w:szCs w:val="28"/>
        </w:rPr>
        <w:t>.</w:t>
      </w:r>
    </w:p>
    <w:p w:rsidR="002543CE" w:rsidRPr="002543CE" w:rsidRDefault="002543CE" w:rsidP="002960F4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right="85" w:firstLine="851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>4. Контроль   исполнения    постановления возложить на заместителя</w:t>
      </w:r>
    </w:p>
    <w:p w:rsidR="002543CE" w:rsidRPr="002543CE" w:rsidRDefault="002543CE" w:rsidP="002960F4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right="85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>Главы Ачинского муниципального округа по жилищно-коммунальному хозяйству и транспорту А.И. Стальмакова.</w:t>
      </w:r>
    </w:p>
    <w:p w:rsidR="002543CE" w:rsidRPr="002543CE" w:rsidRDefault="002543CE" w:rsidP="002960F4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5. </w:t>
      </w:r>
      <w:r w:rsidRPr="002543CE">
        <w:rPr>
          <w:rFonts w:ascii="Times New Roman" w:hAnsi="Times New Roman"/>
          <w:sz w:val="28"/>
          <w:szCs w:val="28"/>
        </w:rPr>
        <w:t xml:space="preserve">Опубликовать постановление в газете «Ачинская газета» и разместить его на официальном сайте муниципального образования в </w:t>
      </w:r>
      <w:r w:rsidRPr="002543CE">
        <w:rPr>
          <w:rFonts w:ascii="Times New Roman" w:hAnsi="Times New Roman"/>
          <w:sz w:val="28"/>
          <w:szCs w:val="28"/>
        </w:rPr>
        <w:lastRenderedPageBreak/>
        <w:t xml:space="preserve">информационно – телекоммуникационной сети «Интернет»:                                </w:t>
      </w:r>
      <w:r w:rsidRPr="002543CE">
        <w:rPr>
          <w:rFonts w:ascii="Times New Roman" w:hAnsi="Times New Roman"/>
          <w:sz w:val="28"/>
          <w:szCs w:val="28"/>
          <w:lang w:val="en-US"/>
        </w:rPr>
        <w:t>https</w:t>
      </w:r>
      <w:r w:rsidRPr="002543CE">
        <w:rPr>
          <w:rFonts w:ascii="Times New Roman" w:hAnsi="Times New Roman"/>
          <w:sz w:val="28"/>
          <w:szCs w:val="28"/>
        </w:rPr>
        <w:t xml:space="preserve">:// </w:t>
      </w:r>
      <w:r w:rsidRPr="002543CE">
        <w:rPr>
          <w:rFonts w:ascii="Times New Roman" w:hAnsi="Times New Roman"/>
          <w:sz w:val="28"/>
          <w:szCs w:val="28"/>
          <w:lang w:val="en-US"/>
        </w:rPr>
        <w:t>achinsk</w:t>
      </w:r>
      <w:r w:rsidRPr="002543CE">
        <w:rPr>
          <w:rFonts w:ascii="Times New Roman" w:hAnsi="Times New Roman"/>
          <w:sz w:val="28"/>
          <w:szCs w:val="28"/>
        </w:rPr>
        <w:t>.</w:t>
      </w:r>
      <w:r w:rsidRPr="002543CE">
        <w:rPr>
          <w:rFonts w:ascii="Times New Roman" w:hAnsi="Times New Roman"/>
          <w:sz w:val="28"/>
          <w:szCs w:val="28"/>
          <w:lang w:val="en-US"/>
        </w:rPr>
        <w:t>gosuslugi</w:t>
      </w:r>
      <w:r w:rsidRPr="002543CE">
        <w:rPr>
          <w:rFonts w:ascii="Times New Roman" w:hAnsi="Times New Roman"/>
          <w:sz w:val="28"/>
          <w:szCs w:val="28"/>
        </w:rPr>
        <w:t>.</w:t>
      </w:r>
      <w:r w:rsidRPr="002543CE">
        <w:rPr>
          <w:rFonts w:ascii="Times New Roman" w:hAnsi="Times New Roman"/>
          <w:sz w:val="28"/>
          <w:szCs w:val="28"/>
          <w:lang w:val="en-US"/>
        </w:rPr>
        <w:t>ru</w:t>
      </w:r>
      <w:r w:rsidRPr="002543CE">
        <w:rPr>
          <w:rFonts w:ascii="Times New Roman" w:hAnsi="Times New Roman"/>
          <w:sz w:val="28"/>
          <w:szCs w:val="28"/>
        </w:rPr>
        <w:t>.</w:t>
      </w:r>
    </w:p>
    <w:p w:rsidR="002543CE" w:rsidRPr="002543CE" w:rsidRDefault="002543CE" w:rsidP="002960F4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color w:val="000000"/>
          <w:sz w:val="28"/>
          <w:szCs w:val="28"/>
        </w:rPr>
        <w:t>6. Постановление вступает в силу после его официального опубликования.</w:t>
      </w:r>
    </w:p>
    <w:p w:rsidR="002543CE" w:rsidRDefault="002543CE" w:rsidP="002543CE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596CCE" w:rsidRDefault="00596CCE" w:rsidP="00596CC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FF3E70" w:rsidRDefault="00596CCE" w:rsidP="00596CCE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Глав</w:t>
      </w:r>
      <w:r w:rsidR="000D19C5">
        <w:rPr>
          <w:rFonts w:ascii="Times New Roman" w:hAnsi="Times New Roman"/>
          <w:sz w:val="27"/>
          <w:szCs w:val="27"/>
        </w:rPr>
        <w:t>а</w:t>
      </w:r>
      <w:r w:rsidR="00FE3FA7" w:rsidRPr="002C3B37">
        <w:rPr>
          <w:rFonts w:ascii="Times New Roman" w:hAnsi="Times New Roman"/>
          <w:sz w:val="27"/>
          <w:szCs w:val="27"/>
        </w:rPr>
        <w:t xml:space="preserve"> </w:t>
      </w:r>
      <w:r w:rsidR="002543CE">
        <w:rPr>
          <w:rFonts w:ascii="Times New Roman" w:hAnsi="Times New Roman"/>
          <w:sz w:val="27"/>
          <w:szCs w:val="27"/>
        </w:rPr>
        <w:t xml:space="preserve">Ачинского </w:t>
      </w:r>
    </w:p>
    <w:p w:rsidR="00BC1A4A" w:rsidRPr="002C3B37" w:rsidRDefault="002543CE" w:rsidP="00596CCE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муниципального округа</w:t>
      </w:r>
      <w:r w:rsidR="00FE3FA7" w:rsidRPr="002C3B37">
        <w:rPr>
          <w:rFonts w:ascii="Times New Roman" w:hAnsi="Times New Roman"/>
          <w:sz w:val="27"/>
          <w:szCs w:val="27"/>
        </w:rPr>
        <w:t xml:space="preserve">    </w:t>
      </w:r>
      <w:r>
        <w:rPr>
          <w:rFonts w:ascii="Times New Roman" w:hAnsi="Times New Roman"/>
          <w:sz w:val="27"/>
          <w:szCs w:val="27"/>
        </w:rPr>
        <w:t xml:space="preserve">    </w:t>
      </w:r>
      <w:r w:rsidR="00FE3FA7" w:rsidRPr="002C3B37">
        <w:rPr>
          <w:rFonts w:ascii="Times New Roman" w:hAnsi="Times New Roman"/>
          <w:sz w:val="27"/>
          <w:szCs w:val="27"/>
        </w:rPr>
        <w:t xml:space="preserve">                 </w:t>
      </w:r>
      <w:r w:rsidR="00FF3E70">
        <w:rPr>
          <w:rFonts w:ascii="Times New Roman" w:hAnsi="Times New Roman"/>
          <w:sz w:val="27"/>
          <w:szCs w:val="27"/>
        </w:rPr>
        <w:t xml:space="preserve">  </w:t>
      </w:r>
      <w:r w:rsidR="00FE3FA7" w:rsidRPr="002C3B37">
        <w:rPr>
          <w:rFonts w:ascii="Times New Roman" w:hAnsi="Times New Roman"/>
          <w:sz w:val="27"/>
          <w:szCs w:val="27"/>
        </w:rPr>
        <w:t xml:space="preserve"> </w:t>
      </w:r>
      <w:r w:rsidR="00FF3E70">
        <w:rPr>
          <w:rFonts w:ascii="Times New Roman" w:hAnsi="Times New Roman"/>
          <w:sz w:val="27"/>
          <w:szCs w:val="27"/>
        </w:rPr>
        <w:t xml:space="preserve">                        </w:t>
      </w:r>
      <w:r w:rsidR="00FE3FA7" w:rsidRPr="002C3B37">
        <w:rPr>
          <w:rFonts w:ascii="Times New Roman" w:hAnsi="Times New Roman"/>
          <w:sz w:val="27"/>
          <w:szCs w:val="27"/>
        </w:rPr>
        <w:t xml:space="preserve">     </w:t>
      </w:r>
      <w:r w:rsidR="002C3B37">
        <w:rPr>
          <w:rFonts w:ascii="Times New Roman" w:hAnsi="Times New Roman"/>
          <w:sz w:val="27"/>
          <w:szCs w:val="27"/>
        </w:rPr>
        <w:t xml:space="preserve">   </w:t>
      </w:r>
      <w:r w:rsidR="000D19C5">
        <w:rPr>
          <w:rFonts w:ascii="Times New Roman" w:hAnsi="Times New Roman"/>
          <w:sz w:val="27"/>
          <w:szCs w:val="27"/>
        </w:rPr>
        <w:t xml:space="preserve">     </w:t>
      </w:r>
      <w:r w:rsidR="002C3B37">
        <w:rPr>
          <w:rFonts w:ascii="Times New Roman" w:hAnsi="Times New Roman"/>
          <w:sz w:val="27"/>
          <w:szCs w:val="27"/>
        </w:rPr>
        <w:t xml:space="preserve">   </w:t>
      </w:r>
      <w:r w:rsidR="000D19C5">
        <w:rPr>
          <w:rFonts w:ascii="Times New Roman" w:hAnsi="Times New Roman"/>
          <w:sz w:val="27"/>
          <w:szCs w:val="27"/>
        </w:rPr>
        <w:t>И.П. Титенков</w:t>
      </w:r>
    </w:p>
    <w:p w:rsidR="00E9719B" w:rsidRDefault="00E9719B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AC7874" w:rsidRDefault="00AC7874" w:rsidP="00144A71">
      <w:pPr>
        <w:pStyle w:val="a6"/>
        <w:rPr>
          <w:rFonts w:ascii="Times New Roman" w:hAnsi="Times New Roman"/>
          <w:sz w:val="27"/>
          <w:szCs w:val="27"/>
        </w:rPr>
      </w:pPr>
    </w:p>
    <w:p w:rsidR="000A7F83" w:rsidRDefault="000A7F83" w:rsidP="00144A71">
      <w:pPr>
        <w:pStyle w:val="a6"/>
        <w:rPr>
          <w:rFonts w:ascii="Times New Roman" w:hAnsi="Times New Roman"/>
          <w:sz w:val="27"/>
          <w:szCs w:val="27"/>
        </w:rPr>
        <w:sectPr w:rsidR="000A7F83" w:rsidSect="00144A71">
          <w:pgSz w:w="11906" w:h="16838"/>
          <w:pgMar w:top="1134" w:right="850" w:bottom="1418" w:left="1701" w:header="708" w:footer="708" w:gutter="0"/>
          <w:cols w:space="708"/>
          <w:docGrid w:linePitch="360"/>
        </w:sectPr>
      </w:pPr>
    </w:p>
    <w:p w:rsidR="00AC7874" w:rsidRDefault="00AC7874" w:rsidP="00AC7874">
      <w:pPr>
        <w:jc w:val="right"/>
        <w:rPr>
          <w:rFonts w:ascii="Times New Roman" w:eastAsia="Times New Roman" w:hAnsi="Times New Roman"/>
          <w:noProof/>
          <w:sz w:val="28"/>
        </w:rPr>
      </w:pPr>
      <w:r>
        <w:rPr>
          <w:sz w:val="28"/>
          <w:szCs w:val="28"/>
        </w:rPr>
        <w:lastRenderedPageBreak/>
        <w:t>Приложение 1</w:t>
      </w:r>
    </w:p>
    <w:p w:rsidR="00AC7874" w:rsidRDefault="00AC7874" w:rsidP="00AC7874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Ачинского муниципального округа</w:t>
      </w:r>
    </w:p>
    <w:p w:rsidR="00AC7874" w:rsidRDefault="00085C74" w:rsidP="00AC7874">
      <w:pPr>
        <w:jc w:val="right"/>
        <w:rPr>
          <w:sz w:val="28"/>
          <w:szCs w:val="28"/>
        </w:rPr>
      </w:pPr>
      <w:r>
        <w:rPr>
          <w:sz w:val="28"/>
          <w:szCs w:val="28"/>
        </w:rPr>
        <w:t>от 14.07.2026 № 298-п</w:t>
      </w:r>
    </w:p>
    <w:p w:rsidR="00AC7874" w:rsidRDefault="00AC7874" w:rsidP="00AC787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F88843" wp14:editId="14906954">
                <wp:simplePos x="0" y="0"/>
                <wp:positionH relativeFrom="column">
                  <wp:posOffset>4407535</wp:posOffset>
                </wp:positionH>
                <wp:positionV relativeFrom="paragraph">
                  <wp:posOffset>1664335</wp:posOffset>
                </wp:positionV>
                <wp:extent cx="104775" cy="95250"/>
                <wp:effectExtent l="16510" t="16510" r="21590" b="2159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775" cy="952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61C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347.05pt;margin-top:131.05pt;width:8.25pt;height:7.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" strokeweight="2.25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3258014" wp14:editId="50AF3A75">
                <wp:simplePos x="0" y="0"/>
                <wp:positionH relativeFrom="column">
                  <wp:posOffset>5123180</wp:posOffset>
                </wp:positionH>
                <wp:positionV relativeFrom="paragraph">
                  <wp:posOffset>1994535</wp:posOffset>
                </wp:positionV>
                <wp:extent cx="153035" cy="0"/>
                <wp:effectExtent l="0" t="0" r="37465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762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23CD8" id="Прямая со стрелкой 6" o:spid="_x0000_s1026" type="#_x0000_t32" style="position:absolute;margin-left:403.4pt;margin-top:157.05pt;width:12.0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" strokeweight="1.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D628760" wp14:editId="77F05BCB">
            <wp:extent cx="8867775" cy="4238625"/>
            <wp:effectExtent l="0" t="0" r="9525" b="9525"/>
            <wp:docPr id="2" name="Рисунок 2" descr="Описание: 2023-06-08_16-57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2023-06-08_16-57-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874" w:rsidRDefault="00AC7874" w:rsidP="00AC7874">
      <w:pPr>
        <w:jc w:val="both"/>
        <w:rPr>
          <w:sz w:val="28"/>
          <w:szCs w:val="28"/>
        </w:rPr>
      </w:pPr>
      <w:r>
        <w:rPr>
          <w:sz w:val="28"/>
          <w:szCs w:val="28"/>
        </w:rPr>
        <w:t>Ограничение движения автотранспорта на площади МАУ «Гор ДК»</w:t>
      </w:r>
    </w:p>
    <w:p w:rsidR="00AC7874" w:rsidRDefault="00AC7874" w:rsidP="000A7F83">
      <w:pPr>
        <w:jc w:val="right"/>
        <w:rPr>
          <w:noProof/>
          <w:sz w:val="28"/>
          <w:szCs w:val="24"/>
        </w:rPr>
      </w:pPr>
      <w:r>
        <w:rPr>
          <w:sz w:val="28"/>
          <w:szCs w:val="28"/>
        </w:rPr>
        <w:lastRenderedPageBreak/>
        <w:t>Приложение 2</w:t>
      </w:r>
    </w:p>
    <w:p w:rsidR="00AC7874" w:rsidRDefault="00AC7874" w:rsidP="000A7F83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Ачинского муниципального округа</w:t>
      </w:r>
    </w:p>
    <w:p w:rsidR="000A7F83" w:rsidRDefault="008E4700" w:rsidP="000A7F83">
      <w:pPr>
        <w:jc w:val="right"/>
        <w:rPr>
          <w:sz w:val="28"/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4290695</wp:posOffset>
                </wp:positionH>
                <wp:positionV relativeFrom="paragraph">
                  <wp:posOffset>2804160</wp:posOffset>
                </wp:positionV>
                <wp:extent cx="190500" cy="114300"/>
                <wp:effectExtent l="19050" t="1905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1143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696F7F" id="Прямая соединительная линия 9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7.85pt,220.8pt" to="352.85pt,2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" strokecolor="black [3040]" strokeweight="2.25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2575560</wp:posOffset>
                </wp:positionV>
                <wp:extent cx="219075" cy="123825"/>
                <wp:effectExtent l="19050" t="1905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238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033858" id="Прямая соединительная линия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35pt,202.8pt" to="323.6pt,2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" strokecolor="black [3040]" strokeweight="2.25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E791E9" wp14:editId="35D547C0">
                <wp:simplePos x="0" y="0"/>
                <wp:positionH relativeFrom="column">
                  <wp:posOffset>3401060</wp:posOffset>
                </wp:positionH>
                <wp:positionV relativeFrom="paragraph">
                  <wp:posOffset>2305050</wp:posOffset>
                </wp:positionV>
                <wp:extent cx="396875" cy="213995"/>
                <wp:effectExtent l="19050" t="19050" r="41275" b="5270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875" cy="21399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EFA65" id="Прямая со стрелкой 4" o:spid="_x0000_s1026" type="#_x0000_t32" style="position:absolute;margin-left:267.8pt;margin-top:181.5pt;width:31.25pt;height:16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" strokeweight="4.5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F9AB150" wp14:editId="1C9146E5">
                <wp:simplePos x="0" y="0"/>
                <wp:positionH relativeFrom="column">
                  <wp:posOffset>4472940</wp:posOffset>
                </wp:positionH>
                <wp:positionV relativeFrom="paragraph">
                  <wp:posOffset>1416685</wp:posOffset>
                </wp:positionV>
                <wp:extent cx="391160" cy="215265"/>
                <wp:effectExtent l="34290" t="35560" r="31750" b="3492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91160" cy="21526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D2360" id="Прямая со стрелкой 3" o:spid="_x0000_s1026" type="#_x0000_t32" style="position:absolute;margin-left:352.2pt;margin-top:111.55pt;width:30.8pt;height:16.95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" strokeweight="4.5pt"/>
            </w:pict>
          </mc:Fallback>
        </mc:AlternateContent>
      </w:r>
      <w:r w:rsidR="00AC7874">
        <w:rPr>
          <w:sz w:val="28"/>
          <w:szCs w:val="28"/>
        </w:rPr>
        <w:t>от</w:t>
      </w:r>
      <w:r w:rsidR="00FA7CB8">
        <w:rPr>
          <w:sz w:val="28"/>
          <w:szCs w:val="28"/>
        </w:rPr>
        <w:t xml:space="preserve"> </w:t>
      </w:r>
      <w:r w:rsidR="00085C74">
        <w:rPr>
          <w:sz w:val="28"/>
          <w:szCs w:val="28"/>
        </w:rPr>
        <w:t>14.07.2026</w:t>
      </w:r>
      <w:r w:rsidR="00AC7874">
        <w:rPr>
          <w:sz w:val="28"/>
          <w:szCs w:val="28"/>
        </w:rPr>
        <w:t xml:space="preserve"> №</w:t>
      </w:r>
      <w:r w:rsidR="00AC787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8FC596" wp14:editId="539BB560">
                <wp:simplePos x="0" y="0"/>
                <wp:positionH relativeFrom="column">
                  <wp:posOffset>5123180</wp:posOffset>
                </wp:positionH>
                <wp:positionV relativeFrom="paragraph">
                  <wp:posOffset>1994535</wp:posOffset>
                </wp:positionV>
                <wp:extent cx="153035" cy="0"/>
                <wp:effectExtent l="0" t="0" r="37465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762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80836" id="Прямая со стрелкой 10" o:spid="_x0000_s1026" type="#_x0000_t32" style="position:absolute;margin-left:403.4pt;margin-top:157.05pt;width:12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" strokeweight="1.5pt"/>
            </w:pict>
          </mc:Fallback>
        </mc:AlternateContent>
      </w:r>
      <w:r w:rsidR="00FA7CB8">
        <w:rPr>
          <w:sz w:val="28"/>
          <w:szCs w:val="28"/>
        </w:rPr>
        <w:t xml:space="preserve"> </w:t>
      </w:r>
      <w:bookmarkStart w:id="0" w:name="_GoBack"/>
      <w:bookmarkEnd w:id="0"/>
      <w:r w:rsidR="00085C74">
        <w:rPr>
          <w:sz w:val="28"/>
          <w:szCs w:val="28"/>
        </w:rPr>
        <w:t>298-п</w:t>
      </w:r>
      <w:r w:rsidR="00AC7874">
        <w:rPr>
          <w:noProof/>
          <w:lang w:eastAsia="ru-RU"/>
        </w:rPr>
        <w:drawing>
          <wp:inline distT="0" distB="0" distL="0" distR="0" wp14:anchorId="63456791" wp14:editId="78A310D3">
            <wp:extent cx="8867775" cy="4238625"/>
            <wp:effectExtent l="0" t="0" r="9525" b="9525"/>
            <wp:docPr id="1" name="Рисунок 1" descr="Описание: 2023-06-08_16-57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2023-06-08_16-57-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F83" w:rsidRPr="000A7F83" w:rsidRDefault="000A7F83" w:rsidP="000A7F83">
      <w:pPr>
        <w:rPr>
          <w:sz w:val="28"/>
          <w:szCs w:val="28"/>
        </w:rPr>
        <w:sectPr w:rsidR="000A7F83" w:rsidRPr="000A7F83" w:rsidSect="000A7F83">
          <w:pgSz w:w="16838" w:h="11906" w:orient="landscape"/>
          <w:pgMar w:top="1418" w:right="1134" w:bottom="851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Ограничение движения автотранспорта </w:t>
      </w:r>
      <w:r w:rsidR="000D19C5">
        <w:rPr>
          <w:sz w:val="28"/>
          <w:szCs w:val="28"/>
        </w:rPr>
        <w:t>ул. Кравченко</w:t>
      </w:r>
      <w:r w:rsidR="008E4700">
        <w:rPr>
          <w:sz w:val="28"/>
          <w:szCs w:val="28"/>
        </w:rPr>
        <w:t>, внутриквартальный проезд между ТЦ «Причулымье» и маг. «Шашлычный дворик»</w:t>
      </w:r>
    </w:p>
    <w:p w:rsidR="00AC7874" w:rsidRPr="002C3B37" w:rsidRDefault="00AC7874" w:rsidP="000A7F83">
      <w:pPr>
        <w:pStyle w:val="a6"/>
        <w:rPr>
          <w:rFonts w:ascii="Times New Roman" w:hAnsi="Times New Roman"/>
          <w:color w:val="000000"/>
          <w:sz w:val="27"/>
          <w:szCs w:val="27"/>
        </w:rPr>
      </w:pPr>
    </w:p>
    <w:sectPr w:rsidR="00AC7874" w:rsidRPr="002C3B37" w:rsidSect="00144A7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C6B" w:rsidRDefault="002F3C6B" w:rsidP="00AC7874">
      <w:pPr>
        <w:spacing w:after="0" w:line="240" w:lineRule="auto"/>
      </w:pPr>
      <w:r>
        <w:separator/>
      </w:r>
    </w:p>
  </w:endnote>
  <w:endnote w:type="continuationSeparator" w:id="0">
    <w:p w:rsidR="002F3C6B" w:rsidRDefault="002F3C6B" w:rsidP="00AC7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C6B" w:rsidRDefault="002F3C6B" w:rsidP="00AC7874">
      <w:pPr>
        <w:spacing w:after="0" w:line="240" w:lineRule="auto"/>
      </w:pPr>
      <w:r>
        <w:separator/>
      </w:r>
    </w:p>
  </w:footnote>
  <w:footnote w:type="continuationSeparator" w:id="0">
    <w:p w:rsidR="002F3C6B" w:rsidRDefault="002F3C6B" w:rsidP="00AC7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63B2"/>
    <w:multiLevelType w:val="hybridMultilevel"/>
    <w:tmpl w:val="7E82A482"/>
    <w:lvl w:ilvl="0" w:tplc="214CD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E3412"/>
    <w:multiLevelType w:val="hybridMultilevel"/>
    <w:tmpl w:val="9DCE7CF0"/>
    <w:lvl w:ilvl="0" w:tplc="4B0EAA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D7"/>
    <w:rsid w:val="00020D78"/>
    <w:rsid w:val="00085C74"/>
    <w:rsid w:val="000A7F83"/>
    <w:rsid w:val="000C337E"/>
    <w:rsid w:val="000D19C5"/>
    <w:rsid w:val="00144A71"/>
    <w:rsid w:val="00147DDD"/>
    <w:rsid w:val="00191BE0"/>
    <w:rsid w:val="001B0E78"/>
    <w:rsid w:val="001F5B99"/>
    <w:rsid w:val="00213519"/>
    <w:rsid w:val="002543CE"/>
    <w:rsid w:val="002960F4"/>
    <w:rsid w:val="002C3B37"/>
    <w:rsid w:val="002F3C6B"/>
    <w:rsid w:val="00335347"/>
    <w:rsid w:val="00405E77"/>
    <w:rsid w:val="004E03D7"/>
    <w:rsid w:val="004E4529"/>
    <w:rsid w:val="0054631B"/>
    <w:rsid w:val="00596CCE"/>
    <w:rsid w:val="00597BA7"/>
    <w:rsid w:val="005E284F"/>
    <w:rsid w:val="005E5C7F"/>
    <w:rsid w:val="006541E3"/>
    <w:rsid w:val="007913CD"/>
    <w:rsid w:val="007919F3"/>
    <w:rsid w:val="007E0845"/>
    <w:rsid w:val="007F00CB"/>
    <w:rsid w:val="00881492"/>
    <w:rsid w:val="00887E54"/>
    <w:rsid w:val="008E4700"/>
    <w:rsid w:val="00907E9B"/>
    <w:rsid w:val="009370D7"/>
    <w:rsid w:val="0094468F"/>
    <w:rsid w:val="009D0446"/>
    <w:rsid w:val="009E4CE1"/>
    <w:rsid w:val="00A37751"/>
    <w:rsid w:val="00A44881"/>
    <w:rsid w:val="00A47C05"/>
    <w:rsid w:val="00AC7874"/>
    <w:rsid w:val="00AD7391"/>
    <w:rsid w:val="00B16281"/>
    <w:rsid w:val="00BC1A4A"/>
    <w:rsid w:val="00BE08A2"/>
    <w:rsid w:val="00C5783C"/>
    <w:rsid w:val="00CA2A55"/>
    <w:rsid w:val="00E267EC"/>
    <w:rsid w:val="00E9719B"/>
    <w:rsid w:val="00F72395"/>
    <w:rsid w:val="00FA7CB8"/>
    <w:rsid w:val="00FE3FA7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7B68A3-5DBC-45D3-B978-EBD8622E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E267E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267EC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AC7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C7874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C7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C78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0C13D-9962-436E-BAB4-C4678EF9D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Sosnovskaya_I</dc:creator>
  <cp:keywords/>
  <dc:description/>
  <cp:lastModifiedBy>Пользователь Windows</cp:lastModifiedBy>
  <cp:revision>9</cp:revision>
  <cp:lastPrinted>2026-07-10T02:00:00Z</cp:lastPrinted>
  <dcterms:created xsi:type="dcterms:W3CDTF">2026-07-07T03:45:00Z</dcterms:created>
  <dcterms:modified xsi:type="dcterms:W3CDTF">2026-07-14T06:45:00Z</dcterms:modified>
</cp:coreProperties>
</file>