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A8" w:rsidRPr="00522AA8" w:rsidRDefault="00522AA8" w:rsidP="00522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22A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AA8" w:rsidRPr="00522AA8" w:rsidRDefault="00522AA8" w:rsidP="00522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AA8" w:rsidRPr="00522AA8" w:rsidRDefault="00522AA8" w:rsidP="00522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AA8" w:rsidRPr="00522AA8" w:rsidRDefault="00522AA8" w:rsidP="00522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2AA8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522AA8" w:rsidRPr="00522AA8" w:rsidRDefault="00522AA8" w:rsidP="00522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2AA8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522AA8" w:rsidRPr="00522AA8" w:rsidRDefault="00522AA8" w:rsidP="00522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AA8" w:rsidRPr="00522AA8" w:rsidRDefault="00522AA8" w:rsidP="00522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522AA8" w:rsidRPr="00522AA8" w:rsidRDefault="00522AA8" w:rsidP="00522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22AA8" w:rsidRPr="00522AA8" w:rsidRDefault="00522AA8" w:rsidP="00522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22AA8" w:rsidRPr="00522AA8" w:rsidRDefault="00522AA8" w:rsidP="00522AA8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22AA8">
        <w:rPr>
          <w:rFonts w:ascii="Times New Roman" w:eastAsia="Times New Roman" w:hAnsi="Times New Roman" w:cs="Times New Roman"/>
          <w:sz w:val="48"/>
          <w:szCs w:val="48"/>
          <w:lang w:eastAsia="ru-RU"/>
        </w:rPr>
        <w:t>П О С Т А Н О В Л Е Н И Е</w:t>
      </w:r>
    </w:p>
    <w:p w:rsidR="008C4730" w:rsidRDefault="008C4730" w:rsidP="002C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87D" w:rsidRDefault="00B1787D" w:rsidP="002C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C21" w:rsidRDefault="00B00ECE" w:rsidP="002C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ECE">
        <w:rPr>
          <w:rFonts w:ascii="Times New Roman" w:eastAsia="Times New Roman" w:hAnsi="Times New Roman" w:cs="Times New Roman"/>
          <w:sz w:val="28"/>
          <w:szCs w:val="28"/>
          <w:lang w:eastAsia="ru-RU"/>
        </w:rPr>
        <w:t>01.06.2026                    Ачинский муниципальный округ                             249-п</w:t>
      </w:r>
    </w:p>
    <w:p w:rsidR="00B00ECE" w:rsidRDefault="00B00ECE" w:rsidP="002C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ECE" w:rsidRDefault="00B00ECE" w:rsidP="002C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ECE" w:rsidRDefault="00B00ECE" w:rsidP="002C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ECE" w:rsidRDefault="00B00ECE" w:rsidP="002C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ECE" w:rsidRDefault="00B00ECE" w:rsidP="002C0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="4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2C0C21" w:rsidRPr="008C4730" w:rsidTr="002C0C21">
        <w:trPr>
          <w:trHeight w:val="1137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C21" w:rsidRPr="008C4730" w:rsidRDefault="00482D47" w:rsidP="00DC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</w:t>
            </w:r>
            <w:r w:rsidR="00925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1E4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</w:t>
            </w:r>
            <w:r w:rsidR="00DC0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073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2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Ачинского муниципального округа от 1</w:t>
            </w:r>
            <w:r w:rsidR="00073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82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073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82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 № 0</w:t>
            </w:r>
            <w:r w:rsidR="00073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482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 w:rsidR="00073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</w:tr>
    </w:tbl>
    <w:p w:rsidR="002C0C21" w:rsidRPr="008C4730" w:rsidRDefault="002C0C21" w:rsidP="002C0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C21" w:rsidRPr="008C4730" w:rsidRDefault="002C0C21" w:rsidP="002C0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C21" w:rsidRPr="008C4730" w:rsidRDefault="002C0C21" w:rsidP="002C0C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C21" w:rsidRPr="008C4730" w:rsidRDefault="002C0C21" w:rsidP="002C0C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C21" w:rsidRPr="008C4730" w:rsidRDefault="002C0C21" w:rsidP="002C0C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C21" w:rsidRPr="008C4730" w:rsidRDefault="002C0C21" w:rsidP="002C0C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730" w:rsidRDefault="008C4730" w:rsidP="002C0C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D47" w:rsidRPr="00482D47" w:rsidRDefault="00482D47" w:rsidP="00482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Земельн</w:t>
      </w:r>
      <w:r w:rsidR="002F5F8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2F5F8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</w:t>
      </w:r>
      <w:r w:rsidR="00A4649B" w:rsidRPr="00A464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649B" w:rsidRPr="00B83A5B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статьями </w:t>
      </w:r>
      <w:r w:rsidR="00A4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16, 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4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Ачинского муниципального округа,</w:t>
      </w:r>
    </w:p>
    <w:p w:rsidR="00482D47" w:rsidRPr="00482D47" w:rsidRDefault="00482D47" w:rsidP="00482D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87D" w:rsidRPr="00482D47" w:rsidRDefault="00B1787D" w:rsidP="00B178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Ачинского муниципального округа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№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8-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735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 или государственная собственность на который не разграничена, без проведения торгов»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B1787D" w:rsidRPr="00482D47" w:rsidRDefault="00B1787D" w:rsidP="00B178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87D" w:rsidRDefault="00B1787D" w:rsidP="00B1787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</w:rPr>
        <w:t>ункт 3 постановления  изложить в новой редакции:</w:t>
      </w:r>
    </w:p>
    <w:p w:rsidR="00B1787D" w:rsidRDefault="00B1787D" w:rsidP="00B178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«3. </w:t>
      </w:r>
      <w:r w:rsidRPr="00B83A5B">
        <w:rPr>
          <w:rFonts w:ascii="Times New Roman" w:hAnsi="Times New Roman"/>
          <w:sz w:val="28"/>
          <w:szCs w:val="28"/>
        </w:rPr>
        <w:t>Контроль исполнения постановления возложить на первого заместителя Главы Ачинского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Е.А. Пенского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D47" w:rsidRPr="00482D47" w:rsidRDefault="00B1787D" w:rsidP="00482D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482D47"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Внести изменения в</w:t>
      </w:r>
      <w:r w:rsidR="00A4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к </w:t>
      </w:r>
      <w:r w:rsidR="000735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A4649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73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D47"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Ачинского муниципального округа от </w:t>
      </w:r>
      <w:r w:rsidR="000735D8"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735D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35D8"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735D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735D8"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№ 0</w:t>
      </w:r>
      <w:r w:rsidR="000735D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735D8"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8-</w:t>
      </w:r>
      <w:r w:rsidR="000735D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735D8"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02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735D8" w:rsidRPr="000735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 или государственная собственность на который не разграничена, без проведения торгов»</w:t>
      </w:r>
      <w:r w:rsidR="00482D47"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482D47" w:rsidRPr="00482D47" w:rsidRDefault="00482D47" w:rsidP="00482D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265" w:rsidRDefault="004D10D8" w:rsidP="00482D4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2D47"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A4649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C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одпункт </w:t>
      </w:r>
      <w:r w:rsidR="007C3858" w:rsidRPr="00B83A5B">
        <w:rPr>
          <w:rFonts w:ascii="Times New Roman" w:hAnsi="Times New Roman"/>
          <w:sz w:val="28"/>
          <w:szCs w:val="28"/>
        </w:rPr>
        <w:t>2.4.1</w:t>
      </w:r>
      <w:r w:rsidR="007C3858">
        <w:rPr>
          <w:rFonts w:ascii="Times New Roman" w:hAnsi="Times New Roman"/>
          <w:sz w:val="28"/>
          <w:szCs w:val="28"/>
        </w:rPr>
        <w:t xml:space="preserve"> пункта </w:t>
      </w:r>
      <w:r w:rsidR="007C3858" w:rsidRPr="007C3858">
        <w:rPr>
          <w:rFonts w:ascii="Times New Roman" w:hAnsi="Times New Roman"/>
          <w:sz w:val="28"/>
          <w:szCs w:val="28"/>
        </w:rPr>
        <w:t>2.4</w:t>
      </w:r>
      <w:r w:rsidR="007C3858">
        <w:rPr>
          <w:rFonts w:ascii="Times New Roman" w:hAnsi="Times New Roman"/>
          <w:sz w:val="28"/>
          <w:szCs w:val="28"/>
        </w:rPr>
        <w:t xml:space="preserve"> раздела  </w:t>
      </w:r>
      <w:r w:rsidR="007C3858" w:rsidRPr="007C3858">
        <w:rPr>
          <w:rFonts w:ascii="Times New Roman" w:hAnsi="Times New Roman"/>
          <w:sz w:val="28"/>
          <w:szCs w:val="28"/>
        </w:rPr>
        <w:t>2</w:t>
      </w:r>
      <w:r w:rsidR="00A4649B">
        <w:rPr>
          <w:rFonts w:ascii="Times New Roman" w:hAnsi="Times New Roman"/>
          <w:sz w:val="28"/>
          <w:szCs w:val="28"/>
        </w:rPr>
        <w:t xml:space="preserve"> «</w:t>
      </w:r>
      <w:r w:rsidR="00A4649B" w:rsidRPr="00A4649B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  <w:r w:rsidR="00A4649B">
        <w:rPr>
          <w:rFonts w:ascii="Times New Roman" w:hAnsi="Times New Roman"/>
          <w:sz w:val="28"/>
          <w:szCs w:val="28"/>
        </w:rPr>
        <w:t>» приложения  изложить в новой редакции:</w:t>
      </w:r>
    </w:p>
    <w:p w:rsidR="00482D47" w:rsidRDefault="00A4649B" w:rsidP="00482D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 w:rsidR="00455265" w:rsidRPr="00736BA8">
        <w:rPr>
          <w:rFonts w:ascii="Times New Roman" w:eastAsia="Calibri" w:hAnsi="Times New Roman" w:cs="Times New Roman"/>
          <w:sz w:val="28"/>
          <w:szCs w:val="28"/>
        </w:rPr>
        <w:t xml:space="preserve">2.4.1. </w:t>
      </w:r>
      <w:r w:rsidRPr="009E05BC">
        <w:rPr>
          <w:rFonts w:ascii="Times New Roman" w:eastAsia="Calibri" w:hAnsi="Times New Roman" w:cs="Times New Roman"/>
          <w:sz w:val="28"/>
          <w:szCs w:val="28"/>
        </w:rPr>
        <w:t>При обращении заявителя (представителя) с целью  п</w:t>
      </w:r>
      <w:r w:rsidRPr="009E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редоставления </w:t>
      </w:r>
      <w:r w:rsidRPr="009E05BC">
        <w:rPr>
          <w:rFonts w:ascii="Times New Roman" w:eastAsia="Calibri" w:hAnsi="Times New Roman" w:cs="Times New Roman"/>
          <w:sz w:val="28"/>
          <w:szCs w:val="28"/>
        </w:rPr>
        <w:t xml:space="preserve">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 составляет </w:t>
      </w:r>
      <w:r w:rsidRPr="00736B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более чем </w:t>
      </w:r>
      <w:r w:rsidRPr="009E05BC">
        <w:rPr>
          <w:rFonts w:ascii="Times New Roman" w:eastAsia="Calibri" w:hAnsi="Times New Roman" w:cs="Times New Roman"/>
          <w:sz w:val="28"/>
          <w:szCs w:val="28"/>
        </w:rPr>
        <w:t xml:space="preserve">20 (двадцать) дней со дня </w:t>
      </w:r>
      <w:r w:rsidRPr="009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заявления о предоставлении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82D47" w:rsidRPr="00482D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0296" w:rsidRDefault="00CD0296" w:rsidP="00482D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296" w:rsidRDefault="004D10D8" w:rsidP="00482D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0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По тексту приложения </w:t>
      </w:r>
      <w:r w:rsidR="009E6D1E" w:rsidRPr="00CD029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осочетание </w:t>
      </w:r>
      <w:r w:rsidR="00CD0296" w:rsidRPr="00CD02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0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CD0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Ачинска» </w:t>
      </w:r>
      <w:r w:rsidR="00865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соответствующем падеже заменить 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словосочетанием </w:t>
      </w:r>
      <w:r w:rsidR="00865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296" w:rsidRPr="00CD02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029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  <w:r w:rsidR="00CD0296" w:rsidRPr="00CD02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65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="00CD0296" w:rsidRPr="00CD0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D1E" w:rsidRDefault="009E6D1E" w:rsidP="009E6D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D1E" w:rsidRDefault="004D10D8" w:rsidP="009E6D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 абзаце 2 подпункта 4.4.9. пункта 4 приложения № 4</w:t>
      </w:r>
      <w:r w:rsidR="009E6D1E" w:rsidRPr="009E6D1E">
        <w:t xml:space="preserve"> </w:t>
      </w:r>
      <w:r w:rsidR="009E6D1E">
        <w:t xml:space="preserve">                                            </w:t>
      </w:r>
      <w:r w:rsidR="009E6D1E" w:rsidRP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6D1E" w:rsidRP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муниципальной услуги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словосочетание «</w:t>
      </w:r>
      <w:r w:rsidR="009E6D1E" w:rsidRP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 Ачинска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словосочетанием «на территории Ачинского муниципального округа».</w:t>
      </w:r>
    </w:p>
    <w:p w:rsidR="009E6D1E" w:rsidRDefault="009E6D1E" w:rsidP="009E6D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D1E" w:rsidRDefault="004D10D8" w:rsidP="009E6D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В приложении № 6 </w:t>
      </w:r>
      <w:r w:rsidR="009E6D1E" w:rsidRP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6D1E" w:rsidRP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муниципальной услуги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словосочетание «администрация </w:t>
      </w:r>
      <w:r w:rsidR="009E6D1E" w:rsidRP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Ачинска</w:t>
      </w:r>
      <w:r w:rsidR="009E6D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словосочетанием «Администрация Ачинского муниципального округа».</w:t>
      </w:r>
    </w:p>
    <w:p w:rsidR="00B1787D" w:rsidRDefault="00B1787D" w:rsidP="009E6D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933" w:rsidRPr="00F11933" w:rsidRDefault="00F11933" w:rsidP="00F11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193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постановления возложить на первого заместителя Главы Ачинского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Пенского</w:t>
      </w:r>
      <w:r w:rsidRPr="00F119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1933" w:rsidRPr="00F11933" w:rsidRDefault="00F11933" w:rsidP="00F11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C21" w:rsidRDefault="00F11933" w:rsidP="00F11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постановление в газете «Ачинская газета» и разместить </w:t>
      </w:r>
      <w:r w:rsidR="00865E0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C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9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муниципального образования в информационно</w:t>
      </w:r>
      <w:r w:rsidR="004F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1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«Интернет»</w:t>
      </w:r>
      <w:r w:rsidR="00DC05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11933">
        <w:t xml:space="preserve"> </w:t>
      </w:r>
      <w:hyperlink r:id="rId6" w:tooltip="https://achinsk.gosuslugi.ru/" w:history="1">
        <w:r w:rsidRPr="00EA0302">
          <w:rPr>
            <w:rFonts w:ascii="Montserrat" w:eastAsia="Times New Roman" w:hAnsi="Montserrat" w:cs="Arial"/>
            <w:sz w:val="28"/>
            <w:szCs w:val="28"/>
            <w:lang w:eastAsia="ru-RU"/>
          </w:rPr>
          <w:t>https://achinsk.gosuslugi.ru</w:t>
        </w:r>
      </w:hyperlink>
      <w:r w:rsidR="00E21479" w:rsidRPr="008C47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1933" w:rsidRPr="008C4730" w:rsidRDefault="00F11933" w:rsidP="00F11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C21" w:rsidRDefault="006B27B6" w:rsidP="002C0C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C0C21" w:rsidRPr="008C4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11933" w:rsidRPr="00B83A5B">
        <w:rPr>
          <w:rFonts w:ascii="Times New Roman" w:hAnsi="Times New Roman"/>
          <w:sz w:val="28"/>
          <w:szCs w:val="28"/>
        </w:rPr>
        <w:t>Постановление вступ</w:t>
      </w:r>
      <w:r w:rsidR="00F11933">
        <w:rPr>
          <w:rFonts w:ascii="Times New Roman" w:hAnsi="Times New Roman"/>
          <w:sz w:val="28"/>
          <w:szCs w:val="28"/>
        </w:rPr>
        <w:t>ает</w:t>
      </w:r>
      <w:r w:rsidR="00F11933" w:rsidRPr="00B83A5B">
        <w:rPr>
          <w:rFonts w:ascii="Times New Roman" w:hAnsi="Times New Roman"/>
          <w:sz w:val="28"/>
          <w:szCs w:val="28"/>
        </w:rPr>
        <w:t xml:space="preserve">  в силу после его официального опубликования</w:t>
      </w:r>
      <w:r w:rsidR="00F11933">
        <w:rPr>
          <w:rFonts w:ascii="Times New Roman" w:hAnsi="Times New Roman"/>
          <w:sz w:val="28"/>
          <w:szCs w:val="28"/>
        </w:rPr>
        <w:t>.</w:t>
      </w:r>
      <w:r w:rsidR="002C0C21" w:rsidRPr="008C4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7500" w:rsidRDefault="00F57500" w:rsidP="00F57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ECE" w:rsidRPr="00854101" w:rsidRDefault="00B00ECE" w:rsidP="00B00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10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85410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</w:t>
      </w:r>
    </w:p>
    <w:p w:rsidR="00B00ECE" w:rsidRDefault="00B00ECE" w:rsidP="00B00ECE">
      <w:pPr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lang w:eastAsia="ru-RU"/>
        </w:rPr>
      </w:pPr>
      <w:r w:rsidRPr="00854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854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54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54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Титенков</w:t>
      </w:r>
    </w:p>
    <w:p w:rsidR="00F57500" w:rsidRPr="00882446" w:rsidRDefault="00F57500" w:rsidP="00925E8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F57500" w:rsidRPr="00882446" w:rsidSect="00B1787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31"/>
    <w:rsid w:val="000735D8"/>
    <w:rsid w:val="001336A3"/>
    <w:rsid w:val="001D1ADD"/>
    <w:rsid w:val="001E455E"/>
    <w:rsid w:val="0021522D"/>
    <w:rsid w:val="002C0C21"/>
    <w:rsid w:val="002D1BD1"/>
    <w:rsid w:val="002F5F88"/>
    <w:rsid w:val="003E7B9E"/>
    <w:rsid w:val="00455265"/>
    <w:rsid w:val="00482D47"/>
    <w:rsid w:val="004D10D8"/>
    <w:rsid w:val="004D3158"/>
    <w:rsid w:val="004F41C5"/>
    <w:rsid w:val="00522AA8"/>
    <w:rsid w:val="00545F56"/>
    <w:rsid w:val="006B27B6"/>
    <w:rsid w:val="0073351F"/>
    <w:rsid w:val="00761C39"/>
    <w:rsid w:val="007C3858"/>
    <w:rsid w:val="00804698"/>
    <w:rsid w:val="008302F7"/>
    <w:rsid w:val="00865E0A"/>
    <w:rsid w:val="00886FD7"/>
    <w:rsid w:val="008C4730"/>
    <w:rsid w:val="00925E8C"/>
    <w:rsid w:val="009E6D1E"/>
    <w:rsid w:val="009F7231"/>
    <w:rsid w:val="00A33383"/>
    <w:rsid w:val="00A43779"/>
    <w:rsid w:val="00A4649B"/>
    <w:rsid w:val="00A96B4C"/>
    <w:rsid w:val="00AD24F8"/>
    <w:rsid w:val="00B00ECE"/>
    <w:rsid w:val="00B1787D"/>
    <w:rsid w:val="00B32C31"/>
    <w:rsid w:val="00C22633"/>
    <w:rsid w:val="00CA4E2F"/>
    <w:rsid w:val="00CD0296"/>
    <w:rsid w:val="00CD073A"/>
    <w:rsid w:val="00CE66E0"/>
    <w:rsid w:val="00D8386F"/>
    <w:rsid w:val="00DC055B"/>
    <w:rsid w:val="00E109BD"/>
    <w:rsid w:val="00E21479"/>
    <w:rsid w:val="00E62DB0"/>
    <w:rsid w:val="00EE7BEE"/>
    <w:rsid w:val="00F11933"/>
    <w:rsid w:val="00F5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hinsk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Proshkina_E</dc:creator>
  <cp:lastModifiedBy>User</cp:lastModifiedBy>
  <cp:revision>2</cp:revision>
  <cp:lastPrinted>2026-05-08T04:37:00Z</cp:lastPrinted>
  <dcterms:created xsi:type="dcterms:W3CDTF">2026-06-01T06:54:00Z</dcterms:created>
  <dcterms:modified xsi:type="dcterms:W3CDTF">2026-06-01T06:54:00Z</dcterms:modified>
</cp:coreProperties>
</file>