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BD" w:rsidRDefault="00CB7BBD" w:rsidP="00CB7BBD">
      <w:pPr>
        <w:shd w:val="clear" w:color="auto" w:fill="FFFFFF"/>
        <w:ind w:right="-5"/>
        <w:jc w:val="center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9F51F6" wp14:editId="7D1841B9">
            <wp:extent cx="665684" cy="798821"/>
            <wp:effectExtent l="0" t="0" r="127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1" cy="800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6689" w:rsidRPr="00BA6689" w:rsidRDefault="00BA6689" w:rsidP="00BA6689">
      <w:pPr>
        <w:shd w:val="clear" w:color="auto" w:fill="FFFFFF"/>
        <w:ind w:right="-5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BA6689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АЦИЯ  ГОРОДА АЧИНСКА КРАСНОЯРСКОГО КРАЯ</w:t>
      </w:r>
    </w:p>
    <w:p w:rsidR="00CB7BBD" w:rsidRPr="00F03B49" w:rsidRDefault="00CB7BBD" w:rsidP="00CB7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B4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B7BBD" w:rsidRPr="00F03B49" w:rsidRDefault="00CB7BBD" w:rsidP="00CB7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B49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CB7BBD" w:rsidRPr="009679ED" w:rsidRDefault="00CB7BBD" w:rsidP="00CB7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7BBD" w:rsidRPr="009679ED" w:rsidRDefault="00CB7BBD" w:rsidP="00CB7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9ED">
        <w:rPr>
          <w:rFonts w:ascii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:rsidR="00CB7BBD" w:rsidRPr="009679ED" w:rsidRDefault="00CB7BBD" w:rsidP="00CB7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7BBD" w:rsidRDefault="00CB7BBD" w:rsidP="00CB7BBD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proofErr w:type="gramStart"/>
      <w:r w:rsidRPr="005F4800">
        <w:rPr>
          <w:rFonts w:ascii="Times New Roman" w:hAnsi="Times New Roman" w:cs="Times New Roman"/>
          <w:sz w:val="48"/>
          <w:szCs w:val="48"/>
        </w:rPr>
        <w:t>П</w:t>
      </w:r>
      <w:proofErr w:type="gramEnd"/>
      <w:r w:rsidRPr="005F4800">
        <w:rPr>
          <w:rFonts w:ascii="Times New Roman" w:hAnsi="Times New Roman" w:cs="Times New Roman"/>
          <w:sz w:val="48"/>
          <w:szCs w:val="48"/>
        </w:rPr>
        <w:t xml:space="preserve"> О С Т А Н О В Л Е Н И Е</w:t>
      </w:r>
    </w:p>
    <w:p w:rsidR="00BA6689" w:rsidRPr="00BA6689" w:rsidRDefault="00BA6689" w:rsidP="005D1CCB">
      <w:pPr>
        <w:shd w:val="clear" w:color="auto" w:fill="FFFFFF"/>
        <w:spacing w:after="0" w:line="240" w:lineRule="atLeast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</w:p>
    <w:p w:rsidR="00BA6689" w:rsidRPr="00BA6689" w:rsidRDefault="00BA6689" w:rsidP="005D1CCB">
      <w:pPr>
        <w:shd w:val="clear" w:color="auto" w:fill="FFFFFF"/>
        <w:spacing w:after="0" w:line="240" w:lineRule="atLeast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</w:p>
    <w:p w:rsidR="00566FDC" w:rsidRPr="00B3763B" w:rsidRDefault="00566FDC" w:rsidP="00566FDC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0" w:name="_Hlk220652331"/>
      <w:r>
        <w:rPr>
          <w:color w:val="000000"/>
          <w:sz w:val="28"/>
          <w:szCs w:val="28"/>
        </w:rPr>
        <w:t>30.04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209-п</w:t>
      </w:r>
    </w:p>
    <w:bookmarkEnd w:id="0"/>
    <w:p w:rsidR="005D1CCB" w:rsidRPr="00BA6689" w:rsidRDefault="005D1CCB" w:rsidP="005D1CCB">
      <w:pPr>
        <w:shd w:val="clear" w:color="auto" w:fill="FFFFFF"/>
        <w:spacing w:after="0" w:line="240" w:lineRule="atLeast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</w:p>
    <w:p w:rsidR="005D1CCB" w:rsidRPr="00BA6689" w:rsidRDefault="005D1CCB" w:rsidP="005D1CCB">
      <w:pPr>
        <w:shd w:val="clear" w:color="auto" w:fill="FFFFFF"/>
        <w:spacing w:after="0" w:line="240" w:lineRule="atLeast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</w:p>
    <w:p w:rsidR="005D1CCB" w:rsidRPr="00BA6689" w:rsidRDefault="005D1CCB" w:rsidP="005D1CCB">
      <w:pPr>
        <w:shd w:val="clear" w:color="auto" w:fill="FFFFFF"/>
        <w:spacing w:after="0" w:line="240" w:lineRule="atLeast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</w:p>
    <w:p w:rsidR="005D1CCB" w:rsidRDefault="005D1CCB" w:rsidP="005D1CCB">
      <w:pPr>
        <w:shd w:val="clear" w:color="auto" w:fill="FFFFFF"/>
        <w:spacing w:after="0" w:line="240" w:lineRule="atLeast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</w:p>
    <w:p w:rsidR="00BA6689" w:rsidRDefault="00BA6689" w:rsidP="005D1CCB">
      <w:pPr>
        <w:shd w:val="clear" w:color="auto" w:fill="FFFFFF"/>
        <w:spacing w:after="0" w:line="240" w:lineRule="atLeast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</w:p>
    <w:p w:rsidR="00005321" w:rsidRDefault="00005321" w:rsidP="005D1CCB">
      <w:pPr>
        <w:shd w:val="clear" w:color="auto" w:fill="FFFFFF"/>
        <w:spacing w:after="0" w:line="240" w:lineRule="atLeast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</w:p>
    <w:p w:rsidR="00005321" w:rsidRPr="00BA6689" w:rsidRDefault="00005321" w:rsidP="005D1CCB">
      <w:pPr>
        <w:shd w:val="clear" w:color="auto" w:fill="FFFFFF"/>
        <w:spacing w:after="0" w:line="240" w:lineRule="atLeast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5D1CCB" w:rsidRPr="00627279" w:rsidTr="005D1CCB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5D1CCB" w:rsidRPr="00627279" w:rsidRDefault="005D1CCB" w:rsidP="005E4A0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72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9819F6" w:rsidRPr="006272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 утверждении</w:t>
            </w:r>
            <w:r w:rsidRPr="006272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E4A05" w:rsidRPr="006272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Методики </w:t>
            </w:r>
            <w:r w:rsidR="004A52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определения восстановительной стоимости зеленых насаждений </w:t>
            </w:r>
            <w:r w:rsidR="004560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случае </w:t>
            </w:r>
            <w:r w:rsidR="004A52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их вынужденной вырубки (сноса)</w:t>
            </w:r>
            <w:r w:rsidR="009901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или</w:t>
            </w:r>
            <w:r w:rsidR="004A52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повреждения</w:t>
            </w:r>
          </w:p>
        </w:tc>
      </w:tr>
    </w:tbl>
    <w:p w:rsidR="005D1CCB" w:rsidRPr="00BA6689" w:rsidRDefault="005D1CCB" w:rsidP="005D1CCB">
      <w:pPr>
        <w:shd w:val="clear" w:color="auto" w:fill="FFFFFF"/>
        <w:spacing w:after="0" w:line="240" w:lineRule="atLeast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</w:p>
    <w:p w:rsidR="005D1CCB" w:rsidRPr="00627279" w:rsidRDefault="005D1CCB" w:rsidP="005D1CC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1CCB" w:rsidRDefault="005D1CCB" w:rsidP="005D1CCB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рационального использования, охраны и воспроизводства </w:t>
      </w:r>
      <w:proofErr w:type="gramStart"/>
      <w:r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древесно-кустарниковой растительности на территории </w:t>
      </w:r>
      <w:r w:rsid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ст. 84 Лесного кодекса Р</w:t>
      </w:r>
      <w:r w:rsidR="006727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Федерации,</w:t>
      </w:r>
      <w:r w:rsidR="00CB7BBD" w:rsidRPr="00CB7BBD">
        <w:t xml:space="preserve"> </w:t>
      </w:r>
      <w:r w:rsidR="00CB7BBD" w:rsidRP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</w:t>
      </w:r>
      <w:r w:rsid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BBD" w:rsidRP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BBD" w:rsidRP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общих принципах организации местного самоуправления в единой системе публичной власти»</w:t>
      </w:r>
      <w:r w:rsid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2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</w:t>
      </w:r>
      <w:r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7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</w:t>
      </w:r>
      <w:r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131</w:t>
      </w:r>
      <w:r w:rsid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общих принципах организации местного самоуправления в Российской Фед</w:t>
      </w:r>
      <w:r w:rsidR="00D834D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ерации», Федеральным законом</w:t>
      </w:r>
      <w:r w:rsid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25.10.2001 № 137-ФЗ</w:t>
      </w:r>
      <w:r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введении в действие Земельного</w:t>
      </w:r>
      <w:r w:rsid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Федерации»</w:t>
      </w:r>
      <w:r w:rsidR="00D917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274A" w:rsidRPr="00672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F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C29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  <w:proofErr w:type="gramEnd"/>
      <w:r w:rsidR="008C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C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Красноярского края от 14.05.2018 </w:t>
      </w:r>
      <w:r w:rsidR="009F3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91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C296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252-п «Об утверждении Порядка сноса зеленых насаждений на земельных участках, находящихся в государственной собственности Красноярского       края, в границах населенных пунктов»,</w:t>
      </w:r>
      <w:r w:rsidR="002F5C6A" w:rsidRPr="002F5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Ачинского городского Совета депутатов от 22.06.2022 № 25-158р «Об утверждении Правил </w:t>
      </w:r>
      <w:r w:rsidR="002F5C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благоустройства города Ачинска и о признании утратившими силу некоторы</w:t>
      </w:r>
      <w:r w:rsidR="008C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решений Ачинского городского </w:t>
      </w:r>
      <w:r w:rsidR="002F5C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депутатов»,</w:t>
      </w:r>
      <w:r w:rsidR="00BF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Ачинского муниципального округа от 12.01.2026 № 062-п «Об утверждении</w:t>
      </w:r>
      <w:proofErr w:type="gramEnd"/>
      <w:r w:rsidR="00BF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предоставления муниципальной услуги «Выдача разрешений на право вырубки зеленых насаждений»,</w:t>
      </w:r>
      <w:r w:rsidR="002F5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CB7BBD" w:rsidRPr="00CB7BB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статьями 16, 20 Устава Ачинск</w:t>
      </w:r>
      <w:r w:rsidR="00E5357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округа,</w:t>
      </w:r>
    </w:p>
    <w:p w:rsidR="0067274A" w:rsidRPr="00627279" w:rsidRDefault="0067274A" w:rsidP="005D1CCB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543" w:rsidRDefault="005D1CCB" w:rsidP="0067274A">
      <w:pPr>
        <w:shd w:val="clear" w:color="auto" w:fill="FFFFFF"/>
        <w:spacing w:after="0" w:line="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</w:t>
      </w:r>
    </w:p>
    <w:p w:rsidR="001A49B1" w:rsidRPr="001A49B1" w:rsidRDefault="001A49B1" w:rsidP="001A49B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9B1" w:rsidRPr="00456079" w:rsidRDefault="001A49B1" w:rsidP="001A49B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7274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Методику</w:t>
      </w:r>
      <w:r w:rsidR="00D9175C" w:rsidRPr="00D91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1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определения восстановительной стоимости зеленых насаждений в случае их вынужденной вырубки (сноса) или повреждения</w:t>
      </w:r>
      <w:r w:rsidRPr="00672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9819F6" w:rsidRPr="00627279" w:rsidRDefault="009819F6" w:rsidP="001A49B1">
      <w:pPr>
        <w:pStyle w:val="a4"/>
        <w:shd w:val="clear" w:color="auto" w:fill="FFFFFF"/>
        <w:tabs>
          <w:tab w:val="left" w:pos="851"/>
        </w:tabs>
        <w:spacing w:after="0" w:line="0" w:lineRule="atLeast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74A" w:rsidRDefault="001A49B1" w:rsidP="00E53574">
      <w:pPr>
        <w:pStyle w:val="ConsPlusNormal"/>
        <w:tabs>
          <w:tab w:val="left" w:pos="851"/>
          <w:tab w:val="left" w:pos="1134"/>
          <w:tab w:val="left" w:pos="1276"/>
        </w:tabs>
        <w:spacing w:before="220"/>
        <w:ind w:firstLine="851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727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E760F">
        <w:rPr>
          <w:rFonts w:ascii="Times New Roman" w:eastAsiaTheme="minorHAnsi" w:hAnsi="Times New Roman" w:cs="Times New Roman"/>
          <w:sz w:val="28"/>
          <w:szCs w:val="28"/>
        </w:rPr>
        <w:t>Признать утратившим</w:t>
      </w:r>
      <w:r w:rsidR="0067274A" w:rsidRPr="0000152D">
        <w:rPr>
          <w:rFonts w:ascii="Times New Roman" w:eastAsiaTheme="minorHAnsi" w:hAnsi="Times New Roman" w:cs="Times New Roman"/>
          <w:sz w:val="28"/>
          <w:szCs w:val="28"/>
        </w:rPr>
        <w:t xml:space="preserve"> силу постано</w:t>
      </w:r>
      <w:r w:rsidR="005E760F">
        <w:rPr>
          <w:rFonts w:ascii="Times New Roman" w:eastAsiaTheme="minorHAnsi" w:hAnsi="Times New Roman" w:cs="Times New Roman"/>
          <w:sz w:val="28"/>
          <w:szCs w:val="28"/>
        </w:rPr>
        <w:t>вление</w:t>
      </w:r>
      <w:r w:rsidR="00E53574">
        <w:rPr>
          <w:rFonts w:ascii="Times New Roman" w:eastAsiaTheme="minorHAnsi" w:hAnsi="Times New Roman" w:cs="Times New Roman"/>
          <w:sz w:val="28"/>
          <w:szCs w:val="28"/>
        </w:rPr>
        <w:t xml:space="preserve"> администрации города Ачинска </w:t>
      </w:r>
      <w:r w:rsidR="005E760F">
        <w:rPr>
          <w:rFonts w:ascii="Times New Roman" w:eastAsiaTheme="minorHAnsi" w:hAnsi="Times New Roman" w:cs="Times New Roman"/>
          <w:sz w:val="28"/>
          <w:szCs w:val="28"/>
        </w:rPr>
        <w:t xml:space="preserve">от </w:t>
      </w:r>
      <w:r w:rsidR="00E53574">
        <w:rPr>
          <w:rFonts w:ascii="Times New Roman" w:eastAsiaTheme="minorHAnsi" w:hAnsi="Times New Roman" w:cs="Times New Roman"/>
          <w:sz w:val="28"/>
          <w:szCs w:val="28"/>
        </w:rPr>
        <w:t xml:space="preserve">04.07.2023 </w:t>
      </w:r>
      <w:r w:rsidR="0067274A">
        <w:rPr>
          <w:rFonts w:ascii="Times New Roman" w:eastAsiaTheme="minorHAnsi" w:hAnsi="Times New Roman" w:cs="Times New Roman"/>
          <w:sz w:val="28"/>
          <w:szCs w:val="28"/>
        </w:rPr>
        <w:t>№ 209-п «</w:t>
      </w:r>
      <w:r w:rsidR="0067274A" w:rsidRPr="0067274A">
        <w:rPr>
          <w:rFonts w:ascii="Times New Roman" w:eastAsiaTheme="minorHAnsi" w:hAnsi="Times New Roman" w:cs="Times New Roman"/>
          <w:sz w:val="28"/>
          <w:szCs w:val="28"/>
        </w:rPr>
        <w:t>Об утверждении Методики определения восстановительной стоимости зеленых насаждений в случае их вынужденной вырубки (сноса) или повреждения</w:t>
      </w:r>
      <w:r w:rsidR="00E53574">
        <w:rPr>
          <w:rFonts w:ascii="Times New Roman" w:eastAsiaTheme="minorHAnsi" w:hAnsi="Times New Roman" w:cs="Times New Roman"/>
          <w:sz w:val="28"/>
          <w:szCs w:val="28"/>
        </w:rPr>
        <w:t>».</w:t>
      </w:r>
    </w:p>
    <w:p w:rsidR="0067274A" w:rsidRPr="0067274A" w:rsidRDefault="0067274A" w:rsidP="00672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6" w:rsidRDefault="009819F6" w:rsidP="002F5C6A">
      <w:pPr>
        <w:shd w:val="clear" w:color="auto" w:fill="FFFFFF"/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72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="001A49B1" w:rsidRPr="001A49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исполнения постановления возложить на </w:t>
      </w:r>
      <w:r w:rsidR="002F5C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заместителя Главы Ачинского муниципального округа по жилищно – коммунальному хозяйству и транспорту </w:t>
      </w:r>
      <w:proofErr w:type="spellStart"/>
      <w:r w:rsidR="002F5C6A">
        <w:rPr>
          <w:rFonts w:ascii="Times New Roman" w:eastAsia="Calibri" w:hAnsi="Times New Roman" w:cs="Times New Roman"/>
          <w:sz w:val="28"/>
          <w:szCs w:val="28"/>
          <w:lang w:eastAsia="ru-RU"/>
        </w:rPr>
        <w:t>Стальмакова</w:t>
      </w:r>
      <w:proofErr w:type="spellEnd"/>
      <w:r w:rsidR="002F5C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А.И.</w:t>
      </w:r>
    </w:p>
    <w:p w:rsidR="005E760F" w:rsidRPr="00627279" w:rsidRDefault="005E760F" w:rsidP="002F5C6A">
      <w:pPr>
        <w:shd w:val="clear" w:color="auto" w:fill="FFFFFF"/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3A46" w:rsidRPr="00722C41" w:rsidRDefault="009819F6" w:rsidP="00C93A46">
      <w:pPr>
        <w:shd w:val="clear" w:color="auto" w:fill="FFFFFF"/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72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</w:t>
      </w:r>
      <w:r w:rsidR="003D426D" w:rsidRPr="003D426D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Опубликовать постановление в газете «Ачинская газета» и разместить</w:t>
      </w:r>
      <w:r w:rsidR="002F5C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</w:t>
      </w:r>
      <w:r w:rsidR="003D426D" w:rsidRPr="003D42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муниципально</w:t>
      </w:r>
      <w:r w:rsidR="008C29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 образования в информационно </w:t>
      </w:r>
      <w:r w:rsidR="007B15D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8C29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D426D" w:rsidRPr="003D426D">
        <w:rPr>
          <w:rFonts w:ascii="Times New Roman" w:eastAsia="Calibri" w:hAnsi="Times New Roman" w:cs="Times New Roman"/>
          <w:sz w:val="28"/>
          <w:szCs w:val="28"/>
          <w:lang w:eastAsia="ru-RU"/>
        </w:rPr>
        <w:t>телек</w:t>
      </w:r>
      <w:r w:rsidR="008C296B">
        <w:rPr>
          <w:rFonts w:ascii="Times New Roman" w:eastAsia="Calibri" w:hAnsi="Times New Roman" w:cs="Times New Roman"/>
          <w:sz w:val="28"/>
          <w:szCs w:val="28"/>
          <w:lang w:eastAsia="ru-RU"/>
        </w:rPr>
        <w:t>оммуникационной</w:t>
      </w:r>
      <w:r w:rsidR="007B15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296B">
        <w:rPr>
          <w:rFonts w:ascii="Times New Roman" w:eastAsia="Calibri" w:hAnsi="Times New Roman" w:cs="Times New Roman"/>
          <w:sz w:val="28"/>
          <w:szCs w:val="28"/>
          <w:lang w:eastAsia="ru-RU"/>
        </w:rPr>
        <w:t>сети</w:t>
      </w:r>
      <w:r w:rsidR="007B15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53574">
        <w:rPr>
          <w:rFonts w:ascii="Times New Roman" w:eastAsia="Calibri" w:hAnsi="Times New Roman" w:cs="Times New Roman"/>
          <w:sz w:val="28"/>
          <w:szCs w:val="28"/>
          <w:lang w:eastAsia="ru-RU"/>
        </w:rPr>
        <w:t>«Интернет»:</w:t>
      </w:r>
      <w:r w:rsidR="002F5C6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http</w:t>
      </w:r>
      <w:r w:rsidR="002F5C6A">
        <w:rPr>
          <w:rFonts w:ascii="Times New Roman" w:eastAsia="Calibri" w:hAnsi="Times New Roman" w:cs="Times New Roman"/>
          <w:sz w:val="28"/>
          <w:szCs w:val="28"/>
          <w:lang w:eastAsia="ru-RU"/>
        </w:rPr>
        <w:t>://</w:t>
      </w:r>
      <w:r w:rsidR="00722C4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achinsk</w:t>
      </w:r>
      <w:r w:rsidR="00722C41" w:rsidRPr="00722C4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22C4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gosuslugi</w:t>
      </w:r>
      <w:r w:rsidR="00722C41" w:rsidRPr="00722C4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22C4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r w:rsidR="00722C4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D426D" w:rsidRDefault="003D426D" w:rsidP="00C93A46">
      <w:pPr>
        <w:shd w:val="clear" w:color="auto" w:fill="FFFFFF"/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D426D" w:rsidRPr="00C93A46" w:rsidRDefault="003D426D" w:rsidP="00C93A46">
      <w:pPr>
        <w:shd w:val="clear" w:color="auto" w:fill="FFFFFF"/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</w:t>
      </w:r>
      <w:r w:rsidRPr="003D426D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вступает в силу после</w:t>
      </w:r>
      <w:r w:rsidR="00722C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официального опубликования </w:t>
      </w:r>
      <w:r w:rsidR="00722C41" w:rsidRPr="00722C41">
        <w:rPr>
          <w:rFonts w:ascii="Times New Roman" w:eastAsia="Calibri" w:hAnsi="Times New Roman" w:cs="Times New Roman"/>
          <w:sz w:val="28"/>
          <w:szCs w:val="28"/>
          <w:lang w:eastAsia="ru-RU"/>
        </w:rPr>
        <w:t>и распространяет свое действие на правоотношения, возникшие с 01.01.2026.</w:t>
      </w:r>
    </w:p>
    <w:p w:rsidR="009819F6" w:rsidRPr="00627279" w:rsidRDefault="009819F6" w:rsidP="009819F6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6" w:rsidRPr="00627279" w:rsidRDefault="009819F6" w:rsidP="009819F6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6" w:rsidRPr="00627279" w:rsidRDefault="001A49B1" w:rsidP="009819F6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Ачинского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9819F6" w:rsidRPr="006272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Титенков</w:t>
      </w:r>
    </w:p>
    <w:p w:rsidR="009819F6" w:rsidRPr="00627279" w:rsidRDefault="009819F6" w:rsidP="009819F6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lang w:eastAsia="ru-RU"/>
        </w:rPr>
      </w:pPr>
    </w:p>
    <w:p w:rsidR="00BA6689" w:rsidRDefault="00BA6689" w:rsidP="00FF2E0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br w:type="page"/>
      </w:r>
    </w:p>
    <w:p w:rsidR="002376B6" w:rsidRPr="00627279" w:rsidRDefault="00BA6689" w:rsidP="00BA6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2376B6" w:rsidRDefault="002376B6" w:rsidP="00237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="001A49B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16662" w:rsidRPr="00BA668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BA6689" w:rsidRPr="00BA6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9B1" w:rsidRDefault="001A49B1" w:rsidP="00237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</w:p>
    <w:p w:rsidR="003D426D" w:rsidRDefault="005E760F" w:rsidP="00237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D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566FDC">
        <w:rPr>
          <w:rFonts w:ascii="Times New Roman" w:eastAsia="Times New Roman" w:hAnsi="Times New Roman" w:cs="Times New Roman"/>
          <w:sz w:val="28"/>
          <w:szCs w:val="28"/>
          <w:lang w:eastAsia="ru-RU"/>
        </w:rPr>
        <w:t>30.04.2026</w:t>
      </w:r>
      <w:r w:rsidR="003D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66FDC">
        <w:rPr>
          <w:rFonts w:ascii="Times New Roman" w:eastAsia="Times New Roman" w:hAnsi="Times New Roman" w:cs="Times New Roman"/>
          <w:sz w:val="28"/>
          <w:szCs w:val="28"/>
          <w:lang w:eastAsia="ru-RU"/>
        </w:rPr>
        <w:t>209-п</w:t>
      </w:r>
    </w:p>
    <w:p w:rsidR="003D426D" w:rsidRPr="00BA6689" w:rsidRDefault="003D426D" w:rsidP="00237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6B6" w:rsidRPr="00BA6689" w:rsidRDefault="002376B6">
      <w:pPr>
        <w:pStyle w:val="ConsPlusTitlePage"/>
        <w:rPr>
          <w:rFonts w:ascii="Times New Roman" w:hAnsi="Times New Roman" w:cs="Times New Roman"/>
          <w:sz w:val="28"/>
        </w:rPr>
      </w:pPr>
    </w:p>
    <w:p w:rsidR="00D9175C" w:rsidRDefault="002376B6" w:rsidP="00D9175C">
      <w:pPr>
        <w:pStyle w:val="ConsPlusTitle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P29"/>
      <w:bookmarkEnd w:id="1"/>
      <w:r w:rsidRPr="002C3F2D">
        <w:rPr>
          <w:rFonts w:ascii="Times New Roman" w:hAnsi="Times New Roman" w:cs="Times New Roman"/>
          <w:sz w:val="24"/>
          <w:szCs w:val="24"/>
        </w:rPr>
        <w:t>МЕТОДИКА</w:t>
      </w:r>
    </w:p>
    <w:p w:rsidR="002C0F11" w:rsidRPr="00D9175C" w:rsidRDefault="00D9175C" w:rsidP="00BF0E75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определения восстановительной стоимости зеленых насаждений в случае их вынужденной вырубки (сноса) или повреждения </w:t>
      </w:r>
    </w:p>
    <w:p w:rsidR="002C0F11" w:rsidRPr="00BA6689" w:rsidRDefault="002C0F11" w:rsidP="002C0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B74" w:rsidRPr="00BA6689" w:rsidRDefault="00930B74" w:rsidP="00930B74">
      <w:pPr>
        <w:pStyle w:val="a4"/>
        <w:spacing w:after="0" w:line="240" w:lineRule="auto"/>
        <w:ind w:left="1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128" w:rsidRPr="00BA6689" w:rsidRDefault="002C3F2D" w:rsidP="002C3F2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90128" w:rsidRPr="00BA6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</w:p>
    <w:p w:rsidR="00930B74" w:rsidRPr="00BA6689" w:rsidRDefault="00930B74" w:rsidP="00990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3B3" w:rsidRPr="00BA6689" w:rsidRDefault="000B6703" w:rsidP="001813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настоящей М</w:t>
      </w:r>
      <w:r w:rsidR="002C3F2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етодике применяются следующие термины с соответствующими определениями:</w:t>
      </w:r>
    </w:p>
    <w:p w:rsidR="00990128" w:rsidRDefault="002C3F2D" w:rsidP="001813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</w:t>
      </w:r>
      <w:r w:rsidR="00A71D70" w:rsidRPr="00BA6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насаждения - совокупность древесных, кустарниковых и травянистых растений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Ачинского муниципального округа;</w:t>
      </w:r>
    </w:p>
    <w:p w:rsidR="002C3F2D" w:rsidRDefault="002C3F2D" w:rsidP="001813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вырубка зелёных насаждений – снос зелёных насаждений, выполнение которого объективно необходимо;</w:t>
      </w:r>
    </w:p>
    <w:p w:rsidR="00085ED6" w:rsidRDefault="002C3F2D" w:rsidP="001813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самовольная вырубка зеленых насаждений – снос или уничтожение зелёных насаждений без предварительного оформления соответс</w:t>
      </w:r>
      <w:r w:rsidR="00085ED6">
        <w:rPr>
          <w:rFonts w:ascii="Times New Roman" w:eastAsia="Times New Roman" w:hAnsi="Times New Roman" w:cs="Times New Roman"/>
          <w:sz w:val="28"/>
          <w:szCs w:val="28"/>
          <w:lang w:eastAsia="ru-RU"/>
        </w:rPr>
        <w:t>твующих документов;</w:t>
      </w:r>
    </w:p>
    <w:p w:rsidR="00C1465A" w:rsidRDefault="00085ED6" w:rsidP="00C146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уничтожение зелё</w:t>
      </w:r>
      <w:r w:rsidR="00A71D70" w:rsidRPr="00BA6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насаждений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71D70" w:rsidRPr="00BA6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причинение вреда зелёным насаждениям, влекущее прекращение роста и гибель растений. Причинение вреда зелёным насаждениям может быть механическим с нарушением целостности ветвей</w:t>
      </w:r>
      <w:r w:rsidR="00C1465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коры, корневой системы, нарушением целостности живого надпочвенного покрова, загрязнением зелёных насаждений либо почвы в корневой зоне вредными веществами, поджог;</w:t>
      </w:r>
    </w:p>
    <w:p w:rsidR="00A71D70" w:rsidRDefault="00C1465A" w:rsidP="00C146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71D70" w:rsidRPr="00BA6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овреждение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зелёных</w:t>
      </w:r>
      <w:r w:rsidR="00A71D70" w:rsidRPr="00BA6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насаждений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71D70" w:rsidRPr="00BA6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причинение вреда зелёным насаждениям, не влекущее прекращение роста;</w:t>
      </w:r>
    </w:p>
    <w:p w:rsidR="002C5722" w:rsidRDefault="00C1465A" w:rsidP="002C5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восстановительная стоимость зелёных насаждений –</w:t>
      </w:r>
      <w:r w:rsidR="00D9175C" w:rsidRPr="00D9175C">
        <w:rPr>
          <w:sz w:val="30"/>
          <w:szCs w:val="30"/>
        </w:rPr>
        <w:t xml:space="preserve"> </w:t>
      </w:r>
      <w:r w:rsidR="00D9175C" w:rsidRPr="00D9175C">
        <w:rPr>
          <w:rFonts w:ascii="Times New Roman" w:hAnsi="Times New Roman" w:cs="Times New Roman"/>
          <w:sz w:val="28"/>
          <w:szCs w:val="28"/>
        </w:rPr>
        <w:t>материальная компенсация ущерба, выплачиваемая за нанесение вреда зеленым насаждениям, взимаемая при сносе зеленых насаждений;</w:t>
      </w:r>
    </w:p>
    <w:p w:rsidR="00C1465A" w:rsidRPr="002C5722" w:rsidRDefault="00C1465A" w:rsidP="002C5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Восстановительная стоимость зелёных</w:t>
      </w:r>
      <w:r w:rsidR="00985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насаждений определяется по типу, породам, диаметру ствола, возрасту насаждений (таблицы 1, 2, 3) и зависит от качественного их состояния</w:t>
      </w:r>
      <w:r w:rsidR="008839C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категории озеленённой территории, а также характера проводимых работ.</w:t>
      </w:r>
    </w:p>
    <w:p w:rsidR="008839CC" w:rsidRDefault="008839CC" w:rsidP="00C146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Восстановительная стоимость зелёных насаждений определяется следующим образом:</w:t>
      </w:r>
    </w:p>
    <w:p w:rsidR="00382F8E" w:rsidRPr="00562AE0" w:rsidRDefault="008839CC" w:rsidP="00382F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A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деревьев, кустарников</w:t>
      </w:r>
    </w:p>
    <w:p w:rsidR="00382F8E" w:rsidRPr="00562AE0" w:rsidRDefault="00382F8E" w:rsidP="00C146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9CC" w:rsidRPr="00562AE0" w:rsidRDefault="00072056" w:rsidP="00382F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A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 = (</w:t>
      </w:r>
      <w:r w:rsidR="00382F8E" w:rsidRPr="00562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82F8E" w:rsidRPr="00562A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дер., куст.</w:t>
      </w:r>
      <w:r w:rsidR="00382F8E" w:rsidRPr="00562AE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82F8E" w:rsidRPr="00562AE0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="00382F8E" w:rsidRPr="00562AE0">
        <w:rPr>
          <w:rFonts w:ascii="Times New Roman" w:hAnsi="Times New Roman" w:cs="Times New Roman"/>
          <w:sz w:val="28"/>
          <w:szCs w:val="28"/>
        </w:rPr>
        <w:t>К</w:t>
      </w:r>
      <w:r w:rsidR="00382F8E" w:rsidRPr="00562AE0">
        <w:rPr>
          <w:rFonts w:ascii="Times New Roman" w:hAnsi="Times New Roman" w:cs="Times New Roman"/>
          <w:sz w:val="28"/>
          <w:szCs w:val="28"/>
          <w:vertAlign w:val="subscript"/>
        </w:rPr>
        <w:t>кач</w:t>
      </w:r>
      <w:proofErr w:type="spellEnd"/>
      <w:r w:rsidR="00382F8E" w:rsidRPr="00562AE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382F8E" w:rsidRPr="00562AE0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="00382F8E" w:rsidRPr="00562AE0">
        <w:rPr>
          <w:rFonts w:ascii="Times New Roman" w:hAnsi="Times New Roman" w:cs="Times New Roman"/>
          <w:sz w:val="28"/>
          <w:szCs w:val="28"/>
        </w:rPr>
        <w:t>К</w:t>
      </w:r>
      <w:r w:rsidR="00382F8E" w:rsidRPr="00562AE0">
        <w:rPr>
          <w:rFonts w:ascii="Times New Roman" w:hAnsi="Times New Roman" w:cs="Times New Roman"/>
          <w:sz w:val="28"/>
          <w:szCs w:val="28"/>
          <w:vertAlign w:val="subscript"/>
        </w:rPr>
        <w:t>кат</w:t>
      </w:r>
      <w:proofErr w:type="spellEnd"/>
      <w:r w:rsidR="00382F8E" w:rsidRPr="00562AE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Start"/>
      <w:r w:rsidR="00382F8E" w:rsidRPr="00562AE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382F8E" w:rsidRPr="00562AE0">
        <w:rPr>
          <w:rFonts w:ascii="Times New Roman" w:hAnsi="Times New Roman" w:cs="Times New Roman"/>
          <w:sz w:val="28"/>
          <w:szCs w:val="28"/>
        </w:rPr>
        <w:t xml:space="preserve"> x n , где</w:t>
      </w:r>
    </w:p>
    <w:p w:rsidR="00F608CC" w:rsidRPr="00562AE0" w:rsidRDefault="00F608CC" w:rsidP="00C146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8CC" w:rsidRPr="00562AE0" w:rsidRDefault="00F608CC" w:rsidP="00F608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AE0">
        <w:rPr>
          <w:rFonts w:ascii="Times New Roman" w:hAnsi="Times New Roman" w:cs="Times New Roman"/>
          <w:sz w:val="28"/>
          <w:szCs w:val="28"/>
        </w:rPr>
        <w:t>ВС - восстановительная стоимость зеленых насаждений,</w:t>
      </w:r>
    </w:p>
    <w:p w:rsidR="00F608CC" w:rsidRPr="00562AE0" w:rsidRDefault="00F608CC" w:rsidP="00F60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AE0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дер</w:t>
      </w:r>
      <w:proofErr w:type="spellEnd"/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Start"/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,к</w:t>
      </w:r>
      <w:proofErr w:type="gramEnd"/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уст.</w:t>
      </w:r>
      <w:r w:rsidRPr="00562AE0">
        <w:rPr>
          <w:rFonts w:ascii="Times New Roman" w:hAnsi="Times New Roman" w:cs="Times New Roman"/>
          <w:sz w:val="28"/>
          <w:szCs w:val="28"/>
        </w:rPr>
        <w:t xml:space="preserve"> - восстановительная стоимость одного дерева соответствующей породы и диаметра ствола (таблица 1), кустарника определенного возраста и типа посадки , (таблица 2)</w:t>
      </w:r>
      <w:r w:rsidR="000B6703" w:rsidRPr="00562AE0">
        <w:rPr>
          <w:rFonts w:ascii="Times New Roman" w:hAnsi="Times New Roman" w:cs="Times New Roman"/>
          <w:sz w:val="28"/>
          <w:szCs w:val="28"/>
        </w:rPr>
        <w:t>,</w:t>
      </w:r>
    </w:p>
    <w:p w:rsidR="00F608CC" w:rsidRPr="00562AE0" w:rsidRDefault="00F608CC" w:rsidP="00F60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AE0">
        <w:rPr>
          <w:rFonts w:ascii="Times New Roman" w:hAnsi="Times New Roman" w:cs="Times New Roman"/>
          <w:sz w:val="28"/>
          <w:szCs w:val="28"/>
        </w:rPr>
        <w:t>К</w:t>
      </w:r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кач</w:t>
      </w:r>
      <w:proofErr w:type="spellEnd"/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562AE0">
        <w:rPr>
          <w:rFonts w:ascii="Times New Roman" w:hAnsi="Times New Roman" w:cs="Times New Roman"/>
          <w:sz w:val="28"/>
          <w:szCs w:val="28"/>
        </w:rPr>
        <w:t xml:space="preserve"> - коэффициент, зависящий от качественного состояния зеленых насаждений</w:t>
      </w:r>
      <w:r w:rsidR="000B6703" w:rsidRPr="00562AE0">
        <w:rPr>
          <w:rFonts w:ascii="Times New Roman" w:hAnsi="Times New Roman" w:cs="Times New Roman"/>
          <w:sz w:val="28"/>
          <w:szCs w:val="28"/>
        </w:rPr>
        <w:t xml:space="preserve"> (таблица 4) </w:t>
      </w:r>
      <w:r w:rsidRPr="00562AE0">
        <w:rPr>
          <w:rFonts w:ascii="Times New Roman" w:hAnsi="Times New Roman" w:cs="Times New Roman"/>
          <w:sz w:val="28"/>
          <w:szCs w:val="28"/>
        </w:rPr>
        <w:t>,</w:t>
      </w:r>
    </w:p>
    <w:p w:rsidR="00F608CC" w:rsidRPr="00562AE0" w:rsidRDefault="00F608CC" w:rsidP="00F60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AE0">
        <w:rPr>
          <w:rFonts w:ascii="Times New Roman" w:hAnsi="Times New Roman" w:cs="Times New Roman"/>
          <w:sz w:val="28"/>
          <w:szCs w:val="28"/>
        </w:rPr>
        <w:t>К</w:t>
      </w:r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кат</w:t>
      </w:r>
      <w:proofErr w:type="spellEnd"/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562AE0">
        <w:rPr>
          <w:rFonts w:ascii="Times New Roman" w:hAnsi="Times New Roman" w:cs="Times New Roman"/>
          <w:sz w:val="28"/>
          <w:szCs w:val="28"/>
        </w:rPr>
        <w:t xml:space="preserve"> - коэффициент, зависящий от категории озелененной территории </w:t>
      </w:r>
      <w:r w:rsidR="000B6703" w:rsidRPr="00562AE0">
        <w:rPr>
          <w:rFonts w:ascii="Times New Roman" w:hAnsi="Times New Roman" w:cs="Times New Roman"/>
          <w:sz w:val="28"/>
          <w:szCs w:val="28"/>
        </w:rPr>
        <w:t>(таблица 5),</w:t>
      </w:r>
    </w:p>
    <w:p w:rsidR="00F608CC" w:rsidRPr="00562AE0" w:rsidRDefault="00F608CC" w:rsidP="00F60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AE0">
        <w:rPr>
          <w:rFonts w:ascii="Times New Roman" w:hAnsi="Times New Roman" w:cs="Times New Roman"/>
          <w:sz w:val="28"/>
          <w:szCs w:val="28"/>
        </w:rPr>
        <w:t>n - количество деревьев, кустарников;</w:t>
      </w:r>
    </w:p>
    <w:p w:rsidR="000B6703" w:rsidRPr="00562AE0" w:rsidRDefault="000B6703" w:rsidP="00F60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6703" w:rsidRPr="00562AE0" w:rsidRDefault="000B6703" w:rsidP="000B67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62AE0">
        <w:rPr>
          <w:rFonts w:ascii="Times New Roman" w:hAnsi="Times New Roman" w:cs="Times New Roman"/>
          <w:sz w:val="28"/>
          <w:szCs w:val="28"/>
        </w:rPr>
        <w:t xml:space="preserve">ВС = </w:t>
      </w:r>
      <w:proofErr w:type="spellStart"/>
      <w:r w:rsidRPr="00562AE0">
        <w:rPr>
          <w:rFonts w:ascii="Times New Roman" w:hAnsi="Times New Roman" w:cs="Times New Roman"/>
          <w:sz w:val="28"/>
          <w:szCs w:val="28"/>
        </w:rPr>
        <w:t>С</w:t>
      </w:r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газон</w:t>
      </w:r>
      <w:proofErr w:type="spellEnd"/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562AE0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562AE0">
        <w:rPr>
          <w:rFonts w:ascii="Times New Roman" w:hAnsi="Times New Roman" w:cs="Times New Roman"/>
          <w:sz w:val="28"/>
          <w:szCs w:val="28"/>
        </w:rPr>
        <w:t>К</w:t>
      </w:r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кач</w:t>
      </w:r>
      <w:proofErr w:type="spellEnd"/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562AE0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562AE0">
        <w:rPr>
          <w:rFonts w:ascii="Times New Roman" w:hAnsi="Times New Roman" w:cs="Times New Roman"/>
          <w:sz w:val="28"/>
          <w:szCs w:val="28"/>
        </w:rPr>
        <w:t>К</w:t>
      </w:r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кат</w:t>
      </w:r>
      <w:proofErr w:type="spellEnd"/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072056" w:rsidRPr="00562AE0">
        <w:rPr>
          <w:rFonts w:ascii="Times New Roman" w:hAnsi="Times New Roman" w:cs="Times New Roman"/>
          <w:sz w:val="28"/>
          <w:szCs w:val="28"/>
        </w:rPr>
        <w:t xml:space="preserve"> x</w:t>
      </w:r>
      <w:r w:rsidRPr="00562AE0">
        <w:rPr>
          <w:rFonts w:ascii="Times New Roman" w:hAnsi="Times New Roman" w:cs="Times New Roman"/>
          <w:sz w:val="28"/>
          <w:szCs w:val="28"/>
        </w:rPr>
        <w:t xml:space="preserve"> S, где</w:t>
      </w:r>
    </w:p>
    <w:p w:rsidR="000B6703" w:rsidRPr="00562AE0" w:rsidRDefault="000B6703" w:rsidP="000B67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B6703" w:rsidRPr="00562AE0" w:rsidRDefault="000B6703" w:rsidP="000B67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AE0">
        <w:rPr>
          <w:rFonts w:ascii="Times New Roman" w:hAnsi="Times New Roman" w:cs="Times New Roman"/>
          <w:sz w:val="28"/>
          <w:szCs w:val="28"/>
        </w:rPr>
        <w:t>С</w:t>
      </w:r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газон</w:t>
      </w:r>
      <w:proofErr w:type="spellEnd"/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562AE0">
        <w:rPr>
          <w:rFonts w:ascii="Times New Roman" w:hAnsi="Times New Roman" w:cs="Times New Roman"/>
          <w:sz w:val="28"/>
          <w:szCs w:val="28"/>
        </w:rPr>
        <w:t xml:space="preserve"> - восстановительная стоимость одного квадратного метра газона или цветника, (таблица 3),</w:t>
      </w:r>
    </w:p>
    <w:p w:rsidR="000B6703" w:rsidRPr="00562AE0" w:rsidRDefault="000B6703" w:rsidP="000B67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AE0">
        <w:rPr>
          <w:rFonts w:ascii="Times New Roman" w:hAnsi="Times New Roman" w:cs="Times New Roman"/>
          <w:sz w:val="28"/>
          <w:szCs w:val="28"/>
        </w:rPr>
        <w:t>К</w:t>
      </w:r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кач</w:t>
      </w:r>
      <w:proofErr w:type="spellEnd"/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562AE0">
        <w:rPr>
          <w:rFonts w:ascii="Times New Roman" w:hAnsi="Times New Roman" w:cs="Times New Roman"/>
          <w:sz w:val="28"/>
          <w:szCs w:val="28"/>
        </w:rPr>
        <w:t xml:space="preserve"> - коэффициент, зависящий от качественного состояния зеленых насаждений </w:t>
      </w:r>
      <w:r w:rsidR="00382F8E" w:rsidRPr="00562AE0">
        <w:rPr>
          <w:rFonts w:ascii="Times New Roman" w:hAnsi="Times New Roman" w:cs="Times New Roman"/>
          <w:sz w:val="28"/>
          <w:szCs w:val="28"/>
        </w:rPr>
        <w:t xml:space="preserve">     </w:t>
      </w:r>
      <w:r w:rsidRPr="00562AE0">
        <w:rPr>
          <w:rFonts w:ascii="Times New Roman" w:hAnsi="Times New Roman" w:cs="Times New Roman"/>
          <w:sz w:val="28"/>
          <w:szCs w:val="28"/>
        </w:rPr>
        <w:t>(таблица 4)  ,</w:t>
      </w:r>
    </w:p>
    <w:p w:rsidR="000B6703" w:rsidRPr="00562AE0" w:rsidRDefault="000B6703" w:rsidP="000B67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AE0">
        <w:rPr>
          <w:rFonts w:ascii="Times New Roman" w:hAnsi="Times New Roman" w:cs="Times New Roman"/>
          <w:sz w:val="28"/>
          <w:szCs w:val="28"/>
        </w:rPr>
        <w:t>К</w:t>
      </w:r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кат</w:t>
      </w:r>
      <w:proofErr w:type="spellEnd"/>
      <w:r w:rsidRPr="00562AE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562AE0">
        <w:rPr>
          <w:rFonts w:ascii="Times New Roman" w:hAnsi="Times New Roman" w:cs="Times New Roman"/>
          <w:sz w:val="28"/>
          <w:szCs w:val="28"/>
        </w:rPr>
        <w:t xml:space="preserve"> - коэффициент, зависящий от категории озелененной территории (таблица 5),</w:t>
      </w:r>
    </w:p>
    <w:p w:rsidR="000B6703" w:rsidRDefault="000B6703" w:rsidP="000B67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AE0">
        <w:rPr>
          <w:rFonts w:ascii="Times New Roman" w:hAnsi="Times New Roman" w:cs="Times New Roman"/>
          <w:sz w:val="28"/>
          <w:szCs w:val="28"/>
        </w:rPr>
        <w:t>S - площадь газона, цветника.</w:t>
      </w:r>
    </w:p>
    <w:p w:rsidR="00562AE0" w:rsidRPr="00562AE0" w:rsidRDefault="00562AE0" w:rsidP="000B67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6703" w:rsidRPr="002C5722" w:rsidRDefault="00F07656" w:rsidP="00BF0E75">
      <w:pPr>
        <w:pStyle w:val="ConsPlusTitle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572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1.3. По результатам обследования и расчета восстановительной стоимости зеленых насаждений составляется </w:t>
      </w:r>
      <w:r w:rsidR="00481914" w:rsidRPr="002C572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акт осмотра</w:t>
      </w:r>
      <w:r w:rsidRPr="002C572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зеленых насаждений, предлагаемых к вырубке или обрезке по форме, установленной приложением N 2 к Методике </w:t>
      </w:r>
      <w:r w:rsidR="002C5722" w:rsidRPr="002C5722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определения восстановительной стоимости зеленых насаждений в случае их вынужденной </w:t>
      </w:r>
      <w:r w:rsidR="00BF0E75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</w:rPr>
        <w:t>вырубки (сноса) или повреждения.</w:t>
      </w:r>
    </w:p>
    <w:p w:rsidR="000B6703" w:rsidRDefault="000B6703" w:rsidP="000B6703">
      <w:pPr>
        <w:pStyle w:val="ConsPlusNormal"/>
        <w:jc w:val="both"/>
      </w:pPr>
    </w:p>
    <w:p w:rsidR="000B6703" w:rsidRDefault="000B6703" w:rsidP="00F60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6703" w:rsidRDefault="000B6703" w:rsidP="00F60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6703" w:rsidRDefault="000B6703" w:rsidP="00F60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6703" w:rsidRPr="000B6703" w:rsidRDefault="000B6703" w:rsidP="00F60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08CC" w:rsidRPr="000B6703" w:rsidRDefault="00F608CC" w:rsidP="00C146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656" w:rsidRDefault="00F07656" w:rsidP="004A01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82F8E" w:rsidRDefault="00382F8E" w:rsidP="004A01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82F8E" w:rsidRDefault="00382F8E" w:rsidP="004A01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82F8E" w:rsidRDefault="00382F8E" w:rsidP="004A01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82F8E" w:rsidRDefault="00382F8E" w:rsidP="004A01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7"/>
        <w:gridCol w:w="2832"/>
      </w:tblGrid>
      <w:tr w:rsidR="006D4455" w:rsidTr="00A611F1">
        <w:trPr>
          <w:trHeight w:val="1465"/>
          <w:jc w:val="center"/>
        </w:trPr>
        <w:tc>
          <w:tcPr>
            <w:tcW w:w="7054" w:type="dxa"/>
          </w:tcPr>
          <w:p w:rsidR="006D4455" w:rsidRDefault="006D4455" w:rsidP="0078569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6D4455" w:rsidRPr="002C5722" w:rsidRDefault="006D4455" w:rsidP="006D44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5722">
              <w:rPr>
                <w:rFonts w:ascii="Times New Roman" w:eastAsia="Times New Roman" w:hAnsi="Times New Roman"/>
                <w:sz w:val="28"/>
                <w:szCs w:val="28"/>
              </w:rPr>
              <w:t>Приложение № 1</w:t>
            </w:r>
          </w:p>
          <w:p w:rsidR="002C5722" w:rsidRPr="002C5722" w:rsidRDefault="002C5722" w:rsidP="002C57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5722">
              <w:rPr>
                <w:rFonts w:ascii="Times New Roman" w:eastAsia="Times New Roman" w:hAnsi="Times New Roman"/>
                <w:sz w:val="28"/>
                <w:szCs w:val="28"/>
              </w:rPr>
              <w:t>к Методике определения восстановительной стоимости зеленых насаждений в случае их вынужденной вырубки (сноса) или повреждения</w:t>
            </w:r>
          </w:p>
          <w:p w:rsidR="00F07656" w:rsidRDefault="00F07656" w:rsidP="006D44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7656" w:rsidRPr="00562AE0" w:rsidRDefault="00F07656" w:rsidP="006D44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2AE0">
              <w:rPr>
                <w:rFonts w:ascii="Times New Roman" w:eastAsia="Times New Roman" w:hAnsi="Times New Roman"/>
                <w:sz w:val="28"/>
                <w:szCs w:val="28"/>
              </w:rPr>
              <w:t>Таблица 1</w:t>
            </w:r>
          </w:p>
          <w:p w:rsidR="00F608CC" w:rsidRPr="00562AE0" w:rsidRDefault="00F608CC" w:rsidP="006D44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D4455" w:rsidRDefault="006D4455" w:rsidP="00F076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5694" w:rsidRDefault="00785694" w:rsidP="006D445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85694" w:rsidRPr="00562AE0" w:rsidRDefault="00785694" w:rsidP="0078569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AE0">
        <w:rPr>
          <w:rFonts w:ascii="Times New Roman" w:hAnsi="Times New Roman" w:cs="Times New Roman"/>
          <w:b/>
          <w:sz w:val="28"/>
          <w:szCs w:val="28"/>
        </w:rPr>
        <w:t>Определение восстановительной стоимости одного дерева в зависимости от его породы и диаметра ствола</w:t>
      </w:r>
    </w:p>
    <w:p w:rsidR="00785694" w:rsidRPr="00562AE0" w:rsidRDefault="00785694" w:rsidP="0078569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bookmarkStart w:id="2" w:name="P140"/>
      <w:bookmarkEnd w:id="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9"/>
        <w:gridCol w:w="1245"/>
        <w:gridCol w:w="1108"/>
        <w:gridCol w:w="1108"/>
        <w:gridCol w:w="1385"/>
        <w:gridCol w:w="1384"/>
        <w:gridCol w:w="1660"/>
        <w:gridCol w:w="1108"/>
      </w:tblGrid>
      <w:tr w:rsidR="00785694" w:rsidRPr="00F07656" w:rsidTr="00A611F1">
        <w:trPr>
          <w:tblHeader/>
          <w:jc w:val="center"/>
        </w:trPr>
        <w:tc>
          <w:tcPr>
            <w:tcW w:w="488" w:type="dxa"/>
            <w:vMerge w:val="restart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 xml:space="preserve">N </w:t>
            </w:r>
            <w:proofErr w:type="gramStart"/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275" w:type="dxa"/>
            <w:vMerge w:val="restart"/>
          </w:tcPr>
          <w:p w:rsidR="00785694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 xml:space="preserve">Диаметр штамба в </w:t>
            </w:r>
            <w:proofErr w:type="gramStart"/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см</w:t>
            </w:r>
            <w:proofErr w:type="gramEnd"/>
            <w:r w:rsidRPr="00F07656">
              <w:rPr>
                <w:rFonts w:ascii="Times New Roman" w:hAnsi="Times New Roman" w:cs="Times New Roman"/>
                <w:sz w:val="27"/>
                <w:szCs w:val="27"/>
              </w:rPr>
              <w:t xml:space="preserve"> на высоте 1,3 м</w:t>
            </w:r>
          </w:p>
          <w:p w:rsidR="00562AE0" w:rsidRDefault="00562AE0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AE0">
              <w:rPr>
                <w:rFonts w:ascii="Times New Roman" w:hAnsi="Times New Roman" w:cs="Times New Roman"/>
                <w:sz w:val="28"/>
                <w:szCs w:val="28"/>
              </w:rPr>
              <w:t>&lt;*&gt;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62AE0" w:rsidRPr="00562AE0" w:rsidRDefault="00562AE0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AE0">
              <w:rPr>
                <w:rFonts w:ascii="Times New Roman" w:hAnsi="Times New Roman" w:cs="Times New Roman"/>
                <w:sz w:val="28"/>
                <w:szCs w:val="28"/>
              </w:rPr>
              <w:t>&lt;*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562AE0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</w:p>
        </w:tc>
        <w:tc>
          <w:tcPr>
            <w:tcW w:w="7938" w:type="dxa"/>
            <w:gridSpan w:val="6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Стоимость одного дерева, рублей</w:t>
            </w:r>
          </w:p>
        </w:tc>
      </w:tr>
      <w:tr w:rsidR="00785694" w:rsidRPr="00F07656" w:rsidTr="00A611F1">
        <w:trPr>
          <w:tblHeader/>
          <w:jc w:val="center"/>
        </w:trPr>
        <w:tc>
          <w:tcPr>
            <w:tcW w:w="488" w:type="dxa"/>
            <w:vMerge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5" w:type="dxa"/>
            <w:vMerge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береза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рябина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кедр, пихта, сосна, лиственница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ель (кроме канадской голубой формы)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 xml:space="preserve">груша, </w:t>
            </w:r>
            <w:proofErr w:type="spellStart"/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боярка</w:t>
            </w:r>
            <w:proofErr w:type="spellEnd"/>
            <w:r w:rsidRPr="00F07656">
              <w:rPr>
                <w:rFonts w:ascii="Times New Roman" w:hAnsi="Times New Roman" w:cs="Times New Roman"/>
                <w:sz w:val="27"/>
                <w:szCs w:val="27"/>
              </w:rPr>
              <w:t xml:space="preserve">, яблоня, черемуха и др. </w:t>
            </w:r>
            <w:proofErr w:type="gramStart"/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косточковые</w:t>
            </w:r>
            <w:proofErr w:type="gramEnd"/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тополь, клен, ива и другие быстрорастущие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7110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3619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6955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2217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1220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1279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7507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4031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7394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2666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1630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1689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7930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4444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7836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3113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2040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2099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8303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4856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8227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3560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2450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2509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9076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5659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8718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4009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3248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3312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9852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6464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9157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4456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4046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4112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10625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7269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9599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4903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4844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4912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11882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8575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10038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5352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6140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6211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13139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9879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10480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5799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7434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7510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13768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10517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10920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6246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8074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8153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14379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11168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11362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6695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8713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8794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15000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11813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11802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7142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9354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9436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13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15621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12459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12243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7588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9992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10078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16242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13102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12685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8035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10633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10719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16861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13748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13124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8484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11273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11362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17482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14394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13566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8931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11912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12002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18103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15037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14006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9378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12552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12643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18724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15683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14448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9827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13191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13286</w:t>
            </w:r>
          </w:p>
        </w:tc>
      </w:tr>
      <w:tr w:rsidR="00785694" w:rsidRPr="00F07656" w:rsidTr="00A611F1">
        <w:trPr>
          <w:jc w:val="center"/>
        </w:trPr>
        <w:tc>
          <w:tcPr>
            <w:tcW w:w="4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127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19345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16326</w:t>
            </w:r>
          </w:p>
        </w:tc>
        <w:tc>
          <w:tcPr>
            <w:tcW w:w="141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14887</w:t>
            </w:r>
          </w:p>
        </w:tc>
        <w:tc>
          <w:tcPr>
            <w:tcW w:w="14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10274</w:t>
            </w:r>
          </w:p>
        </w:tc>
        <w:tc>
          <w:tcPr>
            <w:tcW w:w="1701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13831</w:t>
            </w:r>
          </w:p>
        </w:tc>
        <w:tc>
          <w:tcPr>
            <w:tcW w:w="1134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13927</w:t>
            </w:r>
          </w:p>
        </w:tc>
      </w:tr>
    </w:tbl>
    <w:p w:rsidR="00562AE0" w:rsidRDefault="00562AE0" w:rsidP="00F07656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2AE0" w:rsidRDefault="00562AE0" w:rsidP="00562AE0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2AE0">
        <w:rPr>
          <w:rFonts w:ascii="Times New Roman" w:hAnsi="Times New Roman" w:cs="Times New Roman"/>
          <w:sz w:val="28"/>
          <w:szCs w:val="28"/>
        </w:rPr>
        <w:t>&lt;*&gt; Если дерево имеет несколько стволов, то в расчетах учитывается один ствол с наибольшим диаметром. Если второстепенный ствол достиг на высоте 1,3 м в диаметре 5 см и расположен на расстоянии 0,5 м и более от основного ствола, то данный ствол считается как отдельное дерево.</w:t>
      </w:r>
    </w:p>
    <w:p w:rsidR="00562AE0" w:rsidRPr="00B47A36" w:rsidRDefault="00562AE0" w:rsidP="00562AE0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AE0">
        <w:rPr>
          <w:rFonts w:ascii="Times New Roman" w:hAnsi="Times New Roman" w:cs="Times New Roman"/>
          <w:sz w:val="28"/>
          <w:szCs w:val="28"/>
        </w:rPr>
        <w:t>&lt;*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562AE0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Если значение диаметра штамба отсутствует (таблица № 1), то восстановительная стоимость одного дерева определяется по наибольшему значению. </w:t>
      </w:r>
      <w:r w:rsidRPr="00B47A36">
        <w:rPr>
          <w:rFonts w:ascii="Times New Roman" w:hAnsi="Times New Roman" w:cs="Times New Roman"/>
          <w:sz w:val="28"/>
          <w:szCs w:val="28"/>
        </w:rPr>
        <w:t>Если десятая часть полученного значения равна от 0,1 до 0,5, то производится ее уменьшение до целого числа, а если десятая часть полученного значения равна от 0,6 до 0,9, то производится ее увеличение до целого числа.</w:t>
      </w:r>
    </w:p>
    <w:p w:rsidR="00562AE0" w:rsidRPr="00425666" w:rsidRDefault="00562AE0" w:rsidP="00562AE0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2AE0" w:rsidRPr="00562AE0" w:rsidRDefault="00562AE0" w:rsidP="00562AE0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62AE0" w:rsidRDefault="00562AE0" w:rsidP="00562AE0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2AE0" w:rsidRDefault="00562AE0" w:rsidP="00F07656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2AE0" w:rsidRDefault="00562AE0" w:rsidP="00F07656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B2B8E" w:rsidRDefault="006B2B8E" w:rsidP="00F07656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B2B8E" w:rsidRDefault="006B2B8E" w:rsidP="00F07656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11F1" w:rsidRDefault="00A611F1" w:rsidP="00F07656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D4455" w:rsidRDefault="00F07656" w:rsidP="00F07656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Таблица 2</w:t>
      </w:r>
    </w:p>
    <w:p w:rsidR="00785694" w:rsidRPr="00562AE0" w:rsidRDefault="00785694" w:rsidP="0078569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AE0">
        <w:rPr>
          <w:rFonts w:ascii="Times New Roman" w:hAnsi="Times New Roman" w:cs="Times New Roman"/>
          <w:b/>
          <w:sz w:val="28"/>
          <w:szCs w:val="28"/>
        </w:rPr>
        <w:t>Определение восстановительной стоимости одного кустарника в зависимости от его возраста и способа посадки</w:t>
      </w:r>
    </w:p>
    <w:p w:rsidR="00785694" w:rsidRPr="00F07656" w:rsidRDefault="00785694" w:rsidP="0078569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8"/>
        <w:gridCol w:w="1356"/>
        <w:gridCol w:w="3640"/>
        <w:gridCol w:w="3473"/>
      </w:tblGrid>
      <w:tr w:rsidR="00785694" w:rsidRPr="00F07656" w:rsidTr="00A611F1">
        <w:trPr>
          <w:trHeight w:val="249"/>
          <w:tblHeader/>
          <w:jc w:val="center"/>
        </w:trPr>
        <w:tc>
          <w:tcPr>
            <w:tcW w:w="958" w:type="dxa"/>
            <w:vMerge w:val="restart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 xml:space="preserve">N </w:t>
            </w:r>
            <w:proofErr w:type="gramStart"/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288" w:type="dxa"/>
            <w:vMerge w:val="restart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Возраст посадок, лет</w:t>
            </w:r>
          </w:p>
        </w:tc>
        <w:tc>
          <w:tcPr>
            <w:tcW w:w="6759" w:type="dxa"/>
            <w:gridSpan w:val="2"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Стоимость одного кустарника, рублей</w:t>
            </w:r>
          </w:p>
        </w:tc>
      </w:tr>
      <w:tr w:rsidR="00785694" w:rsidRPr="00F07656" w:rsidTr="00A611F1">
        <w:trPr>
          <w:trHeight w:val="85"/>
          <w:tblHeader/>
          <w:jc w:val="center"/>
        </w:trPr>
        <w:tc>
          <w:tcPr>
            <w:tcW w:w="958" w:type="dxa"/>
            <w:vMerge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88" w:type="dxa"/>
            <w:vMerge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свободно растущие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в живой изгороди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435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1252</w:t>
            </w:r>
          </w:p>
        </w:tc>
      </w:tr>
      <w:tr w:rsidR="00785694" w:rsidRPr="00F07656" w:rsidTr="00A611F1">
        <w:trPr>
          <w:trHeight w:val="186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525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1429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614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1606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705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1782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795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1959</w:t>
            </w:r>
          </w:p>
        </w:tc>
      </w:tr>
      <w:tr w:rsidR="00785694" w:rsidRPr="00F07656" w:rsidTr="00A611F1">
        <w:trPr>
          <w:trHeight w:val="186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886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2136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977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2313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1068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2497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1156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2666</w:t>
            </w:r>
          </w:p>
        </w:tc>
      </w:tr>
      <w:tr w:rsidR="00785694" w:rsidRPr="00F07656" w:rsidTr="00A611F1">
        <w:trPr>
          <w:trHeight w:val="223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1247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2843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1338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3022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1429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3199</w:t>
            </w:r>
          </w:p>
        </w:tc>
      </w:tr>
      <w:tr w:rsidR="00785694" w:rsidRPr="00F07656" w:rsidTr="00A611F1">
        <w:trPr>
          <w:trHeight w:val="186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1520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3376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1610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3552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1701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3729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1790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3906</w:t>
            </w:r>
          </w:p>
        </w:tc>
      </w:tr>
      <w:tr w:rsidR="00785694" w:rsidRPr="00F07656" w:rsidTr="00A611F1">
        <w:trPr>
          <w:trHeight w:val="186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1881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4083</w:t>
            </w:r>
          </w:p>
        </w:tc>
      </w:tr>
      <w:tr w:rsidR="00785694" w:rsidRPr="00F07656" w:rsidTr="00A611F1">
        <w:trPr>
          <w:trHeight w:val="195"/>
          <w:jc w:val="center"/>
        </w:trPr>
        <w:tc>
          <w:tcPr>
            <w:tcW w:w="95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1288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20 и более</w:t>
            </w:r>
          </w:p>
        </w:tc>
        <w:tc>
          <w:tcPr>
            <w:tcW w:w="3459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1971</w:t>
            </w:r>
          </w:p>
        </w:tc>
        <w:tc>
          <w:tcPr>
            <w:tcW w:w="3300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4259</w:t>
            </w:r>
          </w:p>
        </w:tc>
      </w:tr>
    </w:tbl>
    <w:p w:rsidR="00785694" w:rsidRPr="00F07656" w:rsidRDefault="00785694" w:rsidP="004A01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85694" w:rsidRPr="00F07656" w:rsidRDefault="00785694" w:rsidP="002C0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562AE0" w:rsidRDefault="00562AE0" w:rsidP="00785694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p w:rsidR="00562AE0" w:rsidRDefault="00562AE0" w:rsidP="00785694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p w:rsidR="00562AE0" w:rsidRDefault="00562AE0" w:rsidP="00785694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p w:rsidR="00A611F1" w:rsidRDefault="00A611F1" w:rsidP="00785694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p w:rsidR="00562AE0" w:rsidRDefault="00562AE0" w:rsidP="00785694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p w:rsidR="00432BF1" w:rsidRPr="00562AE0" w:rsidRDefault="00F07656" w:rsidP="007856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62AE0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432BF1" w:rsidRPr="00562AE0" w:rsidRDefault="00432BF1" w:rsidP="00432B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85694" w:rsidRPr="00562AE0" w:rsidRDefault="00785694" w:rsidP="0078569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AE0">
        <w:rPr>
          <w:rFonts w:ascii="Times New Roman" w:hAnsi="Times New Roman" w:cs="Times New Roman"/>
          <w:b/>
          <w:sz w:val="28"/>
          <w:szCs w:val="28"/>
        </w:rPr>
        <w:t>Определение восстановительной стоимости одного квадратного метра газона, цветника в зависимости от типа</w:t>
      </w:r>
    </w:p>
    <w:p w:rsidR="00785694" w:rsidRPr="00F07656" w:rsidRDefault="00785694" w:rsidP="00785694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2"/>
        <w:gridCol w:w="5403"/>
        <w:gridCol w:w="3262"/>
      </w:tblGrid>
      <w:tr w:rsidR="00785694" w:rsidRPr="00F07656" w:rsidTr="00A611F1">
        <w:trPr>
          <w:jc w:val="center"/>
        </w:trPr>
        <w:tc>
          <w:tcPr>
            <w:tcW w:w="817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 xml:space="preserve">N </w:t>
            </w:r>
            <w:proofErr w:type="gramStart"/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5443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Наименование элементов благоустройства малых форм</w:t>
            </w:r>
          </w:p>
        </w:tc>
        <w:tc>
          <w:tcPr>
            <w:tcW w:w="328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Стоимость, руб.</w:t>
            </w:r>
          </w:p>
        </w:tc>
      </w:tr>
      <w:tr w:rsidR="00785694" w:rsidRPr="00F07656" w:rsidTr="00A611F1">
        <w:trPr>
          <w:jc w:val="center"/>
        </w:trPr>
        <w:tc>
          <w:tcPr>
            <w:tcW w:w="817" w:type="dxa"/>
            <w:vMerge w:val="restart"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443" w:type="dxa"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Газоны, за один квадратный метр:</w:t>
            </w:r>
          </w:p>
        </w:tc>
        <w:tc>
          <w:tcPr>
            <w:tcW w:w="3285" w:type="dxa"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85694" w:rsidRPr="00F07656" w:rsidTr="00A611F1">
        <w:trPr>
          <w:jc w:val="center"/>
        </w:trPr>
        <w:tc>
          <w:tcPr>
            <w:tcW w:w="817" w:type="dxa"/>
            <w:vMerge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43" w:type="dxa"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партерные</w:t>
            </w:r>
          </w:p>
        </w:tc>
        <w:tc>
          <w:tcPr>
            <w:tcW w:w="328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248</w:t>
            </w:r>
          </w:p>
        </w:tc>
      </w:tr>
      <w:tr w:rsidR="00785694" w:rsidRPr="00F07656" w:rsidTr="00A611F1">
        <w:trPr>
          <w:jc w:val="center"/>
        </w:trPr>
        <w:tc>
          <w:tcPr>
            <w:tcW w:w="817" w:type="dxa"/>
            <w:vMerge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43" w:type="dxa"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обыкновенные</w:t>
            </w:r>
          </w:p>
        </w:tc>
        <w:tc>
          <w:tcPr>
            <w:tcW w:w="328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133</w:t>
            </w:r>
          </w:p>
        </w:tc>
      </w:tr>
      <w:tr w:rsidR="00785694" w:rsidRPr="00F07656" w:rsidTr="00A611F1">
        <w:trPr>
          <w:jc w:val="center"/>
        </w:trPr>
        <w:tc>
          <w:tcPr>
            <w:tcW w:w="817" w:type="dxa"/>
            <w:vMerge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43" w:type="dxa"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на откосах</w:t>
            </w:r>
          </w:p>
        </w:tc>
        <w:tc>
          <w:tcPr>
            <w:tcW w:w="328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120</w:t>
            </w:r>
          </w:p>
        </w:tc>
      </w:tr>
      <w:tr w:rsidR="00785694" w:rsidRPr="00F07656" w:rsidTr="00A611F1">
        <w:trPr>
          <w:jc w:val="center"/>
        </w:trPr>
        <w:tc>
          <w:tcPr>
            <w:tcW w:w="817" w:type="dxa"/>
            <w:vMerge w:val="restart"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443" w:type="dxa"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Цветники, за один квадратный метр:</w:t>
            </w:r>
          </w:p>
        </w:tc>
        <w:tc>
          <w:tcPr>
            <w:tcW w:w="328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85694" w:rsidRPr="00F07656" w:rsidTr="00A611F1">
        <w:trPr>
          <w:jc w:val="center"/>
        </w:trPr>
        <w:tc>
          <w:tcPr>
            <w:tcW w:w="817" w:type="dxa"/>
            <w:vMerge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43" w:type="dxa"/>
          </w:tcPr>
          <w:p w:rsidR="00785694" w:rsidRPr="00F07656" w:rsidRDefault="009D6399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из однолетников</w:t>
            </w:r>
          </w:p>
        </w:tc>
        <w:tc>
          <w:tcPr>
            <w:tcW w:w="328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930</w:t>
            </w:r>
          </w:p>
        </w:tc>
      </w:tr>
      <w:tr w:rsidR="00785694" w:rsidRPr="00F07656" w:rsidTr="00A611F1">
        <w:trPr>
          <w:jc w:val="center"/>
        </w:trPr>
        <w:tc>
          <w:tcPr>
            <w:tcW w:w="817" w:type="dxa"/>
            <w:vMerge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43" w:type="dxa"/>
          </w:tcPr>
          <w:p w:rsidR="00785694" w:rsidRPr="00F07656" w:rsidRDefault="009D6399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из двулетников</w:t>
            </w:r>
          </w:p>
        </w:tc>
        <w:tc>
          <w:tcPr>
            <w:tcW w:w="328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1097</w:t>
            </w:r>
          </w:p>
        </w:tc>
      </w:tr>
      <w:tr w:rsidR="00785694" w:rsidRPr="00F07656" w:rsidTr="00A611F1">
        <w:trPr>
          <w:jc w:val="center"/>
        </w:trPr>
        <w:tc>
          <w:tcPr>
            <w:tcW w:w="817" w:type="dxa"/>
            <w:vMerge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43" w:type="dxa"/>
          </w:tcPr>
          <w:p w:rsidR="00785694" w:rsidRPr="00F07656" w:rsidRDefault="00785694" w:rsidP="009D6399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 xml:space="preserve">из </w:t>
            </w:r>
            <w:proofErr w:type="spellStart"/>
            <w:r w:rsidR="009D6399">
              <w:rPr>
                <w:rFonts w:ascii="Times New Roman" w:hAnsi="Times New Roman" w:cs="Times New Roman"/>
                <w:sz w:val="27"/>
                <w:szCs w:val="27"/>
              </w:rPr>
              <w:t>сальвии</w:t>
            </w:r>
            <w:proofErr w:type="spellEnd"/>
          </w:p>
        </w:tc>
        <w:tc>
          <w:tcPr>
            <w:tcW w:w="328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4566</w:t>
            </w:r>
          </w:p>
        </w:tc>
      </w:tr>
      <w:tr w:rsidR="00785694" w:rsidRPr="00F07656" w:rsidTr="00A611F1">
        <w:trPr>
          <w:jc w:val="center"/>
        </w:trPr>
        <w:tc>
          <w:tcPr>
            <w:tcW w:w="817" w:type="dxa"/>
            <w:vMerge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43" w:type="dxa"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из пионов</w:t>
            </w:r>
          </w:p>
        </w:tc>
        <w:tc>
          <w:tcPr>
            <w:tcW w:w="3285" w:type="dxa"/>
          </w:tcPr>
          <w:p w:rsidR="00785694" w:rsidRPr="00F07656" w:rsidRDefault="00785694" w:rsidP="00785694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1161</w:t>
            </w:r>
          </w:p>
        </w:tc>
      </w:tr>
      <w:tr w:rsidR="00785694" w:rsidRPr="00F07656" w:rsidTr="00A611F1">
        <w:trPr>
          <w:jc w:val="center"/>
        </w:trPr>
        <w:tc>
          <w:tcPr>
            <w:tcW w:w="817" w:type="dxa"/>
            <w:vMerge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443" w:type="dxa"/>
          </w:tcPr>
          <w:p w:rsidR="00785694" w:rsidRPr="00F07656" w:rsidRDefault="00785694" w:rsidP="009D6399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 xml:space="preserve">прочие </w:t>
            </w:r>
          </w:p>
        </w:tc>
        <w:tc>
          <w:tcPr>
            <w:tcW w:w="3285" w:type="dxa"/>
          </w:tcPr>
          <w:p w:rsidR="00785694" w:rsidRPr="00F07656" w:rsidRDefault="00785694" w:rsidP="00785694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по калькуляции</w:t>
            </w:r>
          </w:p>
        </w:tc>
      </w:tr>
    </w:tbl>
    <w:p w:rsidR="00F07656" w:rsidRDefault="00F07656" w:rsidP="004A01C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1C9" w:rsidRDefault="004A01C9" w:rsidP="004A01C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7656" w:rsidRDefault="004A01C9" w:rsidP="00F076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4</w:t>
      </w:r>
    </w:p>
    <w:p w:rsidR="00F07656" w:rsidRDefault="00F07656" w:rsidP="00F076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2785" w:rsidRDefault="000D2785" w:rsidP="00F07656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703">
        <w:rPr>
          <w:rFonts w:ascii="Times New Roman" w:hAnsi="Times New Roman" w:cs="Times New Roman"/>
          <w:b/>
          <w:sz w:val="28"/>
          <w:szCs w:val="28"/>
        </w:rPr>
        <w:t>Значение коэффициента, зависящего от качественного состояния зеленых насаждений</w:t>
      </w:r>
    </w:p>
    <w:p w:rsidR="000B6703" w:rsidRPr="000B6703" w:rsidRDefault="000B6703" w:rsidP="000D2785">
      <w:pPr>
        <w:pStyle w:val="ConsPlusNormal"/>
        <w:spacing w:before="22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4342"/>
        <w:gridCol w:w="1872"/>
      </w:tblGrid>
      <w:tr w:rsidR="000D2785" w:rsidTr="00A611F1">
        <w:trPr>
          <w:trHeight w:val="661"/>
          <w:jc w:val="center"/>
        </w:trPr>
        <w:tc>
          <w:tcPr>
            <w:tcW w:w="3369" w:type="dxa"/>
          </w:tcPr>
          <w:p w:rsidR="000D2785" w:rsidRPr="009D6399" w:rsidRDefault="009D6399" w:rsidP="00165ACB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Качественное состояние</w:t>
            </w:r>
          </w:p>
          <w:p w:rsidR="000D2785" w:rsidRPr="00F07656" w:rsidRDefault="000D2785" w:rsidP="009D6399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394" w:type="dxa"/>
          </w:tcPr>
          <w:p w:rsidR="000D2785" w:rsidRPr="00F07656" w:rsidRDefault="009D6399" w:rsidP="00165AC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Признаки качественного состояния</w:t>
            </w:r>
          </w:p>
        </w:tc>
        <w:tc>
          <w:tcPr>
            <w:tcW w:w="1808" w:type="dxa"/>
          </w:tcPr>
          <w:p w:rsidR="000D2785" w:rsidRPr="009D6399" w:rsidRDefault="009D6399" w:rsidP="00165ACB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Коэффициент &lt;*&gt;</w:t>
            </w:r>
          </w:p>
          <w:p w:rsidR="000D2785" w:rsidRPr="00F07656" w:rsidRDefault="000D2785" w:rsidP="00165ACB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62AE0" w:rsidTr="00A611F1">
        <w:trPr>
          <w:jc w:val="center"/>
        </w:trPr>
        <w:tc>
          <w:tcPr>
            <w:tcW w:w="3369" w:type="dxa"/>
          </w:tcPr>
          <w:p w:rsidR="00562AE0" w:rsidRPr="00F07656" w:rsidRDefault="00562AE0" w:rsidP="003C6B5C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62AE0" w:rsidRPr="00F07656" w:rsidRDefault="00562AE0" w:rsidP="003C6B5C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хорошее</w:t>
            </w:r>
          </w:p>
        </w:tc>
        <w:tc>
          <w:tcPr>
            <w:tcW w:w="4394" w:type="dxa"/>
          </w:tcPr>
          <w:p w:rsidR="00562AE0" w:rsidRPr="00F07656" w:rsidRDefault="00562AE0" w:rsidP="003C6B5C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зеленые насаждения здоровые, нормально развитые, признаков болезней и вредителей нет; повреждение ствола и скелетных ветвей, ран и дупел нет</w:t>
            </w:r>
          </w:p>
        </w:tc>
        <w:tc>
          <w:tcPr>
            <w:tcW w:w="1808" w:type="dxa"/>
          </w:tcPr>
          <w:p w:rsidR="00562AE0" w:rsidRPr="00F07656" w:rsidRDefault="00562AE0" w:rsidP="003C6B5C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62AE0" w:rsidRPr="00F07656" w:rsidRDefault="00562AE0" w:rsidP="003C6B5C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62AE0" w:rsidTr="00A611F1">
        <w:trPr>
          <w:jc w:val="center"/>
        </w:trPr>
        <w:tc>
          <w:tcPr>
            <w:tcW w:w="3369" w:type="dxa"/>
          </w:tcPr>
          <w:p w:rsidR="00562AE0" w:rsidRPr="00F07656" w:rsidRDefault="00562AE0" w:rsidP="00165ACB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удовлетворительное</w:t>
            </w:r>
          </w:p>
        </w:tc>
        <w:tc>
          <w:tcPr>
            <w:tcW w:w="4394" w:type="dxa"/>
          </w:tcPr>
          <w:p w:rsidR="00562AE0" w:rsidRPr="00F07656" w:rsidRDefault="00562AE0" w:rsidP="00165AC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 xml:space="preserve">зеленые насаждения здоровые, но с замедленным ростом, </w:t>
            </w:r>
            <w:r w:rsidRPr="00F0765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неравномерно развитой кроной, недостаточно облиственные с наличием незначительных механических повреждений и небольших дупел</w:t>
            </w:r>
          </w:p>
        </w:tc>
        <w:tc>
          <w:tcPr>
            <w:tcW w:w="1808" w:type="dxa"/>
          </w:tcPr>
          <w:p w:rsidR="00562AE0" w:rsidRPr="00F07656" w:rsidRDefault="00562AE0" w:rsidP="00165ACB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62AE0" w:rsidRPr="00F07656" w:rsidRDefault="00562AE0" w:rsidP="00165ACB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0,75</w:t>
            </w:r>
          </w:p>
        </w:tc>
      </w:tr>
      <w:tr w:rsidR="00562AE0" w:rsidTr="00A611F1">
        <w:trPr>
          <w:jc w:val="center"/>
        </w:trPr>
        <w:tc>
          <w:tcPr>
            <w:tcW w:w="3369" w:type="dxa"/>
          </w:tcPr>
          <w:p w:rsidR="00562AE0" w:rsidRPr="00F07656" w:rsidRDefault="00562AE0" w:rsidP="00165ACB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неудовлетворительное </w:t>
            </w:r>
          </w:p>
        </w:tc>
        <w:tc>
          <w:tcPr>
            <w:tcW w:w="4394" w:type="dxa"/>
          </w:tcPr>
          <w:p w:rsidR="00562AE0" w:rsidRPr="00F07656" w:rsidRDefault="00562AE0" w:rsidP="00165AC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зеленые насаждения сильно ослабленные, наличие усыхающих или усохших ветвей; прирост однолетних побегов незначительный, механические повреждения ствола значительные, имеются дупла</w:t>
            </w:r>
          </w:p>
        </w:tc>
        <w:tc>
          <w:tcPr>
            <w:tcW w:w="1808" w:type="dxa"/>
          </w:tcPr>
          <w:p w:rsidR="00562AE0" w:rsidRPr="00F07656" w:rsidRDefault="00562AE0" w:rsidP="00165ACB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62AE0" w:rsidRPr="00F07656" w:rsidRDefault="00562AE0" w:rsidP="00165ACB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</w:tc>
      </w:tr>
      <w:tr w:rsidR="00562AE0" w:rsidTr="00A611F1">
        <w:trPr>
          <w:jc w:val="center"/>
        </w:trPr>
        <w:tc>
          <w:tcPr>
            <w:tcW w:w="3369" w:type="dxa"/>
          </w:tcPr>
          <w:p w:rsidR="00562AE0" w:rsidRPr="00F07656" w:rsidRDefault="00562AE0" w:rsidP="003C6B5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аварийное</w:t>
            </w:r>
          </w:p>
        </w:tc>
        <w:tc>
          <w:tcPr>
            <w:tcW w:w="4394" w:type="dxa"/>
          </w:tcPr>
          <w:p w:rsidR="00562AE0" w:rsidRPr="00F07656" w:rsidRDefault="00562AE0" w:rsidP="003C6B5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сухостойные или нежизнеспособные зеленые насаждения, возможно падение</w:t>
            </w:r>
          </w:p>
        </w:tc>
        <w:tc>
          <w:tcPr>
            <w:tcW w:w="1808" w:type="dxa"/>
          </w:tcPr>
          <w:p w:rsidR="00562AE0" w:rsidRPr="00F07656" w:rsidRDefault="00562AE0" w:rsidP="003C6B5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</w:tbl>
    <w:p w:rsidR="00432BF1" w:rsidRDefault="00432BF1" w:rsidP="004819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6399" w:rsidRPr="009D6399" w:rsidRDefault="009D6399" w:rsidP="009D63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6399">
        <w:rPr>
          <w:rFonts w:ascii="Times New Roman" w:hAnsi="Times New Roman" w:cs="Times New Roman"/>
          <w:sz w:val="28"/>
          <w:szCs w:val="28"/>
        </w:rPr>
        <w:t>&lt;*&gt; В случае самовольной вырубки зеленых насаждений, повреждения травянистого покрова или цветника данные коэффициенты не учитываются.</w:t>
      </w:r>
    </w:p>
    <w:p w:rsidR="009D6399" w:rsidRDefault="009D6399" w:rsidP="009D6399">
      <w:pPr>
        <w:pStyle w:val="ConsPlusNormal"/>
        <w:jc w:val="both"/>
      </w:pPr>
    </w:p>
    <w:p w:rsidR="009D6399" w:rsidRDefault="009D6399" w:rsidP="004819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2BF1" w:rsidRDefault="000B6703" w:rsidP="000B67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5</w:t>
      </w:r>
    </w:p>
    <w:p w:rsidR="000B6703" w:rsidRPr="009D6399" w:rsidRDefault="000B6703" w:rsidP="000B67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6399">
        <w:rPr>
          <w:rFonts w:ascii="Times New Roman" w:hAnsi="Times New Roman" w:cs="Times New Roman"/>
          <w:sz w:val="28"/>
          <w:szCs w:val="28"/>
        </w:rPr>
        <w:t>Значение коэффициента, зависящего от категории</w:t>
      </w:r>
    </w:p>
    <w:p w:rsidR="000B6703" w:rsidRPr="00F07656" w:rsidRDefault="000B6703" w:rsidP="000B6703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9D6399">
        <w:rPr>
          <w:rFonts w:ascii="Times New Roman" w:hAnsi="Times New Roman" w:cs="Times New Roman"/>
          <w:sz w:val="28"/>
          <w:szCs w:val="28"/>
        </w:rPr>
        <w:t>озелененной территории</w:t>
      </w:r>
    </w:p>
    <w:p w:rsidR="00432BF1" w:rsidRDefault="00432BF1" w:rsidP="00F076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04"/>
        <w:gridCol w:w="2073"/>
      </w:tblGrid>
      <w:tr w:rsidR="00F07656" w:rsidTr="00A611F1">
        <w:trPr>
          <w:jc w:val="center"/>
        </w:trPr>
        <w:tc>
          <w:tcPr>
            <w:tcW w:w="7087" w:type="dxa"/>
          </w:tcPr>
          <w:p w:rsidR="00F07656" w:rsidRPr="00F07656" w:rsidRDefault="00F07656" w:rsidP="003C6B5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Категория озелененной территории</w:t>
            </w:r>
          </w:p>
        </w:tc>
        <w:tc>
          <w:tcPr>
            <w:tcW w:w="1984" w:type="dxa"/>
          </w:tcPr>
          <w:p w:rsidR="00F07656" w:rsidRPr="00F07656" w:rsidRDefault="00F07656" w:rsidP="003C6B5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Коэффициент</w:t>
            </w:r>
          </w:p>
        </w:tc>
      </w:tr>
      <w:tr w:rsidR="00F07656" w:rsidTr="00A611F1">
        <w:trPr>
          <w:jc w:val="center"/>
        </w:trPr>
        <w:tc>
          <w:tcPr>
            <w:tcW w:w="7087" w:type="dxa"/>
          </w:tcPr>
          <w:p w:rsidR="00F07656" w:rsidRPr="00F07656" w:rsidRDefault="00F07656" w:rsidP="003C6B5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территории общего пользования, скверы, парки, бульвары</w:t>
            </w:r>
          </w:p>
        </w:tc>
        <w:tc>
          <w:tcPr>
            <w:tcW w:w="1984" w:type="dxa"/>
          </w:tcPr>
          <w:p w:rsidR="00F07656" w:rsidRPr="00F07656" w:rsidRDefault="00F07656" w:rsidP="003C6B5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F07656" w:rsidTr="00A611F1">
        <w:trPr>
          <w:jc w:val="center"/>
        </w:trPr>
        <w:tc>
          <w:tcPr>
            <w:tcW w:w="7087" w:type="dxa"/>
          </w:tcPr>
          <w:p w:rsidR="00F07656" w:rsidRPr="00F07656" w:rsidRDefault="00F07656" w:rsidP="003C6B5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территории, не относящиеся к вышеперечисленным</w:t>
            </w:r>
          </w:p>
        </w:tc>
        <w:tc>
          <w:tcPr>
            <w:tcW w:w="1984" w:type="dxa"/>
          </w:tcPr>
          <w:p w:rsidR="00F07656" w:rsidRPr="00F07656" w:rsidRDefault="00F07656" w:rsidP="003C6B5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0765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432BF1" w:rsidRDefault="00432BF1" w:rsidP="002C0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2BF1" w:rsidRDefault="00432BF1" w:rsidP="002C0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2BF1" w:rsidRDefault="00432BF1" w:rsidP="002C0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1C9" w:rsidRDefault="004A01C9" w:rsidP="0048191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A01C9" w:rsidRDefault="004A01C9" w:rsidP="00382F8E">
      <w:pPr>
        <w:pStyle w:val="ConsPlusNormal"/>
        <w:outlineLvl w:val="1"/>
        <w:rPr>
          <w:rFonts w:ascii="Times New Roman" w:hAnsi="Times New Roman" w:cs="Times New Roman"/>
        </w:rPr>
      </w:pPr>
    </w:p>
    <w:p w:rsidR="00382F8E" w:rsidRDefault="00382F8E" w:rsidP="00382F8E">
      <w:pPr>
        <w:pStyle w:val="ConsPlusNormal"/>
        <w:outlineLvl w:val="1"/>
        <w:rPr>
          <w:rFonts w:ascii="Times New Roman" w:hAnsi="Times New Roman" w:cs="Times New Roman"/>
        </w:rPr>
      </w:pPr>
    </w:p>
    <w:p w:rsidR="009D6399" w:rsidRDefault="009D6399" w:rsidP="0048191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7"/>
          <w:szCs w:val="27"/>
        </w:rPr>
      </w:pPr>
    </w:p>
    <w:p w:rsidR="009D6399" w:rsidRDefault="009D6399" w:rsidP="0048191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7"/>
          <w:szCs w:val="27"/>
        </w:rPr>
      </w:pPr>
    </w:p>
    <w:p w:rsidR="009D6399" w:rsidRDefault="009D6399" w:rsidP="0048191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7"/>
          <w:szCs w:val="27"/>
        </w:rPr>
      </w:pPr>
    </w:p>
    <w:p w:rsidR="009D6399" w:rsidRDefault="009D6399" w:rsidP="0048191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7"/>
          <w:szCs w:val="27"/>
        </w:rPr>
      </w:pPr>
    </w:p>
    <w:p w:rsidR="009D6399" w:rsidRDefault="009D6399" w:rsidP="0048191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7"/>
          <w:szCs w:val="27"/>
        </w:rPr>
      </w:pPr>
    </w:p>
    <w:p w:rsidR="009D6399" w:rsidRDefault="009D6399" w:rsidP="0048191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7"/>
          <w:szCs w:val="27"/>
        </w:rPr>
      </w:pPr>
    </w:p>
    <w:p w:rsidR="009D6399" w:rsidRDefault="009D6399" w:rsidP="0048191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7"/>
          <w:szCs w:val="27"/>
        </w:rPr>
      </w:pPr>
    </w:p>
    <w:p w:rsidR="009D6399" w:rsidRDefault="009D6399" w:rsidP="0048191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7"/>
          <w:szCs w:val="27"/>
        </w:rPr>
      </w:pPr>
    </w:p>
    <w:p w:rsidR="009D6399" w:rsidRDefault="009D6399" w:rsidP="0048191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7"/>
          <w:szCs w:val="27"/>
        </w:rPr>
      </w:pPr>
    </w:p>
    <w:p w:rsidR="009D6399" w:rsidRDefault="009D6399" w:rsidP="0048191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7"/>
          <w:szCs w:val="27"/>
        </w:rPr>
      </w:pPr>
    </w:p>
    <w:p w:rsidR="009D6399" w:rsidRPr="003C6C3F" w:rsidRDefault="009D6399" w:rsidP="0048191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7"/>
          <w:szCs w:val="27"/>
        </w:rPr>
      </w:pPr>
    </w:p>
    <w:tbl>
      <w:tblPr>
        <w:tblStyle w:val="ab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2"/>
        <w:gridCol w:w="2637"/>
      </w:tblGrid>
      <w:tr w:rsidR="009D6399" w:rsidTr="00A611F1">
        <w:trPr>
          <w:trHeight w:val="3540"/>
          <w:jc w:val="center"/>
        </w:trPr>
        <w:tc>
          <w:tcPr>
            <w:tcW w:w="6912" w:type="dxa"/>
          </w:tcPr>
          <w:p w:rsidR="009D6399" w:rsidRDefault="009D6399" w:rsidP="00481914">
            <w:pPr>
              <w:pStyle w:val="ConsPlusNormal"/>
              <w:jc w:val="right"/>
              <w:rPr>
                <w:color w:val="FF0000"/>
                <w:sz w:val="27"/>
                <w:szCs w:val="27"/>
              </w:rPr>
            </w:pPr>
          </w:p>
        </w:tc>
        <w:tc>
          <w:tcPr>
            <w:tcW w:w="2629" w:type="dxa"/>
          </w:tcPr>
          <w:p w:rsidR="003C6B5C" w:rsidRDefault="003C6B5C" w:rsidP="003C6B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Приложение № 2</w:t>
            </w:r>
          </w:p>
          <w:p w:rsidR="003C6B5C" w:rsidRDefault="003C6B5C" w:rsidP="003C6B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C6B5C" w:rsidRPr="002C5722" w:rsidRDefault="003C6B5C" w:rsidP="003C6B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C5722">
              <w:rPr>
                <w:rFonts w:ascii="Times New Roman" w:eastAsia="Times New Roman" w:hAnsi="Times New Roman"/>
                <w:sz w:val="28"/>
                <w:szCs w:val="28"/>
              </w:rPr>
              <w:t>к Методике определения восстановительной стоимости зеленых насаждений в случае их вынужденной вырубки (сноса) или повреждения</w:t>
            </w:r>
          </w:p>
          <w:p w:rsidR="009D6399" w:rsidRPr="009D6399" w:rsidRDefault="009D6399" w:rsidP="003C6B5C">
            <w:pPr>
              <w:spacing w:after="0" w:line="240" w:lineRule="auto"/>
              <w:ind w:left="45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481914" w:rsidRPr="003C6C3F" w:rsidRDefault="00481914" w:rsidP="00481914">
      <w:pPr>
        <w:pStyle w:val="ConsPlusNormal"/>
        <w:jc w:val="right"/>
        <w:rPr>
          <w:color w:val="FF0000"/>
          <w:sz w:val="27"/>
          <w:szCs w:val="27"/>
        </w:rPr>
      </w:pPr>
    </w:p>
    <w:p w:rsidR="00481914" w:rsidRPr="004A01C9" w:rsidRDefault="00481914" w:rsidP="00481914">
      <w:pPr>
        <w:pStyle w:val="ConsPlusNonformat"/>
        <w:jc w:val="both"/>
        <w:rPr>
          <w:color w:val="FF0000"/>
        </w:rPr>
      </w:pPr>
      <w:r w:rsidRPr="004A01C9">
        <w:rPr>
          <w:color w:val="FF0000"/>
        </w:rPr>
        <w:t xml:space="preserve">                                          </w:t>
      </w:r>
    </w:p>
    <w:p w:rsidR="00481914" w:rsidRPr="004A01C9" w:rsidRDefault="00481914" w:rsidP="00481914">
      <w:pPr>
        <w:pStyle w:val="ConsPlusNonformat"/>
        <w:jc w:val="both"/>
        <w:rPr>
          <w:color w:val="FF0000"/>
        </w:rPr>
      </w:pPr>
    </w:p>
    <w:p w:rsidR="00481914" w:rsidRPr="003C6B5C" w:rsidRDefault="00481914" w:rsidP="0048191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3" w:name="P414"/>
      <w:bookmarkEnd w:id="3"/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АКТ</w:t>
      </w:r>
    </w:p>
    <w:p w:rsidR="00481914" w:rsidRPr="003C6B5C" w:rsidRDefault="00481914" w:rsidP="0048191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осмотра зеленых насаждений, предлагаемых</w:t>
      </w:r>
    </w:p>
    <w:p w:rsidR="00481914" w:rsidRPr="003C6B5C" w:rsidRDefault="00481914" w:rsidP="0048191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к вырубке или обрезке</w:t>
      </w:r>
    </w:p>
    <w:p w:rsidR="00481914" w:rsidRPr="003C6B5C" w:rsidRDefault="00481914" w:rsidP="00481914">
      <w:pPr>
        <w:pStyle w:val="ConsPlusNonformat"/>
        <w:jc w:val="both"/>
        <w:rPr>
          <w:color w:val="000000" w:themeColor="text1"/>
        </w:rPr>
      </w:pPr>
    </w:p>
    <w:p w:rsidR="00481914" w:rsidRPr="003C6B5C" w:rsidRDefault="00481914" w:rsidP="0048191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C6B5C">
        <w:rPr>
          <w:rFonts w:ascii="Times New Roman" w:hAnsi="Times New Roman" w:cs="Times New Roman"/>
          <w:color w:val="000000" w:themeColor="text1"/>
        </w:rPr>
        <w:t xml:space="preserve">"__" ____________ 20__ г.   </w:t>
      </w:r>
      <w:r w:rsidR="003C6C3F" w:rsidRPr="003C6B5C">
        <w:rPr>
          <w:rFonts w:ascii="Times New Roman" w:hAnsi="Times New Roman" w:cs="Times New Roman"/>
          <w:color w:val="000000" w:themeColor="text1"/>
        </w:rPr>
        <w:t xml:space="preserve">            </w:t>
      </w:r>
      <w:r w:rsidR="003C6B5C" w:rsidRPr="003C6B5C">
        <w:rPr>
          <w:rFonts w:ascii="Times New Roman" w:hAnsi="Times New Roman" w:cs="Times New Roman"/>
          <w:color w:val="000000" w:themeColor="text1"/>
        </w:rPr>
        <w:t xml:space="preserve">                                                  </w:t>
      </w:r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Ачинский муниципальный округ</w:t>
      </w:r>
    </w:p>
    <w:p w:rsidR="00481914" w:rsidRPr="003C6B5C" w:rsidRDefault="00481914" w:rsidP="00481914">
      <w:pPr>
        <w:pStyle w:val="ConsPlusNonformat"/>
        <w:jc w:val="both"/>
        <w:rPr>
          <w:color w:val="000000" w:themeColor="text1"/>
        </w:rPr>
      </w:pPr>
    </w:p>
    <w:p w:rsidR="00481914" w:rsidRPr="003C6B5C" w:rsidRDefault="00481914" w:rsidP="0048191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C6B5C">
        <w:rPr>
          <w:color w:val="000000" w:themeColor="text1"/>
        </w:rPr>
        <w:t xml:space="preserve">    </w:t>
      </w:r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Специалист:</w:t>
      </w:r>
    </w:p>
    <w:p w:rsidR="00481914" w:rsidRPr="003C6B5C" w:rsidRDefault="00481914" w:rsidP="00481914">
      <w:pPr>
        <w:pStyle w:val="ConsPlusNonformat"/>
        <w:jc w:val="both"/>
        <w:rPr>
          <w:color w:val="000000" w:themeColor="text1"/>
        </w:rPr>
      </w:pPr>
      <w:r w:rsidRPr="003C6B5C">
        <w:rPr>
          <w:color w:val="000000" w:themeColor="text1"/>
        </w:rPr>
        <w:t>__________________________________________________________________________</w:t>
      </w:r>
      <w:r w:rsidR="004A01C9" w:rsidRPr="003C6B5C">
        <w:rPr>
          <w:color w:val="000000" w:themeColor="text1"/>
        </w:rPr>
        <w:t>__</w:t>
      </w:r>
      <w:r w:rsidRPr="003C6B5C">
        <w:rPr>
          <w:color w:val="000000" w:themeColor="text1"/>
        </w:rPr>
        <w:t>,</w:t>
      </w:r>
    </w:p>
    <w:p w:rsidR="00481914" w:rsidRPr="003C6B5C" w:rsidRDefault="00481914" w:rsidP="00481914">
      <w:pPr>
        <w:pStyle w:val="ConsPlusNonformat"/>
        <w:jc w:val="both"/>
        <w:rPr>
          <w:color w:val="000000" w:themeColor="text1"/>
        </w:rPr>
      </w:pPr>
    </w:p>
    <w:p w:rsidR="00481914" w:rsidRPr="003C6B5C" w:rsidRDefault="00481914" w:rsidP="0048191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в присутствии заявителя</w:t>
      </w:r>
      <w:r w:rsidRPr="003C6B5C">
        <w:rPr>
          <w:rFonts w:ascii="Times New Roman" w:hAnsi="Times New Roman" w:cs="Times New Roman"/>
          <w:color w:val="000000" w:themeColor="text1"/>
        </w:rPr>
        <w:t xml:space="preserve"> __________________________________________________</w:t>
      </w:r>
      <w:r w:rsidR="003C6C3F" w:rsidRPr="003C6B5C">
        <w:rPr>
          <w:rFonts w:ascii="Times New Roman" w:hAnsi="Times New Roman" w:cs="Times New Roman"/>
          <w:color w:val="000000" w:themeColor="text1"/>
        </w:rPr>
        <w:t>_________</w:t>
      </w:r>
      <w:r w:rsidRPr="003C6B5C">
        <w:rPr>
          <w:rFonts w:ascii="Times New Roman" w:hAnsi="Times New Roman" w:cs="Times New Roman"/>
          <w:color w:val="000000" w:themeColor="text1"/>
        </w:rPr>
        <w:t>,</w:t>
      </w:r>
    </w:p>
    <w:p w:rsidR="00481914" w:rsidRPr="003C6B5C" w:rsidRDefault="00481914" w:rsidP="0048191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произвела  визуальный осмотр зеленых насаждений, предлагаемых к вырубке или</w:t>
      </w:r>
    </w:p>
    <w:p w:rsidR="00481914" w:rsidRPr="003C6B5C" w:rsidRDefault="00481914" w:rsidP="00481914">
      <w:pPr>
        <w:pStyle w:val="ConsPlusNonformat"/>
        <w:jc w:val="both"/>
        <w:rPr>
          <w:color w:val="000000" w:themeColor="text1"/>
        </w:rPr>
      </w:pPr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обрезке на территории</w:t>
      </w:r>
      <w:r w:rsidRPr="003C6B5C">
        <w:rPr>
          <w:color w:val="000000" w:themeColor="text1"/>
        </w:rPr>
        <w:t xml:space="preserve"> ____________________________________________________</w:t>
      </w:r>
      <w:r w:rsidR="003C6C3F" w:rsidRPr="003C6B5C">
        <w:rPr>
          <w:color w:val="000000" w:themeColor="text1"/>
        </w:rPr>
        <w:t>_</w:t>
      </w:r>
      <w:r w:rsidRPr="003C6B5C">
        <w:rPr>
          <w:color w:val="000000" w:themeColor="text1"/>
        </w:rPr>
        <w:t>.</w:t>
      </w:r>
    </w:p>
    <w:p w:rsidR="00481914" w:rsidRPr="003C6B5C" w:rsidRDefault="00481914" w:rsidP="00481914">
      <w:pPr>
        <w:pStyle w:val="ConsPlusNonformat"/>
        <w:jc w:val="both"/>
        <w:rPr>
          <w:color w:val="000000" w:themeColor="text1"/>
        </w:rPr>
      </w:pPr>
    </w:p>
    <w:p w:rsidR="00481914" w:rsidRPr="003C6B5C" w:rsidRDefault="00481914" w:rsidP="0048191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C6B5C">
        <w:rPr>
          <w:color w:val="000000" w:themeColor="text1"/>
        </w:rPr>
        <w:t xml:space="preserve">    </w:t>
      </w:r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В результате осмотра установлено:</w:t>
      </w:r>
    </w:p>
    <w:p w:rsidR="00481914" w:rsidRPr="003C6B5C" w:rsidRDefault="00481914" w:rsidP="0048191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C6B5C">
        <w:rPr>
          <w:rFonts w:ascii="Times New Roman" w:hAnsi="Times New Roman" w:cs="Times New Roman"/>
          <w:color w:val="000000" w:themeColor="text1"/>
        </w:rPr>
        <w:t xml:space="preserve">    </w:t>
      </w:r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1.  Вырубка или обрезка зеленых насаждений рассматривается на основании</w:t>
      </w:r>
    </w:p>
    <w:p w:rsidR="00481914" w:rsidRPr="003C6B5C" w:rsidRDefault="00481914" w:rsidP="0048191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C6B5C">
        <w:rPr>
          <w:rFonts w:ascii="Times New Roman" w:hAnsi="Times New Roman" w:cs="Times New Roman"/>
          <w:color w:val="000000" w:themeColor="text1"/>
        </w:rPr>
        <w:t>__________________________________________________________________________</w:t>
      </w:r>
      <w:r w:rsidR="004A01C9" w:rsidRPr="003C6B5C">
        <w:rPr>
          <w:rFonts w:ascii="Times New Roman" w:hAnsi="Times New Roman" w:cs="Times New Roman"/>
          <w:color w:val="000000" w:themeColor="text1"/>
        </w:rPr>
        <w:t>__________________</w:t>
      </w:r>
      <w:r w:rsidRPr="003C6B5C">
        <w:rPr>
          <w:rFonts w:ascii="Times New Roman" w:hAnsi="Times New Roman" w:cs="Times New Roman"/>
          <w:color w:val="000000" w:themeColor="text1"/>
        </w:rPr>
        <w:t>.</w:t>
      </w:r>
    </w:p>
    <w:p w:rsidR="00481914" w:rsidRPr="003C6B5C" w:rsidRDefault="00481914" w:rsidP="0048191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C6B5C">
        <w:rPr>
          <w:rFonts w:ascii="Times New Roman" w:hAnsi="Times New Roman" w:cs="Times New Roman"/>
          <w:color w:val="000000" w:themeColor="text1"/>
        </w:rPr>
        <w:t xml:space="preserve">  </w:t>
      </w:r>
    </w:p>
    <w:p w:rsidR="00481914" w:rsidRPr="003C6B5C" w:rsidRDefault="00481914" w:rsidP="0048191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C6B5C">
        <w:rPr>
          <w:rFonts w:ascii="Times New Roman" w:hAnsi="Times New Roman" w:cs="Times New Roman"/>
          <w:color w:val="000000" w:themeColor="text1"/>
        </w:rPr>
        <w:t xml:space="preserve">    </w:t>
      </w:r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2.  Под  вырубку  или  обрезку  рассматриваются  зеленые  насаждения  </w:t>
      </w:r>
      <w:proofErr w:type="gramStart"/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в</w:t>
      </w:r>
      <w:proofErr w:type="gramEnd"/>
    </w:p>
    <w:p w:rsidR="00481914" w:rsidRPr="003C6B5C" w:rsidRDefault="00481914" w:rsidP="0048191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количестве</w:t>
      </w:r>
      <w:proofErr w:type="gramEnd"/>
      <w:r w:rsidRPr="003C6B5C">
        <w:rPr>
          <w:rFonts w:ascii="Times New Roman" w:hAnsi="Times New Roman" w:cs="Times New Roman"/>
          <w:color w:val="000000" w:themeColor="text1"/>
        </w:rPr>
        <w:t>: ______________________________________________________________</w:t>
      </w:r>
      <w:r w:rsidR="000C00D9">
        <w:rPr>
          <w:rFonts w:ascii="Times New Roman" w:hAnsi="Times New Roman" w:cs="Times New Roman"/>
          <w:color w:val="000000" w:themeColor="text1"/>
        </w:rPr>
        <w:t>_____________</w:t>
      </w:r>
      <w:r w:rsidRPr="003C6B5C">
        <w:rPr>
          <w:rFonts w:ascii="Times New Roman" w:hAnsi="Times New Roman" w:cs="Times New Roman"/>
          <w:color w:val="000000" w:themeColor="text1"/>
        </w:rPr>
        <w:t>.</w:t>
      </w:r>
    </w:p>
    <w:p w:rsidR="00481914" w:rsidRPr="003C6B5C" w:rsidRDefault="00481914" w:rsidP="00481914">
      <w:pPr>
        <w:pStyle w:val="ConsPlusNonformat"/>
        <w:jc w:val="both"/>
        <w:rPr>
          <w:color w:val="000000" w:themeColor="text1"/>
        </w:rPr>
      </w:pPr>
      <w:r w:rsidRPr="003C6B5C">
        <w:rPr>
          <w:rFonts w:ascii="Times New Roman" w:hAnsi="Times New Roman" w:cs="Times New Roman"/>
          <w:color w:val="000000" w:themeColor="text1"/>
        </w:rPr>
        <w:t xml:space="preserve">    </w:t>
      </w:r>
      <w:r w:rsidRPr="003C6B5C">
        <w:rPr>
          <w:rFonts w:ascii="Times New Roman" w:hAnsi="Times New Roman" w:cs="Times New Roman"/>
          <w:color w:val="000000" w:themeColor="text1"/>
          <w:sz w:val="27"/>
          <w:szCs w:val="27"/>
        </w:rPr>
        <w:t>3. Качественное состояние зеленых насаждений</w:t>
      </w:r>
      <w:r w:rsidRPr="003C6B5C">
        <w:rPr>
          <w:color w:val="000000" w:themeColor="text1"/>
          <w:sz w:val="27"/>
          <w:szCs w:val="27"/>
        </w:rPr>
        <w:t>:</w:t>
      </w:r>
      <w:r w:rsidRPr="003C6B5C">
        <w:rPr>
          <w:color w:val="000000" w:themeColor="text1"/>
        </w:rPr>
        <w:t xml:space="preserve"> _________________________</w:t>
      </w:r>
      <w:r w:rsidR="000C00D9">
        <w:rPr>
          <w:color w:val="000000" w:themeColor="text1"/>
        </w:rPr>
        <w:t>_</w:t>
      </w:r>
    </w:p>
    <w:p w:rsidR="00481914" w:rsidRPr="003C6B5C" w:rsidRDefault="00481914" w:rsidP="00481914">
      <w:pPr>
        <w:pStyle w:val="ConsPlusNonformat"/>
        <w:jc w:val="both"/>
        <w:rPr>
          <w:color w:val="000000" w:themeColor="text1"/>
        </w:rPr>
      </w:pPr>
      <w:r w:rsidRPr="003C6B5C">
        <w:rPr>
          <w:color w:val="000000" w:themeColor="text1"/>
        </w:rPr>
        <w:t>__________________________________________________________________________</w:t>
      </w:r>
      <w:r w:rsidR="000C00D9">
        <w:rPr>
          <w:color w:val="000000" w:themeColor="text1"/>
        </w:rPr>
        <w:t>__</w:t>
      </w:r>
      <w:r w:rsidR="00CA192C">
        <w:rPr>
          <w:color w:val="000000" w:themeColor="text1"/>
        </w:rPr>
        <w:t>_____________________________________________________________________________</w:t>
      </w:r>
      <w:r w:rsidRPr="003C6B5C">
        <w:rPr>
          <w:color w:val="000000" w:themeColor="text1"/>
        </w:rPr>
        <w:t>.</w:t>
      </w:r>
    </w:p>
    <w:p w:rsidR="00481914" w:rsidRDefault="000C00D9" w:rsidP="000C00D9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</w:p>
    <w:p w:rsidR="000C00D9" w:rsidRDefault="000C00D9" w:rsidP="000C00D9">
      <w:pPr>
        <w:pStyle w:val="ConsPlusNonformat"/>
        <w:jc w:val="both"/>
        <w:rPr>
          <w:color w:val="000000" w:themeColor="text1"/>
        </w:rPr>
      </w:pPr>
    </w:p>
    <w:p w:rsidR="000C00D9" w:rsidRDefault="000C00D9" w:rsidP="000C00D9">
      <w:pPr>
        <w:pStyle w:val="ConsPlusNonformat"/>
        <w:jc w:val="both"/>
        <w:rPr>
          <w:color w:val="000000" w:themeColor="text1"/>
        </w:rPr>
      </w:pPr>
    </w:p>
    <w:p w:rsidR="00F157BE" w:rsidRDefault="00F157BE" w:rsidP="000C00D9">
      <w:pPr>
        <w:pStyle w:val="ConsPlusNonformat"/>
        <w:jc w:val="both"/>
        <w:rPr>
          <w:color w:val="000000" w:themeColor="text1"/>
        </w:rPr>
      </w:pPr>
    </w:p>
    <w:p w:rsidR="00F157BE" w:rsidRDefault="00F157BE" w:rsidP="000C00D9">
      <w:pPr>
        <w:pStyle w:val="ConsPlusNonformat"/>
        <w:jc w:val="both"/>
        <w:rPr>
          <w:color w:val="000000" w:themeColor="text1"/>
        </w:rPr>
      </w:pPr>
    </w:p>
    <w:p w:rsidR="00F157BE" w:rsidRDefault="00F157BE" w:rsidP="000C00D9">
      <w:pPr>
        <w:pStyle w:val="ConsPlusNonformat"/>
        <w:jc w:val="both"/>
        <w:rPr>
          <w:color w:val="000000" w:themeColor="text1"/>
        </w:rPr>
      </w:pPr>
    </w:p>
    <w:p w:rsidR="00F157BE" w:rsidRDefault="00F157BE" w:rsidP="000C00D9">
      <w:pPr>
        <w:pStyle w:val="ConsPlusNonformat"/>
        <w:jc w:val="both"/>
        <w:rPr>
          <w:color w:val="000000" w:themeColor="text1"/>
        </w:rPr>
      </w:pPr>
    </w:p>
    <w:p w:rsidR="00F157BE" w:rsidRDefault="00F157BE" w:rsidP="000C00D9">
      <w:pPr>
        <w:pStyle w:val="ConsPlusNonformat"/>
        <w:jc w:val="both"/>
        <w:rPr>
          <w:color w:val="000000" w:themeColor="text1"/>
        </w:rPr>
      </w:pPr>
    </w:p>
    <w:p w:rsidR="00F157BE" w:rsidRDefault="00F157BE" w:rsidP="000C00D9">
      <w:pPr>
        <w:pStyle w:val="ConsPlusNonformat"/>
        <w:jc w:val="both"/>
        <w:rPr>
          <w:color w:val="000000" w:themeColor="text1"/>
        </w:rPr>
      </w:pPr>
    </w:p>
    <w:p w:rsidR="00F157BE" w:rsidRDefault="00F157BE" w:rsidP="000C00D9">
      <w:pPr>
        <w:pStyle w:val="ConsPlusNonformat"/>
        <w:jc w:val="both"/>
        <w:rPr>
          <w:color w:val="000000" w:themeColor="text1"/>
        </w:rPr>
      </w:pPr>
    </w:p>
    <w:p w:rsidR="00F157BE" w:rsidRDefault="00F157BE" w:rsidP="000C00D9">
      <w:pPr>
        <w:pStyle w:val="ConsPlusNonformat"/>
        <w:jc w:val="both"/>
        <w:rPr>
          <w:color w:val="000000" w:themeColor="text1"/>
        </w:rPr>
      </w:pPr>
    </w:p>
    <w:p w:rsidR="00F157BE" w:rsidRDefault="00F157BE" w:rsidP="000C00D9">
      <w:pPr>
        <w:pStyle w:val="ConsPlusNonformat"/>
        <w:jc w:val="both"/>
        <w:rPr>
          <w:color w:val="000000" w:themeColor="text1"/>
        </w:rPr>
      </w:pPr>
    </w:p>
    <w:p w:rsidR="00F157BE" w:rsidRPr="00F157BE" w:rsidRDefault="00F157BE" w:rsidP="000C00D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D745EC" w:rsidRDefault="00D745EC" w:rsidP="00F157BE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  <w:sectPr w:rsidR="00D745EC" w:rsidSect="00F157BE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0C00D9" w:rsidRPr="00CA192C" w:rsidRDefault="000C00D9" w:rsidP="009B193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CA192C">
        <w:rPr>
          <w:rFonts w:ascii="Times New Roman" w:hAnsi="Times New Roman" w:cs="Times New Roman"/>
          <w:sz w:val="27"/>
          <w:szCs w:val="27"/>
        </w:rPr>
        <w:lastRenderedPageBreak/>
        <w:t>Деревья:</w:t>
      </w:r>
    </w:p>
    <w:p w:rsidR="000C00D9" w:rsidRDefault="000C00D9" w:rsidP="00481914">
      <w:pPr>
        <w:pStyle w:val="ConsPlusNormal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"/>
        <w:gridCol w:w="891"/>
        <w:gridCol w:w="890"/>
        <w:gridCol w:w="1140"/>
        <w:gridCol w:w="1841"/>
        <w:gridCol w:w="1442"/>
        <w:gridCol w:w="1313"/>
        <w:gridCol w:w="1571"/>
      </w:tblGrid>
      <w:tr w:rsidR="00347F2F" w:rsidRPr="00F465BF" w:rsidTr="00A611F1">
        <w:trPr>
          <w:trHeight w:val="382"/>
          <w:jc w:val="center"/>
        </w:trPr>
        <w:tc>
          <w:tcPr>
            <w:tcW w:w="425" w:type="dxa"/>
            <w:vMerge w:val="restart"/>
          </w:tcPr>
          <w:p w:rsidR="000C00D9" w:rsidRPr="00347F2F" w:rsidRDefault="000C00D9" w:rsidP="00CA192C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7F2F">
              <w:rPr>
                <w:rFonts w:ascii="Times New Roman" w:hAnsi="Times New Roman" w:cs="Times New Roman"/>
                <w:sz w:val="21"/>
                <w:szCs w:val="21"/>
              </w:rPr>
              <w:t xml:space="preserve">N </w:t>
            </w:r>
            <w:proofErr w:type="gramStart"/>
            <w:r w:rsidRPr="00347F2F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347F2F">
              <w:rPr>
                <w:rFonts w:ascii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993" w:type="dxa"/>
            <w:vMerge w:val="restart"/>
          </w:tcPr>
          <w:p w:rsidR="000C00D9" w:rsidRPr="00347F2F" w:rsidRDefault="000C00D9" w:rsidP="00CA192C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7F2F">
              <w:rPr>
                <w:rFonts w:ascii="Times New Roman" w:hAnsi="Times New Roman" w:cs="Times New Roman"/>
                <w:sz w:val="21"/>
                <w:szCs w:val="21"/>
              </w:rPr>
              <w:t>Вид деревьев</w:t>
            </w:r>
          </w:p>
        </w:tc>
        <w:tc>
          <w:tcPr>
            <w:tcW w:w="992" w:type="dxa"/>
            <w:vMerge w:val="restart"/>
          </w:tcPr>
          <w:p w:rsidR="000C00D9" w:rsidRPr="00347F2F" w:rsidRDefault="000C00D9" w:rsidP="00CA192C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7F2F">
              <w:rPr>
                <w:rFonts w:ascii="Times New Roman" w:hAnsi="Times New Roman" w:cs="Times New Roman"/>
                <w:sz w:val="21"/>
                <w:szCs w:val="21"/>
              </w:rPr>
              <w:t>Диаметр ствола</w:t>
            </w:r>
          </w:p>
        </w:tc>
        <w:tc>
          <w:tcPr>
            <w:tcW w:w="1276" w:type="dxa"/>
            <w:vMerge w:val="restart"/>
          </w:tcPr>
          <w:p w:rsidR="000C00D9" w:rsidRPr="00347F2F" w:rsidRDefault="000C00D9" w:rsidP="00CA192C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7F2F">
              <w:rPr>
                <w:rFonts w:ascii="Times New Roman" w:hAnsi="Times New Roman" w:cs="Times New Roman"/>
                <w:sz w:val="21"/>
                <w:szCs w:val="21"/>
              </w:rPr>
              <w:t>Количество деревьев</w:t>
            </w:r>
          </w:p>
        </w:tc>
        <w:tc>
          <w:tcPr>
            <w:tcW w:w="2072" w:type="dxa"/>
            <w:vMerge w:val="restart"/>
          </w:tcPr>
          <w:p w:rsidR="000C00D9" w:rsidRPr="00347F2F" w:rsidRDefault="000C00D9" w:rsidP="00CA192C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7F2F">
              <w:rPr>
                <w:rFonts w:ascii="Times New Roman" w:hAnsi="Times New Roman" w:cs="Times New Roman"/>
                <w:sz w:val="21"/>
                <w:szCs w:val="21"/>
              </w:rPr>
              <w:t>Восстановительная стоимость одного дерева, руб.</w:t>
            </w:r>
          </w:p>
        </w:tc>
        <w:tc>
          <w:tcPr>
            <w:tcW w:w="3091" w:type="dxa"/>
            <w:gridSpan w:val="2"/>
          </w:tcPr>
          <w:p w:rsidR="000C00D9" w:rsidRPr="00347F2F" w:rsidRDefault="000C00D9" w:rsidP="00CA192C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7F2F">
              <w:rPr>
                <w:rFonts w:ascii="Times New Roman" w:hAnsi="Times New Roman" w:cs="Times New Roman"/>
                <w:sz w:val="21"/>
                <w:szCs w:val="21"/>
              </w:rPr>
              <w:t>Коэффициенты</w:t>
            </w:r>
          </w:p>
        </w:tc>
        <w:tc>
          <w:tcPr>
            <w:tcW w:w="1766" w:type="dxa"/>
          </w:tcPr>
          <w:p w:rsidR="000C00D9" w:rsidRPr="00347F2F" w:rsidRDefault="000C00D9" w:rsidP="00CA192C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7F2F">
              <w:rPr>
                <w:rFonts w:ascii="Times New Roman" w:hAnsi="Times New Roman" w:cs="Times New Roman"/>
                <w:sz w:val="21"/>
                <w:szCs w:val="21"/>
              </w:rPr>
              <w:t>Стоимость, руб.</w:t>
            </w:r>
          </w:p>
        </w:tc>
      </w:tr>
      <w:tr w:rsidR="00347F2F" w:rsidRPr="00F465BF" w:rsidTr="00A611F1">
        <w:trPr>
          <w:trHeight w:val="162"/>
          <w:jc w:val="center"/>
        </w:trPr>
        <w:tc>
          <w:tcPr>
            <w:tcW w:w="425" w:type="dxa"/>
            <w:vMerge/>
          </w:tcPr>
          <w:p w:rsidR="009755F5" w:rsidRPr="00347F2F" w:rsidRDefault="009755F5" w:rsidP="00CA192C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</w:tcPr>
          <w:p w:rsidR="009755F5" w:rsidRPr="00347F2F" w:rsidRDefault="009755F5" w:rsidP="00CA192C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9755F5" w:rsidRPr="00347F2F" w:rsidRDefault="009755F5" w:rsidP="00CA192C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9755F5" w:rsidRPr="00347F2F" w:rsidRDefault="009755F5" w:rsidP="00CA192C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2" w:type="dxa"/>
            <w:vMerge/>
          </w:tcPr>
          <w:p w:rsidR="009755F5" w:rsidRPr="00347F2F" w:rsidRDefault="009755F5" w:rsidP="00CA192C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9" w:type="dxa"/>
          </w:tcPr>
          <w:p w:rsidR="009755F5" w:rsidRPr="00347F2F" w:rsidRDefault="009755F5" w:rsidP="00CA192C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7F2F">
              <w:rPr>
                <w:rFonts w:ascii="Times New Roman" w:hAnsi="Times New Roman" w:cs="Times New Roman"/>
                <w:sz w:val="21"/>
                <w:szCs w:val="21"/>
              </w:rPr>
              <w:t>качественного состояния</w:t>
            </w:r>
          </w:p>
        </w:tc>
        <w:tc>
          <w:tcPr>
            <w:tcW w:w="1472" w:type="dxa"/>
          </w:tcPr>
          <w:p w:rsidR="009755F5" w:rsidRPr="00347F2F" w:rsidRDefault="009755F5" w:rsidP="00CA192C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7F2F">
              <w:rPr>
                <w:rFonts w:ascii="Times New Roman" w:hAnsi="Times New Roman" w:cs="Times New Roman"/>
                <w:sz w:val="21"/>
                <w:szCs w:val="21"/>
              </w:rPr>
              <w:t>категории территории</w:t>
            </w:r>
          </w:p>
        </w:tc>
        <w:tc>
          <w:tcPr>
            <w:tcW w:w="1766" w:type="dxa"/>
          </w:tcPr>
          <w:p w:rsidR="009755F5" w:rsidRPr="00347F2F" w:rsidRDefault="009755F5" w:rsidP="00CA192C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47F2F" w:rsidRPr="00F465BF" w:rsidTr="00A611F1">
        <w:trPr>
          <w:trHeight w:val="275"/>
          <w:jc w:val="center"/>
        </w:trPr>
        <w:tc>
          <w:tcPr>
            <w:tcW w:w="425" w:type="dxa"/>
          </w:tcPr>
          <w:p w:rsidR="009755F5" w:rsidRPr="00F465BF" w:rsidRDefault="009755F5" w:rsidP="00CA19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755F5" w:rsidRPr="00F465BF" w:rsidRDefault="009755F5" w:rsidP="00CA19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755F5" w:rsidRPr="00F465BF" w:rsidRDefault="009755F5" w:rsidP="00CA19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55F5" w:rsidRPr="00F465BF" w:rsidRDefault="009755F5" w:rsidP="00CA19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9755F5" w:rsidRPr="00F465BF" w:rsidRDefault="009755F5" w:rsidP="00CA19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9755F5" w:rsidRPr="00F465BF" w:rsidRDefault="009755F5" w:rsidP="00CA19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9755F5" w:rsidRPr="00F465BF" w:rsidRDefault="009755F5" w:rsidP="00CA19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</w:tcPr>
          <w:p w:rsidR="009755F5" w:rsidRPr="00F465BF" w:rsidRDefault="009755F5" w:rsidP="00CA19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7F2F" w:rsidRPr="00F465BF" w:rsidTr="00A611F1">
        <w:trPr>
          <w:trHeight w:val="275"/>
          <w:jc w:val="center"/>
        </w:trPr>
        <w:tc>
          <w:tcPr>
            <w:tcW w:w="1418" w:type="dxa"/>
            <w:gridSpan w:val="2"/>
          </w:tcPr>
          <w:p w:rsidR="009755F5" w:rsidRPr="00F465BF" w:rsidRDefault="009755F5" w:rsidP="00CA192C">
            <w:pPr>
              <w:pStyle w:val="ConsPlusNormal"/>
              <w:rPr>
                <w:rFonts w:ascii="Times New Roman" w:hAnsi="Times New Roman" w:cs="Times New Roman"/>
              </w:rPr>
            </w:pPr>
            <w:r w:rsidRPr="00F465BF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</w:tcPr>
          <w:p w:rsidR="009755F5" w:rsidRPr="00F465BF" w:rsidRDefault="009755F5" w:rsidP="00CA19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65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755F5" w:rsidRPr="00F465BF" w:rsidRDefault="009755F5" w:rsidP="00CA19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9755F5" w:rsidRPr="00F465BF" w:rsidRDefault="009755F5" w:rsidP="00CA19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65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9" w:type="dxa"/>
          </w:tcPr>
          <w:p w:rsidR="009755F5" w:rsidRPr="00F465BF" w:rsidRDefault="009755F5" w:rsidP="00CA19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65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2" w:type="dxa"/>
          </w:tcPr>
          <w:p w:rsidR="009755F5" w:rsidRPr="00F465BF" w:rsidRDefault="009755F5" w:rsidP="00CA19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65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6" w:type="dxa"/>
          </w:tcPr>
          <w:p w:rsidR="009755F5" w:rsidRPr="00F465BF" w:rsidRDefault="009755F5" w:rsidP="00CA19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745EC" w:rsidRDefault="00D745EC" w:rsidP="00F157BE">
      <w:pPr>
        <w:pStyle w:val="ConsPlusNormal"/>
        <w:jc w:val="both"/>
        <w:rPr>
          <w:rFonts w:ascii="Times New Roman" w:hAnsi="Times New Roman" w:cs="Times New Roman"/>
        </w:rPr>
      </w:pPr>
    </w:p>
    <w:p w:rsidR="009B193B" w:rsidRPr="009B193B" w:rsidRDefault="009B193B" w:rsidP="009B193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Кустарники:</w:t>
      </w:r>
    </w:p>
    <w:tbl>
      <w:tblPr>
        <w:tblpPr w:leftFromText="180" w:rightFromText="180" w:vertAnchor="text" w:horzAnchor="margin" w:tblpXSpec="center" w:tblpY="1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289"/>
        <w:gridCol w:w="1162"/>
        <w:gridCol w:w="1162"/>
        <w:gridCol w:w="1799"/>
        <w:gridCol w:w="1290"/>
        <w:gridCol w:w="1161"/>
        <w:gridCol w:w="1162"/>
      </w:tblGrid>
      <w:tr w:rsidR="00347F2F" w:rsidRPr="00F465BF" w:rsidTr="00A611F1">
        <w:trPr>
          <w:trHeight w:val="571"/>
        </w:trPr>
        <w:tc>
          <w:tcPr>
            <w:tcW w:w="488" w:type="dxa"/>
            <w:vMerge w:val="restart"/>
          </w:tcPr>
          <w:p w:rsidR="009B193B" w:rsidRPr="00F465BF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65BF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F465BF">
              <w:rPr>
                <w:rFonts w:ascii="Times New Roman" w:hAnsi="Times New Roman" w:cs="Times New Roman"/>
              </w:rPr>
              <w:t>п</w:t>
            </w:r>
            <w:proofErr w:type="gramEnd"/>
            <w:r w:rsidRPr="00F465B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  <w:vMerge w:val="restart"/>
          </w:tcPr>
          <w:p w:rsidR="009B193B" w:rsidRPr="009B193B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Вид кустарников</w:t>
            </w:r>
            <w:r w:rsidRPr="009B193B">
              <w:rPr>
                <w:rFonts w:ascii="Times New Roman" w:hAnsi="Times New Roman" w:cs="Times New Roman"/>
                <w:sz w:val="21"/>
                <w:szCs w:val="21"/>
              </w:rPr>
              <w:t xml:space="preserve">, в </w:t>
            </w:r>
            <w:proofErr w:type="spellStart"/>
            <w:r w:rsidRPr="009B193B">
              <w:rPr>
                <w:rFonts w:ascii="Times New Roman" w:hAnsi="Times New Roman" w:cs="Times New Roman"/>
                <w:sz w:val="21"/>
                <w:szCs w:val="21"/>
              </w:rPr>
              <w:t>т.ч</w:t>
            </w:r>
            <w:proofErr w:type="spellEnd"/>
            <w:r w:rsidRPr="009B193B">
              <w:rPr>
                <w:rFonts w:ascii="Times New Roman" w:hAnsi="Times New Roman" w:cs="Times New Roman"/>
                <w:sz w:val="21"/>
                <w:szCs w:val="21"/>
              </w:rPr>
              <w:t>. вид посадки</w:t>
            </w:r>
          </w:p>
        </w:tc>
        <w:tc>
          <w:tcPr>
            <w:tcW w:w="1276" w:type="dxa"/>
            <w:vMerge w:val="restart"/>
          </w:tcPr>
          <w:p w:rsidR="009B193B" w:rsidRPr="009B193B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93B">
              <w:rPr>
                <w:rFonts w:ascii="Times New Roman" w:hAnsi="Times New Roman" w:cs="Times New Roman"/>
                <w:sz w:val="21"/>
                <w:szCs w:val="21"/>
              </w:rPr>
              <w:t>Возраст кустарников</w:t>
            </w:r>
          </w:p>
        </w:tc>
        <w:tc>
          <w:tcPr>
            <w:tcW w:w="1276" w:type="dxa"/>
            <w:vMerge w:val="restart"/>
          </w:tcPr>
          <w:p w:rsidR="009B193B" w:rsidRPr="009B193B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93B">
              <w:rPr>
                <w:rFonts w:ascii="Times New Roman" w:hAnsi="Times New Roman" w:cs="Times New Roman"/>
                <w:sz w:val="21"/>
                <w:szCs w:val="21"/>
              </w:rPr>
              <w:t>Количество кустарников</w:t>
            </w:r>
          </w:p>
        </w:tc>
        <w:tc>
          <w:tcPr>
            <w:tcW w:w="1984" w:type="dxa"/>
            <w:vMerge w:val="restart"/>
          </w:tcPr>
          <w:p w:rsidR="009B193B" w:rsidRPr="009B193B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93B">
              <w:rPr>
                <w:rFonts w:ascii="Times New Roman" w:hAnsi="Times New Roman" w:cs="Times New Roman"/>
                <w:sz w:val="21"/>
                <w:szCs w:val="21"/>
              </w:rPr>
              <w:t>Восстановительная стоимость одного кустарника, руб.</w:t>
            </w:r>
          </w:p>
        </w:tc>
        <w:tc>
          <w:tcPr>
            <w:tcW w:w="2693" w:type="dxa"/>
            <w:gridSpan w:val="2"/>
          </w:tcPr>
          <w:p w:rsidR="009B193B" w:rsidRPr="009B193B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93B">
              <w:rPr>
                <w:rFonts w:ascii="Times New Roman" w:hAnsi="Times New Roman" w:cs="Times New Roman"/>
                <w:sz w:val="21"/>
                <w:szCs w:val="21"/>
              </w:rPr>
              <w:t>Коэффициенты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193B" w:rsidRPr="009B193B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93B">
              <w:rPr>
                <w:rFonts w:ascii="Times New Roman" w:hAnsi="Times New Roman" w:cs="Times New Roman"/>
                <w:sz w:val="21"/>
                <w:szCs w:val="21"/>
              </w:rPr>
              <w:t>Стоимость, руб.</w:t>
            </w:r>
          </w:p>
        </w:tc>
      </w:tr>
      <w:tr w:rsidR="009B193B" w:rsidRPr="00F465BF" w:rsidTr="00A611F1">
        <w:trPr>
          <w:trHeight w:val="138"/>
        </w:trPr>
        <w:tc>
          <w:tcPr>
            <w:tcW w:w="488" w:type="dxa"/>
            <w:vMerge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B193B" w:rsidRPr="009B193B" w:rsidRDefault="009B193B" w:rsidP="009B193B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9B193B" w:rsidRPr="009B193B" w:rsidRDefault="009B193B" w:rsidP="009B193B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9B193B" w:rsidRPr="009B193B" w:rsidRDefault="009B193B" w:rsidP="009B193B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Merge/>
          </w:tcPr>
          <w:p w:rsidR="009B193B" w:rsidRPr="009B193B" w:rsidRDefault="009B193B" w:rsidP="009B193B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9B193B" w:rsidRPr="009B193B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93B">
              <w:rPr>
                <w:rFonts w:ascii="Times New Roman" w:hAnsi="Times New Roman" w:cs="Times New Roman"/>
                <w:sz w:val="21"/>
                <w:szCs w:val="21"/>
              </w:rPr>
              <w:t>качественного состояния</w:t>
            </w:r>
          </w:p>
        </w:tc>
        <w:tc>
          <w:tcPr>
            <w:tcW w:w="1275" w:type="dxa"/>
          </w:tcPr>
          <w:p w:rsidR="009B193B" w:rsidRPr="009B193B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193B">
              <w:rPr>
                <w:rFonts w:ascii="Times New Roman" w:hAnsi="Times New Roman" w:cs="Times New Roman"/>
                <w:sz w:val="21"/>
                <w:szCs w:val="21"/>
              </w:rPr>
              <w:t>категории территории</w:t>
            </w:r>
          </w:p>
        </w:tc>
        <w:tc>
          <w:tcPr>
            <w:tcW w:w="1276" w:type="dxa"/>
          </w:tcPr>
          <w:p w:rsidR="009B193B" w:rsidRPr="009B193B" w:rsidRDefault="009B193B" w:rsidP="009B193B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B193B" w:rsidRPr="00F465BF" w:rsidTr="00A611F1">
        <w:trPr>
          <w:trHeight w:val="246"/>
        </w:trPr>
        <w:tc>
          <w:tcPr>
            <w:tcW w:w="488" w:type="dxa"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193B" w:rsidRPr="00F465BF" w:rsidTr="00A611F1">
        <w:trPr>
          <w:trHeight w:val="234"/>
        </w:trPr>
        <w:tc>
          <w:tcPr>
            <w:tcW w:w="1905" w:type="dxa"/>
            <w:gridSpan w:val="2"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  <w:r w:rsidRPr="00F465BF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276" w:type="dxa"/>
          </w:tcPr>
          <w:p w:rsidR="009B193B" w:rsidRPr="00F465BF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65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193B" w:rsidRPr="00F465BF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65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B193B" w:rsidRPr="00F465BF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65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9B193B" w:rsidRPr="00F465BF" w:rsidRDefault="009B193B" w:rsidP="009B19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65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B193B" w:rsidRPr="00F465BF" w:rsidRDefault="009B193B" w:rsidP="009B19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465BF" w:rsidRPr="00F465BF" w:rsidRDefault="00F465BF" w:rsidP="009755F5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F465BF" w:rsidRPr="00F465BF" w:rsidRDefault="00F465BF" w:rsidP="009755F5">
      <w:pPr>
        <w:pStyle w:val="ConsPlusNormal"/>
        <w:rPr>
          <w:rFonts w:ascii="Times New Roman" w:hAnsi="Times New Roman" w:cs="Times New Roman"/>
        </w:rPr>
      </w:pPr>
      <w:r w:rsidRPr="00F465BF">
        <w:rPr>
          <w:rFonts w:ascii="Times New Roman" w:hAnsi="Times New Roman" w:cs="Times New Roman"/>
          <w:sz w:val="27"/>
          <w:szCs w:val="27"/>
        </w:rPr>
        <w:t>Газоны, цветники:</w:t>
      </w:r>
    </w:p>
    <w:tbl>
      <w:tblPr>
        <w:tblpPr w:leftFromText="180" w:rightFromText="180" w:vertAnchor="text" w:horzAnchor="margin" w:tblpXSpec="center" w:tblpY="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3"/>
        <w:gridCol w:w="1129"/>
        <w:gridCol w:w="1030"/>
        <w:gridCol w:w="1853"/>
        <w:gridCol w:w="1590"/>
        <w:gridCol w:w="1590"/>
        <w:gridCol w:w="1854"/>
      </w:tblGrid>
      <w:tr w:rsidR="00A719CF" w:rsidRPr="00F465BF" w:rsidTr="00A611F1">
        <w:tc>
          <w:tcPr>
            <w:tcW w:w="454" w:type="dxa"/>
            <w:vMerge w:val="restart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/>
            <w:r w:rsidRPr="00F465B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04" w:type="dxa"/>
            <w:vMerge w:val="restart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Вид газонов, цветников</w:t>
            </w:r>
          </w:p>
        </w:tc>
        <w:tc>
          <w:tcPr>
            <w:tcW w:w="1098" w:type="dxa"/>
            <w:vMerge w:val="restart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Площадь газонов</w:t>
            </w:r>
          </w:p>
        </w:tc>
        <w:tc>
          <w:tcPr>
            <w:tcW w:w="1984" w:type="dxa"/>
            <w:vMerge w:val="restart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Восстановительная стоимость одного 1 кв. м газона, цветника, руб.</w:t>
            </w:r>
          </w:p>
        </w:tc>
        <w:tc>
          <w:tcPr>
            <w:tcW w:w="3402" w:type="dxa"/>
            <w:gridSpan w:val="2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Коэффициенты</w:t>
            </w:r>
          </w:p>
        </w:tc>
        <w:tc>
          <w:tcPr>
            <w:tcW w:w="1985" w:type="dxa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A719CF" w:rsidRPr="00F465BF" w:rsidTr="00A611F1">
        <w:tc>
          <w:tcPr>
            <w:tcW w:w="454" w:type="dxa"/>
            <w:vMerge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качественного состояния</w:t>
            </w:r>
          </w:p>
        </w:tc>
        <w:tc>
          <w:tcPr>
            <w:tcW w:w="1701" w:type="dxa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категории территории</w:t>
            </w:r>
          </w:p>
        </w:tc>
        <w:tc>
          <w:tcPr>
            <w:tcW w:w="1985" w:type="dxa"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9CF" w:rsidRPr="00F465BF" w:rsidTr="00A611F1">
        <w:tc>
          <w:tcPr>
            <w:tcW w:w="454" w:type="dxa"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9CF" w:rsidRPr="00F465BF" w:rsidTr="00A611F1">
        <w:tc>
          <w:tcPr>
            <w:tcW w:w="1658" w:type="dxa"/>
            <w:gridSpan w:val="2"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98" w:type="dxa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719CF" w:rsidRPr="00F465BF" w:rsidRDefault="00A719CF" w:rsidP="00A71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A719CF" w:rsidRPr="00F465BF" w:rsidRDefault="00A719CF" w:rsidP="00A71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:rsidR="00CA192C" w:rsidRDefault="00CA192C" w:rsidP="009755F5">
      <w:pPr>
        <w:pStyle w:val="ConsPlusNormal"/>
        <w:rPr>
          <w:rFonts w:ascii="Times New Roman" w:hAnsi="Times New Roman" w:cs="Times New Roman"/>
        </w:rPr>
      </w:pPr>
    </w:p>
    <w:p w:rsidR="00CA192C" w:rsidRPr="00CA192C" w:rsidRDefault="00CA192C" w:rsidP="00CA19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92C">
        <w:rPr>
          <w:rFonts w:ascii="Times New Roman" w:hAnsi="Times New Roman" w:cs="Times New Roman"/>
          <w:sz w:val="28"/>
          <w:szCs w:val="28"/>
        </w:rPr>
        <w:t>Общая восстановительная стоимость зеленых насаждений, предлагаемых к вырубке, составляет ___________ рублей.</w:t>
      </w:r>
    </w:p>
    <w:p w:rsidR="00CA192C" w:rsidRPr="00CA192C" w:rsidRDefault="00CA192C" w:rsidP="00CA19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192C" w:rsidRPr="00CA192C" w:rsidRDefault="00CA192C" w:rsidP="00CA192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A192C">
        <w:rPr>
          <w:rFonts w:ascii="Times New Roman" w:hAnsi="Times New Roman" w:cs="Times New Roman"/>
          <w:sz w:val="28"/>
          <w:szCs w:val="28"/>
        </w:rPr>
        <w:t>РЕШЕНИЕ:</w:t>
      </w:r>
    </w:p>
    <w:p w:rsidR="00CA192C" w:rsidRPr="00CA192C" w:rsidRDefault="00CA192C" w:rsidP="00CA192C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CA192C">
        <w:rPr>
          <w:rFonts w:ascii="Times New Roman" w:hAnsi="Times New Roman" w:cs="Times New Roman"/>
          <w:sz w:val="28"/>
          <w:szCs w:val="28"/>
        </w:rPr>
        <w:t>Либо:</w:t>
      </w:r>
    </w:p>
    <w:p w:rsidR="00CA192C" w:rsidRPr="00CA192C" w:rsidRDefault="00CA192C" w:rsidP="00CA19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92C">
        <w:rPr>
          <w:rFonts w:ascii="Times New Roman" w:hAnsi="Times New Roman" w:cs="Times New Roman"/>
          <w:sz w:val="28"/>
          <w:szCs w:val="28"/>
        </w:rPr>
        <w:t>Заявителю после получения разрешения на вырубку зеленых насаждений:</w:t>
      </w:r>
    </w:p>
    <w:p w:rsidR="00CA192C" w:rsidRPr="00CA192C" w:rsidRDefault="009B193B" w:rsidP="00CA19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Произвести </w:t>
      </w:r>
      <w:r w:rsidR="00CA192C" w:rsidRPr="00CA192C">
        <w:rPr>
          <w:rFonts w:ascii="Times New Roman" w:hAnsi="Times New Roman" w:cs="Times New Roman"/>
          <w:sz w:val="28"/>
          <w:szCs w:val="28"/>
        </w:rPr>
        <w:t>удаление 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CA192C" w:rsidRPr="00CA192C">
        <w:rPr>
          <w:rFonts w:ascii="Times New Roman" w:hAnsi="Times New Roman" w:cs="Times New Roman"/>
          <w:sz w:val="28"/>
          <w:szCs w:val="28"/>
        </w:rPr>
        <w:t>.</w:t>
      </w:r>
    </w:p>
    <w:p w:rsidR="00CA192C" w:rsidRPr="00CA192C" w:rsidRDefault="00CA192C" w:rsidP="00CA19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92C">
        <w:rPr>
          <w:rFonts w:ascii="Times New Roman" w:hAnsi="Times New Roman" w:cs="Times New Roman"/>
          <w:sz w:val="28"/>
          <w:szCs w:val="28"/>
        </w:rPr>
        <w:t>2. По окончании работ восстановить нарушенное благоустройство, очистить территорию от порубочных остатков.</w:t>
      </w:r>
    </w:p>
    <w:p w:rsidR="00CA192C" w:rsidRPr="00CA192C" w:rsidRDefault="00CA192C" w:rsidP="00CA192C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CA192C">
        <w:rPr>
          <w:rFonts w:ascii="Times New Roman" w:hAnsi="Times New Roman" w:cs="Times New Roman"/>
          <w:sz w:val="28"/>
          <w:szCs w:val="28"/>
        </w:rPr>
        <w:t>Либо:</w:t>
      </w:r>
    </w:p>
    <w:p w:rsidR="00CA192C" w:rsidRPr="00CA192C" w:rsidRDefault="00CA192C" w:rsidP="00CA19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92C">
        <w:rPr>
          <w:rFonts w:ascii="Times New Roman" w:hAnsi="Times New Roman" w:cs="Times New Roman"/>
          <w:sz w:val="28"/>
          <w:szCs w:val="28"/>
        </w:rPr>
        <w:t>С целью получения разрешения на вырубку зеленых насаждений, Заявителю:</w:t>
      </w:r>
    </w:p>
    <w:p w:rsidR="00CA192C" w:rsidRPr="00CA192C" w:rsidRDefault="00CA192C" w:rsidP="00CA19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92C">
        <w:rPr>
          <w:rFonts w:ascii="Times New Roman" w:hAnsi="Times New Roman" w:cs="Times New Roman"/>
          <w:sz w:val="28"/>
          <w:szCs w:val="28"/>
        </w:rPr>
        <w:lastRenderedPageBreak/>
        <w:t>1. Представить платежные документы, подтверждающие оплату восстановительной стоимости в соответствии с квитанцией.</w:t>
      </w:r>
    </w:p>
    <w:p w:rsidR="00CA192C" w:rsidRPr="00CA192C" w:rsidRDefault="00CA192C" w:rsidP="00CA19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92C">
        <w:rPr>
          <w:rFonts w:ascii="Times New Roman" w:hAnsi="Times New Roman" w:cs="Times New Roman"/>
          <w:sz w:val="28"/>
          <w:szCs w:val="28"/>
        </w:rPr>
        <w:t>2. Произвести удаление ___________________________________.</w:t>
      </w:r>
    </w:p>
    <w:p w:rsidR="00CA192C" w:rsidRDefault="00CA192C" w:rsidP="00A719CF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192C">
        <w:rPr>
          <w:rFonts w:ascii="Times New Roman" w:hAnsi="Times New Roman" w:cs="Times New Roman"/>
          <w:sz w:val="28"/>
          <w:szCs w:val="28"/>
        </w:rPr>
        <w:t>3. По окончании работ восстановить нарушенное благоустройство, очистить тер</w:t>
      </w:r>
      <w:r w:rsidR="00A719CF">
        <w:rPr>
          <w:rFonts w:ascii="Times New Roman" w:hAnsi="Times New Roman" w:cs="Times New Roman"/>
          <w:sz w:val="28"/>
          <w:szCs w:val="28"/>
        </w:rPr>
        <w:t>риторию от порубочных остатков.</w:t>
      </w:r>
    </w:p>
    <w:p w:rsidR="00A719CF" w:rsidRPr="00BA6689" w:rsidRDefault="00A719CF" w:rsidP="00A719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A719CF" w:rsidRPr="00BA6689" w:rsidSect="006D445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1C8" w:rsidRDefault="008501C8" w:rsidP="00E94EA3">
      <w:pPr>
        <w:spacing w:after="0" w:line="240" w:lineRule="auto"/>
      </w:pPr>
      <w:r>
        <w:separator/>
      </w:r>
    </w:p>
  </w:endnote>
  <w:endnote w:type="continuationSeparator" w:id="0">
    <w:p w:rsidR="008501C8" w:rsidRDefault="008501C8" w:rsidP="00E94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1C8" w:rsidRDefault="008501C8" w:rsidP="00E94EA3">
      <w:pPr>
        <w:spacing w:after="0" w:line="240" w:lineRule="auto"/>
      </w:pPr>
      <w:r>
        <w:separator/>
      </w:r>
    </w:p>
  </w:footnote>
  <w:footnote w:type="continuationSeparator" w:id="0">
    <w:p w:rsidR="008501C8" w:rsidRDefault="008501C8" w:rsidP="00E94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A3304"/>
    <w:multiLevelType w:val="multilevel"/>
    <w:tmpl w:val="D65621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28FF7A4A"/>
    <w:multiLevelType w:val="hybridMultilevel"/>
    <w:tmpl w:val="D69829C2"/>
    <w:lvl w:ilvl="0" w:tplc="6504CEFA">
      <w:start w:val="1"/>
      <w:numFmt w:val="decimal"/>
      <w:lvlText w:val="%1."/>
      <w:lvlJc w:val="left"/>
      <w:pPr>
        <w:ind w:left="191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4C22AA7"/>
    <w:multiLevelType w:val="multilevel"/>
    <w:tmpl w:val="ED849F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8134FD"/>
    <w:multiLevelType w:val="hybridMultilevel"/>
    <w:tmpl w:val="A244B9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55498"/>
    <w:multiLevelType w:val="multilevel"/>
    <w:tmpl w:val="6284D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699426C5"/>
    <w:multiLevelType w:val="hybridMultilevel"/>
    <w:tmpl w:val="87EE4388"/>
    <w:lvl w:ilvl="0" w:tplc="1FCE9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E575CF7"/>
    <w:multiLevelType w:val="hybridMultilevel"/>
    <w:tmpl w:val="503EC770"/>
    <w:lvl w:ilvl="0" w:tplc="E9308B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97830"/>
    <w:multiLevelType w:val="hybridMultilevel"/>
    <w:tmpl w:val="B3487D00"/>
    <w:lvl w:ilvl="0" w:tplc="C5664F6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C63F47"/>
    <w:multiLevelType w:val="multilevel"/>
    <w:tmpl w:val="9C5ABB1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7FE540D2"/>
    <w:multiLevelType w:val="multilevel"/>
    <w:tmpl w:val="FD3EC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7FF"/>
    <w:rsid w:val="00005321"/>
    <w:rsid w:val="00007528"/>
    <w:rsid w:val="000116A6"/>
    <w:rsid w:val="000128CB"/>
    <w:rsid w:val="00013BCD"/>
    <w:rsid w:val="00017E1C"/>
    <w:rsid w:val="00017F45"/>
    <w:rsid w:val="00045A35"/>
    <w:rsid w:val="00045DCE"/>
    <w:rsid w:val="00054E5D"/>
    <w:rsid w:val="00056997"/>
    <w:rsid w:val="00057FFD"/>
    <w:rsid w:val="00062E3C"/>
    <w:rsid w:val="0006599D"/>
    <w:rsid w:val="00070295"/>
    <w:rsid w:val="00072056"/>
    <w:rsid w:val="00072D07"/>
    <w:rsid w:val="00080C63"/>
    <w:rsid w:val="00080D2C"/>
    <w:rsid w:val="00082595"/>
    <w:rsid w:val="00084ADB"/>
    <w:rsid w:val="00085ED6"/>
    <w:rsid w:val="00087EAA"/>
    <w:rsid w:val="00092015"/>
    <w:rsid w:val="000956EE"/>
    <w:rsid w:val="00095F19"/>
    <w:rsid w:val="000A427E"/>
    <w:rsid w:val="000A6DB5"/>
    <w:rsid w:val="000B02EA"/>
    <w:rsid w:val="000B6703"/>
    <w:rsid w:val="000C00D9"/>
    <w:rsid w:val="000C1C44"/>
    <w:rsid w:val="000C767D"/>
    <w:rsid w:val="000D0C31"/>
    <w:rsid w:val="000D2785"/>
    <w:rsid w:val="000D3225"/>
    <w:rsid w:val="000F323A"/>
    <w:rsid w:val="000F3CCE"/>
    <w:rsid w:val="001006D3"/>
    <w:rsid w:val="001023A4"/>
    <w:rsid w:val="00102543"/>
    <w:rsid w:val="00106A98"/>
    <w:rsid w:val="00112927"/>
    <w:rsid w:val="00126223"/>
    <w:rsid w:val="00127774"/>
    <w:rsid w:val="00127E7C"/>
    <w:rsid w:val="0013154C"/>
    <w:rsid w:val="00134898"/>
    <w:rsid w:val="001362FD"/>
    <w:rsid w:val="00137207"/>
    <w:rsid w:val="00143CB1"/>
    <w:rsid w:val="00146ACB"/>
    <w:rsid w:val="0015006D"/>
    <w:rsid w:val="0015058D"/>
    <w:rsid w:val="00154708"/>
    <w:rsid w:val="0016411C"/>
    <w:rsid w:val="00164701"/>
    <w:rsid w:val="00164784"/>
    <w:rsid w:val="00165ACB"/>
    <w:rsid w:val="0016764F"/>
    <w:rsid w:val="001723DF"/>
    <w:rsid w:val="00173CD1"/>
    <w:rsid w:val="00174B91"/>
    <w:rsid w:val="001813B3"/>
    <w:rsid w:val="00185A95"/>
    <w:rsid w:val="00186006"/>
    <w:rsid w:val="00186689"/>
    <w:rsid w:val="00186A0B"/>
    <w:rsid w:val="0019697A"/>
    <w:rsid w:val="001971E5"/>
    <w:rsid w:val="0019740D"/>
    <w:rsid w:val="001A0FBF"/>
    <w:rsid w:val="001A193E"/>
    <w:rsid w:val="001A2A7C"/>
    <w:rsid w:val="001A49B1"/>
    <w:rsid w:val="001B35DD"/>
    <w:rsid w:val="001C3AAE"/>
    <w:rsid w:val="001C4C29"/>
    <w:rsid w:val="001D0565"/>
    <w:rsid w:val="001D3D8C"/>
    <w:rsid w:val="001D5784"/>
    <w:rsid w:val="001D6F39"/>
    <w:rsid w:val="001D7B16"/>
    <w:rsid w:val="001E06D1"/>
    <w:rsid w:val="001F1719"/>
    <w:rsid w:val="001F2D50"/>
    <w:rsid w:val="001F6713"/>
    <w:rsid w:val="001F7351"/>
    <w:rsid w:val="00202866"/>
    <w:rsid w:val="0020360C"/>
    <w:rsid w:val="002049DD"/>
    <w:rsid w:val="00205E41"/>
    <w:rsid w:val="00213AC2"/>
    <w:rsid w:val="00215C38"/>
    <w:rsid w:val="00223FAC"/>
    <w:rsid w:val="0022511A"/>
    <w:rsid w:val="002270F6"/>
    <w:rsid w:val="002319CC"/>
    <w:rsid w:val="00232E3D"/>
    <w:rsid w:val="00235346"/>
    <w:rsid w:val="00237324"/>
    <w:rsid w:val="002376B6"/>
    <w:rsid w:val="00241EBB"/>
    <w:rsid w:val="00242941"/>
    <w:rsid w:val="00244BDA"/>
    <w:rsid w:val="00247238"/>
    <w:rsid w:val="0025330E"/>
    <w:rsid w:val="00254A3A"/>
    <w:rsid w:val="00256996"/>
    <w:rsid w:val="00263010"/>
    <w:rsid w:val="00266C86"/>
    <w:rsid w:val="00267744"/>
    <w:rsid w:val="002724A5"/>
    <w:rsid w:val="00274C36"/>
    <w:rsid w:val="002750DA"/>
    <w:rsid w:val="002A02AF"/>
    <w:rsid w:val="002A4BC5"/>
    <w:rsid w:val="002A651C"/>
    <w:rsid w:val="002B072D"/>
    <w:rsid w:val="002B3084"/>
    <w:rsid w:val="002C0F11"/>
    <w:rsid w:val="002C1141"/>
    <w:rsid w:val="002C3F2D"/>
    <w:rsid w:val="002C5722"/>
    <w:rsid w:val="002C58DD"/>
    <w:rsid w:val="002C6C1C"/>
    <w:rsid w:val="002C78CF"/>
    <w:rsid w:val="002D7063"/>
    <w:rsid w:val="002D7F35"/>
    <w:rsid w:val="002E09F0"/>
    <w:rsid w:val="002E1968"/>
    <w:rsid w:val="002E4A83"/>
    <w:rsid w:val="002E55EF"/>
    <w:rsid w:val="002F5C6A"/>
    <w:rsid w:val="003070A8"/>
    <w:rsid w:val="003070BC"/>
    <w:rsid w:val="00323AFB"/>
    <w:rsid w:val="0032595F"/>
    <w:rsid w:val="00325EA1"/>
    <w:rsid w:val="00330922"/>
    <w:rsid w:val="0033231E"/>
    <w:rsid w:val="00333955"/>
    <w:rsid w:val="00334744"/>
    <w:rsid w:val="00336223"/>
    <w:rsid w:val="003419C5"/>
    <w:rsid w:val="00342908"/>
    <w:rsid w:val="0034295F"/>
    <w:rsid w:val="00347F2F"/>
    <w:rsid w:val="003511BA"/>
    <w:rsid w:val="00353551"/>
    <w:rsid w:val="00354606"/>
    <w:rsid w:val="00356A66"/>
    <w:rsid w:val="00361069"/>
    <w:rsid w:val="003700E2"/>
    <w:rsid w:val="003766EE"/>
    <w:rsid w:val="00376B82"/>
    <w:rsid w:val="00377151"/>
    <w:rsid w:val="003773F0"/>
    <w:rsid w:val="00382F8E"/>
    <w:rsid w:val="0038659E"/>
    <w:rsid w:val="003865E3"/>
    <w:rsid w:val="0039129A"/>
    <w:rsid w:val="0039661E"/>
    <w:rsid w:val="003B0091"/>
    <w:rsid w:val="003B3EFF"/>
    <w:rsid w:val="003B71B5"/>
    <w:rsid w:val="003C0088"/>
    <w:rsid w:val="003C31F8"/>
    <w:rsid w:val="003C57B0"/>
    <w:rsid w:val="003C6B5C"/>
    <w:rsid w:val="003C6C3F"/>
    <w:rsid w:val="003C6DE0"/>
    <w:rsid w:val="003C7DD9"/>
    <w:rsid w:val="003D22A0"/>
    <w:rsid w:val="003D3CA1"/>
    <w:rsid w:val="003D426D"/>
    <w:rsid w:val="003D79ED"/>
    <w:rsid w:val="003E02BE"/>
    <w:rsid w:val="003E0C8C"/>
    <w:rsid w:val="003E131F"/>
    <w:rsid w:val="003E1D46"/>
    <w:rsid w:val="003E6B45"/>
    <w:rsid w:val="00404F95"/>
    <w:rsid w:val="004067A7"/>
    <w:rsid w:val="004076B8"/>
    <w:rsid w:val="00414CD2"/>
    <w:rsid w:val="00415C70"/>
    <w:rsid w:val="00421E2A"/>
    <w:rsid w:val="00423098"/>
    <w:rsid w:val="00424672"/>
    <w:rsid w:val="00424D52"/>
    <w:rsid w:val="00425666"/>
    <w:rsid w:val="00431195"/>
    <w:rsid w:val="004317F6"/>
    <w:rsid w:val="00432BF1"/>
    <w:rsid w:val="00433EEC"/>
    <w:rsid w:val="00442AD3"/>
    <w:rsid w:val="00445553"/>
    <w:rsid w:val="00446925"/>
    <w:rsid w:val="0044708E"/>
    <w:rsid w:val="0044762C"/>
    <w:rsid w:val="0045062B"/>
    <w:rsid w:val="00456079"/>
    <w:rsid w:val="00461376"/>
    <w:rsid w:val="00464007"/>
    <w:rsid w:val="00465538"/>
    <w:rsid w:val="0047051C"/>
    <w:rsid w:val="004817D9"/>
    <w:rsid w:val="00481914"/>
    <w:rsid w:val="00482F0E"/>
    <w:rsid w:val="00494C6F"/>
    <w:rsid w:val="00494C75"/>
    <w:rsid w:val="004A01C9"/>
    <w:rsid w:val="004A2C38"/>
    <w:rsid w:val="004A2FE4"/>
    <w:rsid w:val="004A5242"/>
    <w:rsid w:val="004A559D"/>
    <w:rsid w:val="004A6308"/>
    <w:rsid w:val="004B52E5"/>
    <w:rsid w:val="004B7701"/>
    <w:rsid w:val="004C0328"/>
    <w:rsid w:val="004D704F"/>
    <w:rsid w:val="004D7B3E"/>
    <w:rsid w:val="004E0715"/>
    <w:rsid w:val="004E108B"/>
    <w:rsid w:val="004E1A88"/>
    <w:rsid w:val="004F685A"/>
    <w:rsid w:val="0050243F"/>
    <w:rsid w:val="00502EBF"/>
    <w:rsid w:val="005068ED"/>
    <w:rsid w:val="00522E66"/>
    <w:rsid w:val="00530C31"/>
    <w:rsid w:val="00531716"/>
    <w:rsid w:val="00537C41"/>
    <w:rsid w:val="0054455D"/>
    <w:rsid w:val="00544725"/>
    <w:rsid w:val="00546E52"/>
    <w:rsid w:val="00547C2C"/>
    <w:rsid w:val="005519C0"/>
    <w:rsid w:val="00562AE0"/>
    <w:rsid w:val="00565376"/>
    <w:rsid w:val="00566FDC"/>
    <w:rsid w:val="005709FA"/>
    <w:rsid w:val="00572229"/>
    <w:rsid w:val="005769A7"/>
    <w:rsid w:val="00582C1A"/>
    <w:rsid w:val="0058301D"/>
    <w:rsid w:val="0058321E"/>
    <w:rsid w:val="00583F94"/>
    <w:rsid w:val="00587C50"/>
    <w:rsid w:val="0059687E"/>
    <w:rsid w:val="005A0B8C"/>
    <w:rsid w:val="005A0DCA"/>
    <w:rsid w:val="005A1263"/>
    <w:rsid w:val="005A348F"/>
    <w:rsid w:val="005A47FB"/>
    <w:rsid w:val="005D1433"/>
    <w:rsid w:val="005D1CCB"/>
    <w:rsid w:val="005D1D31"/>
    <w:rsid w:val="005D68C4"/>
    <w:rsid w:val="005D69E9"/>
    <w:rsid w:val="005D7D50"/>
    <w:rsid w:val="005D7EE7"/>
    <w:rsid w:val="005E070A"/>
    <w:rsid w:val="005E4452"/>
    <w:rsid w:val="005E4A05"/>
    <w:rsid w:val="005E64E0"/>
    <w:rsid w:val="005E760F"/>
    <w:rsid w:val="005F2AC6"/>
    <w:rsid w:val="005F4D96"/>
    <w:rsid w:val="005F5C89"/>
    <w:rsid w:val="005F6469"/>
    <w:rsid w:val="0060204D"/>
    <w:rsid w:val="00603A14"/>
    <w:rsid w:val="006047DF"/>
    <w:rsid w:val="006061D0"/>
    <w:rsid w:val="00606608"/>
    <w:rsid w:val="0061083C"/>
    <w:rsid w:val="0061425F"/>
    <w:rsid w:val="00615050"/>
    <w:rsid w:val="00617C1F"/>
    <w:rsid w:val="00621EB0"/>
    <w:rsid w:val="00623956"/>
    <w:rsid w:val="00627279"/>
    <w:rsid w:val="00632978"/>
    <w:rsid w:val="00635F69"/>
    <w:rsid w:val="0064020C"/>
    <w:rsid w:val="00640E1D"/>
    <w:rsid w:val="00641868"/>
    <w:rsid w:val="006422E3"/>
    <w:rsid w:val="00650948"/>
    <w:rsid w:val="00660E2D"/>
    <w:rsid w:val="00662895"/>
    <w:rsid w:val="00663B78"/>
    <w:rsid w:val="0066533F"/>
    <w:rsid w:val="00665DDD"/>
    <w:rsid w:val="00670128"/>
    <w:rsid w:val="00670BB7"/>
    <w:rsid w:val="0067105B"/>
    <w:rsid w:val="0067274A"/>
    <w:rsid w:val="00676304"/>
    <w:rsid w:val="00681290"/>
    <w:rsid w:val="0068549E"/>
    <w:rsid w:val="006A104D"/>
    <w:rsid w:val="006A5D98"/>
    <w:rsid w:val="006A7000"/>
    <w:rsid w:val="006B18A1"/>
    <w:rsid w:val="006B2B8E"/>
    <w:rsid w:val="006B7A22"/>
    <w:rsid w:val="006C6C05"/>
    <w:rsid w:val="006D41CD"/>
    <w:rsid w:val="006D4455"/>
    <w:rsid w:val="006E0C01"/>
    <w:rsid w:val="006E150F"/>
    <w:rsid w:val="006E652F"/>
    <w:rsid w:val="006E6AF7"/>
    <w:rsid w:val="006F4ACA"/>
    <w:rsid w:val="006F6C5F"/>
    <w:rsid w:val="0070087D"/>
    <w:rsid w:val="007137FF"/>
    <w:rsid w:val="007147EA"/>
    <w:rsid w:val="00716662"/>
    <w:rsid w:val="00722C41"/>
    <w:rsid w:val="007254EC"/>
    <w:rsid w:val="007259DD"/>
    <w:rsid w:val="007261F3"/>
    <w:rsid w:val="00727DFD"/>
    <w:rsid w:val="00733EFA"/>
    <w:rsid w:val="0074124A"/>
    <w:rsid w:val="00743EA2"/>
    <w:rsid w:val="00745290"/>
    <w:rsid w:val="00760E1F"/>
    <w:rsid w:val="00761FBC"/>
    <w:rsid w:val="00767595"/>
    <w:rsid w:val="00770F99"/>
    <w:rsid w:val="00774EB5"/>
    <w:rsid w:val="00781A7B"/>
    <w:rsid w:val="007824D4"/>
    <w:rsid w:val="00783B0D"/>
    <w:rsid w:val="00785429"/>
    <w:rsid w:val="00785476"/>
    <w:rsid w:val="00785694"/>
    <w:rsid w:val="007901E8"/>
    <w:rsid w:val="00792AC7"/>
    <w:rsid w:val="007B15DE"/>
    <w:rsid w:val="007B394D"/>
    <w:rsid w:val="007B42F0"/>
    <w:rsid w:val="007B4436"/>
    <w:rsid w:val="007B5394"/>
    <w:rsid w:val="007C4951"/>
    <w:rsid w:val="007E175C"/>
    <w:rsid w:val="007E5813"/>
    <w:rsid w:val="007F4F6A"/>
    <w:rsid w:val="007F7B43"/>
    <w:rsid w:val="00806640"/>
    <w:rsid w:val="00816844"/>
    <w:rsid w:val="00821E1A"/>
    <w:rsid w:val="008222E5"/>
    <w:rsid w:val="00827C96"/>
    <w:rsid w:val="008309AA"/>
    <w:rsid w:val="00833C00"/>
    <w:rsid w:val="00840D77"/>
    <w:rsid w:val="008474E0"/>
    <w:rsid w:val="008501C8"/>
    <w:rsid w:val="008512DD"/>
    <w:rsid w:val="00854E6A"/>
    <w:rsid w:val="00864973"/>
    <w:rsid w:val="00870AA4"/>
    <w:rsid w:val="00881980"/>
    <w:rsid w:val="008839CC"/>
    <w:rsid w:val="00887ADE"/>
    <w:rsid w:val="008919B8"/>
    <w:rsid w:val="0089204C"/>
    <w:rsid w:val="00892F4A"/>
    <w:rsid w:val="008974E8"/>
    <w:rsid w:val="008A2C2A"/>
    <w:rsid w:val="008A3D50"/>
    <w:rsid w:val="008A6D08"/>
    <w:rsid w:val="008A726E"/>
    <w:rsid w:val="008A7F54"/>
    <w:rsid w:val="008B3123"/>
    <w:rsid w:val="008C296B"/>
    <w:rsid w:val="008C39BB"/>
    <w:rsid w:val="008C3FB4"/>
    <w:rsid w:val="008C4E33"/>
    <w:rsid w:val="008D018D"/>
    <w:rsid w:val="008D1E73"/>
    <w:rsid w:val="008D1EDB"/>
    <w:rsid w:val="008D2D5E"/>
    <w:rsid w:val="008D4B6A"/>
    <w:rsid w:val="008D59C8"/>
    <w:rsid w:val="008D7215"/>
    <w:rsid w:val="008E762E"/>
    <w:rsid w:val="008F0271"/>
    <w:rsid w:val="008F3DFA"/>
    <w:rsid w:val="009030E7"/>
    <w:rsid w:val="00906C99"/>
    <w:rsid w:val="00910EBC"/>
    <w:rsid w:val="00914D19"/>
    <w:rsid w:val="009266C5"/>
    <w:rsid w:val="00927B48"/>
    <w:rsid w:val="00927C68"/>
    <w:rsid w:val="00930B74"/>
    <w:rsid w:val="009318D7"/>
    <w:rsid w:val="00931F2B"/>
    <w:rsid w:val="00934D32"/>
    <w:rsid w:val="00935298"/>
    <w:rsid w:val="00940B3B"/>
    <w:rsid w:val="00944D97"/>
    <w:rsid w:val="00945324"/>
    <w:rsid w:val="00947211"/>
    <w:rsid w:val="009625C5"/>
    <w:rsid w:val="00963C90"/>
    <w:rsid w:val="00970DF8"/>
    <w:rsid w:val="009755F5"/>
    <w:rsid w:val="00980757"/>
    <w:rsid w:val="009819F6"/>
    <w:rsid w:val="00985B08"/>
    <w:rsid w:val="00986388"/>
    <w:rsid w:val="00990128"/>
    <w:rsid w:val="00990373"/>
    <w:rsid w:val="00990BB4"/>
    <w:rsid w:val="009939A8"/>
    <w:rsid w:val="00995A4D"/>
    <w:rsid w:val="009973E2"/>
    <w:rsid w:val="0099767F"/>
    <w:rsid w:val="009A3582"/>
    <w:rsid w:val="009B0C40"/>
    <w:rsid w:val="009B10A3"/>
    <w:rsid w:val="009B193B"/>
    <w:rsid w:val="009B1B8E"/>
    <w:rsid w:val="009B44A2"/>
    <w:rsid w:val="009B50D8"/>
    <w:rsid w:val="009C066F"/>
    <w:rsid w:val="009C067B"/>
    <w:rsid w:val="009D0CF6"/>
    <w:rsid w:val="009D173A"/>
    <w:rsid w:val="009D6399"/>
    <w:rsid w:val="009D7474"/>
    <w:rsid w:val="009E0D83"/>
    <w:rsid w:val="009E66AD"/>
    <w:rsid w:val="009E68C5"/>
    <w:rsid w:val="009F3FFD"/>
    <w:rsid w:val="009F74EA"/>
    <w:rsid w:val="009F782D"/>
    <w:rsid w:val="00A055EF"/>
    <w:rsid w:val="00A10D58"/>
    <w:rsid w:val="00A14C95"/>
    <w:rsid w:val="00A14D0D"/>
    <w:rsid w:val="00A23AB4"/>
    <w:rsid w:val="00A25429"/>
    <w:rsid w:val="00A26581"/>
    <w:rsid w:val="00A31032"/>
    <w:rsid w:val="00A31F84"/>
    <w:rsid w:val="00A352D0"/>
    <w:rsid w:val="00A560D2"/>
    <w:rsid w:val="00A601B7"/>
    <w:rsid w:val="00A611F1"/>
    <w:rsid w:val="00A63E2C"/>
    <w:rsid w:val="00A6613E"/>
    <w:rsid w:val="00A70166"/>
    <w:rsid w:val="00A719CF"/>
    <w:rsid w:val="00A71D70"/>
    <w:rsid w:val="00A82D16"/>
    <w:rsid w:val="00A87625"/>
    <w:rsid w:val="00A914C9"/>
    <w:rsid w:val="00A9293C"/>
    <w:rsid w:val="00A92D61"/>
    <w:rsid w:val="00A955B6"/>
    <w:rsid w:val="00A961AD"/>
    <w:rsid w:val="00A96E58"/>
    <w:rsid w:val="00AA1D5B"/>
    <w:rsid w:val="00AA5878"/>
    <w:rsid w:val="00AB1CAE"/>
    <w:rsid w:val="00AC0410"/>
    <w:rsid w:val="00AD2806"/>
    <w:rsid w:val="00AD6F2A"/>
    <w:rsid w:val="00AE108C"/>
    <w:rsid w:val="00AE52A4"/>
    <w:rsid w:val="00AE741E"/>
    <w:rsid w:val="00AF71B6"/>
    <w:rsid w:val="00B003B4"/>
    <w:rsid w:val="00B02007"/>
    <w:rsid w:val="00B04336"/>
    <w:rsid w:val="00B06676"/>
    <w:rsid w:val="00B0762B"/>
    <w:rsid w:val="00B10169"/>
    <w:rsid w:val="00B14769"/>
    <w:rsid w:val="00B15D47"/>
    <w:rsid w:val="00B20B48"/>
    <w:rsid w:val="00B20DBA"/>
    <w:rsid w:val="00B22D2E"/>
    <w:rsid w:val="00B365A7"/>
    <w:rsid w:val="00B37558"/>
    <w:rsid w:val="00B43D14"/>
    <w:rsid w:val="00B4563D"/>
    <w:rsid w:val="00B479DD"/>
    <w:rsid w:val="00B47A36"/>
    <w:rsid w:val="00B47B0F"/>
    <w:rsid w:val="00B47E24"/>
    <w:rsid w:val="00B537C1"/>
    <w:rsid w:val="00B6126B"/>
    <w:rsid w:val="00B64A50"/>
    <w:rsid w:val="00B72228"/>
    <w:rsid w:val="00B732B1"/>
    <w:rsid w:val="00B75787"/>
    <w:rsid w:val="00B75960"/>
    <w:rsid w:val="00B84378"/>
    <w:rsid w:val="00B84544"/>
    <w:rsid w:val="00B86F97"/>
    <w:rsid w:val="00B9304E"/>
    <w:rsid w:val="00B93F74"/>
    <w:rsid w:val="00B943F7"/>
    <w:rsid w:val="00BA3125"/>
    <w:rsid w:val="00BA544A"/>
    <w:rsid w:val="00BA6689"/>
    <w:rsid w:val="00BA780D"/>
    <w:rsid w:val="00BB277B"/>
    <w:rsid w:val="00BB3811"/>
    <w:rsid w:val="00BC4C08"/>
    <w:rsid w:val="00BD4723"/>
    <w:rsid w:val="00BD7D12"/>
    <w:rsid w:val="00BE4937"/>
    <w:rsid w:val="00BF0E75"/>
    <w:rsid w:val="00BF2030"/>
    <w:rsid w:val="00BF4C1E"/>
    <w:rsid w:val="00BF6FD5"/>
    <w:rsid w:val="00C0126D"/>
    <w:rsid w:val="00C01687"/>
    <w:rsid w:val="00C034CE"/>
    <w:rsid w:val="00C13A34"/>
    <w:rsid w:val="00C14049"/>
    <w:rsid w:val="00C1465A"/>
    <w:rsid w:val="00C179EA"/>
    <w:rsid w:val="00C20284"/>
    <w:rsid w:val="00C21D5A"/>
    <w:rsid w:val="00C2248D"/>
    <w:rsid w:val="00C442CD"/>
    <w:rsid w:val="00C5195E"/>
    <w:rsid w:val="00C52128"/>
    <w:rsid w:val="00C54086"/>
    <w:rsid w:val="00C5565F"/>
    <w:rsid w:val="00C605D5"/>
    <w:rsid w:val="00C60D18"/>
    <w:rsid w:val="00C618C6"/>
    <w:rsid w:val="00C6455F"/>
    <w:rsid w:val="00C64A40"/>
    <w:rsid w:val="00C701A3"/>
    <w:rsid w:val="00C72ACB"/>
    <w:rsid w:val="00C7637F"/>
    <w:rsid w:val="00C80A06"/>
    <w:rsid w:val="00C91512"/>
    <w:rsid w:val="00C917F9"/>
    <w:rsid w:val="00C92E1B"/>
    <w:rsid w:val="00C93A46"/>
    <w:rsid w:val="00C95178"/>
    <w:rsid w:val="00C95292"/>
    <w:rsid w:val="00C967AA"/>
    <w:rsid w:val="00CA192C"/>
    <w:rsid w:val="00CA487F"/>
    <w:rsid w:val="00CA54BA"/>
    <w:rsid w:val="00CB2A9C"/>
    <w:rsid w:val="00CB506D"/>
    <w:rsid w:val="00CB5ABE"/>
    <w:rsid w:val="00CB7229"/>
    <w:rsid w:val="00CB7BBD"/>
    <w:rsid w:val="00CC359A"/>
    <w:rsid w:val="00CC54E7"/>
    <w:rsid w:val="00CD41F7"/>
    <w:rsid w:val="00CD6DF6"/>
    <w:rsid w:val="00CE13AC"/>
    <w:rsid w:val="00CE5B9E"/>
    <w:rsid w:val="00CE5E0D"/>
    <w:rsid w:val="00CF4493"/>
    <w:rsid w:val="00CF4642"/>
    <w:rsid w:val="00D0283C"/>
    <w:rsid w:val="00D0517F"/>
    <w:rsid w:val="00D11B75"/>
    <w:rsid w:val="00D14B4A"/>
    <w:rsid w:val="00D15091"/>
    <w:rsid w:val="00D15A4B"/>
    <w:rsid w:val="00D16AC0"/>
    <w:rsid w:val="00D23F10"/>
    <w:rsid w:val="00D254A3"/>
    <w:rsid w:val="00D377FF"/>
    <w:rsid w:val="00D40A5A"/>
    <w:rsid w:val="00D41006"/>
    <w:rsid w:val="00D44E85"/>
    <w:rsid w:val="00D4511D"/>
    <w:rsid w:val="00D513F2"/>
    <w:rsid w:val="00D61E52"/>
    <w:rsid w:val="00D62B4B"/>
    <w:rsid w:val="00D6718E"/>
    <w:rsid w:val="00D745EC"/>
    <w:rsid w:val="00D766B8"/>
    <w:rsid w:val="00D80F4E"/>
    <w:rsid w:val="00D834DF"/>
    <w:rsid w:val="00D9175C"/>
    <w:rsid w:val="00D91A2F"/>
    <w:rsid w:val="00D951E8"/>
    <w:rsid w:val="00DA1ED8"/>
    <w:rsid w:val="00DA3AF2"/>
    <w:rsid w:val="00DA5A2B"/>
    <w:rsid w:val="00DA6768"/>
    <w:rsid w:val="00DB05C9"/>
    <w:rsid w:val="00DB744E"/>
    <w:rsid w:val="00DC61EC"/>
    <w:rsid w:val="00DD2189"/>
    <w:rsid w:val="00DD4FF5"/>
    <w:rsid w:val="00DD5A0F"/>
    <w:rsid w:val="00DF2C5F"/>
    <w:rsid w:val="00DF3250"/>
    <w:rsid w:val="00DF38CB"/>
    <w:rsid w:val="00DF771E"/>
    <w:rsid w:val="00E015E8"/>
    <w:rsid w:val="00E02E0E"/>
    <w:rsid w:val="00E0460E"/>
    <w:rsid w:val="00E06EB6"/>
    <w:rsid w:val="00E133C4"/>
    <w:rsid w:val="00E15684"/>
    <w:rsid w:val="00E20AB9"/>
    <w:rsid w:val="00E2419B"/>
    <w:rsid w:val="00E248BD"/>
    <w:rsid w:val="00E3017C"/>
    <w:rsid w:val="00E34588"/>
    <w:rsid w:val="00E44461"/>
    <w:rsid w:val="00E45237"/>
    <w:rsid w:val="00E528CD"/>
    <w:rsid w:val="00E53574"/>
    <w:rsid w:val="00E579D2"/>
    <w:rsid w:val="00E623E4"/>
    <w:rsid w:val="00E62733"/>
    <w:rsid w:val="00E65320"/>
    <w:rsid w:val="00E74A87"/>
    <w:rsid w:val="00E8458D"/>
    <w:rsid w:val="00E8564F"/>
    <w:rsid w:val="00E859E8"/>
    <w:rsid w:val="00E86BDD"/>
    <w:rsid w:val="00E86E30"/>
    <w:rsid w:val="00E87CFA"/>
    <w:rsid w:val="00E87F01"/>
    <w:rsid w:val="00E90617"/>
    <w:rsid w:val="00E93F2F"/>
    <w:rsid w:val="00E94EA3"/>
    <w:rsid w:val="00EA0789"/>
    <w:rsid w:val="00EA09FA"/>
    <w:rsid w:val="00EA189E"/>
    <w:rsid w:val="00EA6942"/>
    <w:rsid w:val="00EB0661"/>
    <w:rsid w:val="00EB10DC"/>
    <w:rsid w:val="00EB464C"/>
    <w:rsid w:val="00EC2E21"/>
    <w:rsid w:val="00EC3F57"/>
    <w:rsid w:val="00EC5694"/>
    <w:rsid w:val="00EC62A6"/>
    <w:rsid w:val="00EC7476"/>
    <w:rsid w:val="00EE06F5"/>
    <w:rsid w:val="00EE3243"/>
    <w:rsid w:val="00EE3E1A"/>
    <w:rsid w:val="00EE714B"/>
    <w:rsid w:val="00EE75AB"/>
    <w:rsid w:val="00EF34D2"/>
    <w:rsid w:val="00EF353B"/>
    <w:rsid w:val="00EF5C55"/>
    <w:rsid w:val="00F02381"/>
    <w:rsid w:val="00F05DD6"/>
    <w:rsid w:val="00F07656"/>
    <w:rsid w:val="00F110E9"/>
    <w:rsid w:val="00F157BE"/>
    <w:rsid w:val="00F16707"/>
    <w:rsid w:val="00F233A5"/>
    <w:rsid w:val="00F41178"/>
    <w:rsid w:val="00F42DD8"/>
    <w:rsid w:val="00F44A26"/>
    <w:rsid w:val="00F465BF"/>
    <w:rsid w:val="00F608CC"/>
    <w:rsid w:val="00F63FAF"/>
    <w:rsid w:val="00F647D0"/>
    <w:rsid w:val="00F73407"/>
    <w:rsid w:val="00F765E5"/>
    <w:rsid w:val="00F76A3C"/>
    <w:rsid w:val="00F77985"/>
    <w:rsid w:val="00F86200"/>
    <w:rsid w:val="00F86F3C"/>
    <w:rsid w:val="00F9049F"/>
    <w:rsid w:val="00F93B06"/>
    <w:rsid w:val="00F9571C"/>
    <w:rsid w:val="00FA1755"/>
    <w:rsid w:val="00FA611B"/>
    <w:rsid w:val="00FA6245"/>
    <w:rsid w:val="00FB3010"/>
    <w:rsid w:val="00FC16A3"/>
    <w:rsid w:val="00FC5CFA"/>
    <w:rsid w:val="00FD3892"/>
    <w:rsid w:val="00FE422B"/>
    <w:rsid w:val="00FE6A3D"/>
    <w:rsid w:val="00FF1A7A"/>
    <w:rsid w:val="00FF2E00"/>
    <w:rsid w:val="00FF3C7A"/>
    <w:rsid w:val="00FF432E"/>
    <w:rsid w:val="00FF6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B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D8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C1404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5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3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301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6E65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94EA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94EA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94EA3"/>
    <w:rPr>
      <w:vertAlign w:val="superscript"/>
    </w:rPr>
  </w:style>
  <w:style w:type="table" w:styleId="ab">
    <w:name w:val="Table Grid"/>
    <w:basedOn w:val="a1"/>
    <w:rsid w:val="00A82D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2376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itle">
    <w:name w:val="ConsPlusTitle"/>
    <w:rsid w:val="002376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2376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c">
    <w:name w:val="Hyperlink"/>
    <w:basedOn w:val="a0"/>
    <w:uiPriority w:val="99"/>
    <w:unhideWhenUsed/>
    <w:rsid w:val="00C93A46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71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719CF"/>
  </w:style>
  <w:style w:type="paragraph" w:styleId="af">
    <w:name w:val="footer"/>
    <w:basedOn w:val="a"/>
    <w:link w:val="af0"/>
    <w:uiPriority w:val="99"/>
    <w:unhideWhenUsed/>
    <w:rsid w:val="00A71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71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B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D8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C1404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5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3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301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6E65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94EA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94EA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94EA3"/>
    <w:rPr>
      <w:vertAlign w:val="superscript"/>
    </w:rPr>
  </w:style>
  <w:style w:type="table" w:styleId="ab">
    <w:name w:val="Table Grid"/>
    <w:basedOn w:val="a1"/>
    <w:rsid w:val="00A82D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2376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itle">
    <w:name w:val="ConsPlusTitle"/>
    <w:rsid w:val="002376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2376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c">
    <w:name w:val="Hyperlink"/>
    <w:basedOn w:val="a0"/>
    <w:uiPriority w:val="99"/>
    <w:unhideWhenUsed/>
    <w:rsid w:val="00C93A46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71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719CF"/>
  </w:style>
  <w:style w:type="paragraph" w:styleId="af">
    <w:name w:val="footer"/>
    <w:basedOn w:val="a"/>
    <w:link w:val="af0"/>
    <w:uiPriority w:val="99"/>
    <w:unhideWhenUsed/>
    <w:rsid w:val="00A71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71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2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89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8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29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1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1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4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4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266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8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3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6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58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9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03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51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1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9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21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3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2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8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3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2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64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8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8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9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2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566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1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5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20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2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3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09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7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24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6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1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3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2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49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1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6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4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0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81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91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061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8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43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062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25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5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33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2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740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5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31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759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3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11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0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9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943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5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5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8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1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3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7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3DD4C-CFA6-4F41-A851-D12AEED1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Мамаев Антон Александрович</dc:creator>
  <cp:lastModifiedBy>User</cp:lastModifiedBy>
  <cp:revision>2</cp:revision>
  <cp:lastPrinted>2023-11-15T07:44:00Z</cp:lastPrinted>
  <dcterms:created xsi:type="dcterms:W3CDTF">2026-04-30T01:45:00Z</dcterms:created>
  <dcterms:modified xsi:type="dcterms:W3CDTF">2026-04-30T01:45:00Z</dcterms:modified>
</cp:coreProperties>
</file>