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7398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7398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7398" w:rsidRPr="00C27398" w:rsidRDefault="00C27398" w:rsidP="00C2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7398" w:rsidRPr="00C27398" w:rsidRDefault="00C27398" w:rsidP="00C27398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C27398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C2739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941E64" w:rsidRDefault="00941E64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91DFC" w:rsidRPr="00391DFC" w:rsidRDefault="00391DFC" w:rsidP="00391DF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39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24.04.2026         </w:t>
      </w:r>
      <w:r w:rsidRPr="00391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91D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391D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391D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bookmarkEnd w:id="0"/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7398" w:rsidRPr="00941E64" w:rsidRDefault="00C27398" w:rsidP="0094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644"/>
        <w:gridCol w:w="4962"/>
      </w:tblGrid>
      <w:tr w:rsidR="00941E64" w:rsidRPr="00941E64" w:rsidTr="00F93B45">
        <w:trPr>
          <w:trHeight w:val="728"/>
        </w:trPr>
        <w:tc>
          <w:tcPr>
            <w:tcW w:w="4644" w:type="dxa"/>
          </w:tcPr>
          <w:p w:rsidR="00941E64" w:rsidRPr="00941E64" w:rsidRDefault="000D4642" w:rsidP="000D4642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Положения о Координационном совете</w:t>
            </w:r>
            <w:r w:rsidR="00462687" w:rsidRPr="004626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развитию предпринимательства при Администрации Ачинского муниципального округа</w:t>
            </w:r>
          </w:p>
        </w:tc>
        <w:tc>
          <w:tcPr>
            <w:tcW w:w="4962" w:type="dxa"/>
          </w:tcPr>
          <w:p w:rsidR="00941E64" w:rsidRPr="00941E64" w:rsidRDefault="00941E64" w:rsidP="00941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1E64" w:rsidRPr="00941E64" w:rsidRDefault="00941E64" w:rsidP="00941E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462687" w:rsidRDefault="00462687" w:rsidP="0046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 территории Ачинского муниципального округа, </w:t>
      </w:r>
      <w:r w:rsidR="00C54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B338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0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B3386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0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3386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</w:t>
      </w:r>
      <w:r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</w:t>
      </w:r>
      <w:proofErr w:type="gramEnd"/>
      <w:r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в единой системе публичной власти», </w:t>
      </w:r>
      <w:r w:rsidR="00B33865"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Красноярского края от 15.05.2025 № </w:t>
      </w:r>
      <w:r w:rsidR="00B33865" w:rsidRPr="004E6C24">
        <w:rPr>
          <w:rFonts w:ascii="Times New Roman" w:hAnsi="Times New Roman" w:cs="Times New Roman"/>
          <w:sz w:val="28"/>
          <w:szCs w:val="28"/>
        </w:rPr>
        <w:t xml:space="preserve">9-3914 «О территориальной организации местного самоуправления в Красноярском крае», </w:t>
      </w:r>
      <w:r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16, 20 Устава Ачинского муниципального округа,</w:t>
      </w:r>
    </w:p>
    <w:p w:rsidR="00C27398" w:rsidRDefault="00C27398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Pr="00941E64" w:rsidRDefault="00941E64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462687" w:rsidRPr="00462687" w:rsidRDefault="00941E64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462687" w:rsidRPr="004626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:rsidR="00462687" w:rsidRDefault="00462687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21.05.2021 </w:t>
      </w:r>
      <w:r w:rsidRPr="00462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141-п </w:t>
      </w:r>
      <w:r w:rsid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6268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Координационного совета по развитию предпринимательства при администрации города Ачинска»;</w:t>
      </w:r>
    </w:p>
    <w:p w:rsidR="004E6C24" w:rsidRDefault="004E6C24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Ачинского района от 09.01.2025 № 2-П       «О создании Координационного совета по развитию малого и среднего предпринимательства и содействию развития конкуренции при администрации Ачинск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Красноярского края»;</w:t>
      </w:r>
    </w:p>
    <w:p w:rsidR="00DC19F3" w:rsidRDefault="00DC19F3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от 30.05.2012 № 15           «О Координационном </w:t>
      </w:r>
      <w:r w:rsid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предпринимательства»;</w:t>
      </w:r>
    </w:p>
    <w:p w:rsidR="00DC19F3" w:rsidRPr="00DC19F3" w:rsidRDefault="00DC19F3" w:rsidP="00DC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26.05.2014 № 6               «О внесении изменений в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Большеулуйского района от         30 мая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15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Координационном </w:t>
      </w:r>
      <w:r w:rsidR="00C31B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предпринимательства»;</w:t>
      </w:r>
    </w:p>
    <w:p w:rsidR="00DC19F3" w:rsidRPr="00DC19F3" w:rsidRDefault="00DC19F3" w:rsidP="00DC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02.02.2016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ПГ   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Главы Большеулуйского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мая 2012 № 15 «О Координационном </w:t>
      </w:r>
      <w:r w:rsidR="00C31B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предпринимательства»;</w:t>
      </w:r>
    </w:p>
    <w:p w:rsidR="00DC19F3" w:rsidRPr="00DC19F3" w:rsidRDefault="00DC19F3" w:rsidP="00DC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27.04.2018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1-пг        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</w:t>
      </w:r>
      <w:r w:rsidR="000D4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сении изменений в постановление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Большеулуйского района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30 мая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№ 15 «О Координационном </w:t>
      </w:r>
      <w:r w:rsidR="00C31B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предпринимательства»;</w:t>
      </w:r>
    </w:p>
    <w:p w:rsidR="00DC19F3" w:rsidRPr="00DC19F3" w:rsidRDefault="00DC19F3" w:rsidP="00DC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05.02.2019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1-пг       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Главы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ольшеулуйского района от 30.05.2012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 «О Координационном </w:t>
      </w:r>
      <w:r w:rsidR="00C31B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предпринимательства»;</w:t>
      </w:r>
    </w:p>
    <w:p w:rsidR="00DC19F3" w:rsidRPr="00DC19F3" w:rsidRDefault="00DC19F3" w:rsidP="00DC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от </w:t>
      </w:r>
      <w:r w:rsidR="00555B53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18.03.2019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55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3-пг    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Главы Большеулуйского района от </w:t>
      </w:r>
      <w:r w:rsidR="00555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мая 2012 № 15 «О Координационном </w:t>
      </w:r>
      <w:r w:rsidR="00C31B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предпринимательства»;</w:t>
      </w:r>
    </w:p>
    <w:p w:rsidR="00DC19F3" w:rsidRDefault="00DC19F3" w:rsidP="00DC1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Большеулуйского района от </w:t>
      </w:r>
      <w:r w:rsidR="00555B53">
        <w:rPr>
          <w:rFonts w:ascii="Times New Roman" w:eastAsia="Times New Roman" w:hAnsi="Times New Roman" w:cs="Times New Roman"/>
          <w:sz w:val="28"/>
          <w:szCs w:val="28"/>
          <w:lang w:eastAsia="ru-RU"/>
        </w:rPr>
        <w:t>25.10.2023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55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4-пг   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Главы Большеулуйского района от </w:t>
      </w:r>
      <w:r w:rsidR="00555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мая 2012 № 15 «О Координационном </w:t>
      </w:r>
      <w:r w:rsidR="00C31B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в области развития малого и среднего предпринимательства</w:t>
      </w:r>
      <w:r w:rsid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A1840" w:rsidRPr="004E6C24" w:rsidRDefault="009A1840" w:rsidP="000D4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687" w:rsidRPr="000F1869" w:rsidRDefault="000D4642" w:rsidP="00462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2687"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Положение о </w:t>
      </w:r>
      <w:r w:rsidR="00B461BD"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Координационном совете</w:t>
      </w:r>
      <w:r w:rsidR="00462687"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предпринимательства при Администрации Ачинского муниципального</w:t>
      </w:r>
      <w:r w:rsidR="004E6C24" w:rsidRPr="004E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согласно приложению</w:t>
      </w:r>
      <w:r w:rsidR="004E6C24" w:rsidRPr="000F1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E6C24" w:rsidRDefault="004E6C24" w:rsidP="004E6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Pr="00941E64" w:rsidRDefault="000D4642" w:rsidP="000D46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941E64" w:rsidRPr="00941E64" w:rsidRDefault="000D4642" w:rsidP="00B46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Опубликовать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постановление в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«Ачинская газета»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разместить его на официальном сайте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в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lastRenderedPageBreak/>
        <w:t xml:space="preserve">информационно-телекоммуникационной сети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Интернет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hyperlink r:id="rId7" w:history="1"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https</w:t>
        </w:r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://</w:t>
        </w:r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achinsk</w:t>
        </w:r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gosuslugi</w:t>
        </w:r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="00941E64" w:rsidRPr="00941E64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ru</w:t>
        </w:r>
      </w:hyperlink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57089" w:rsidRDefault="00157089" w:rsidP="00941E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Pr="00941E64" w:rsidRDefault="000D4642" w:rsidP="00941E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. Постановление вступает в силу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официального опубликования</w:t>
      </w:r>
      <w:r w:rsidR="00941E64" w:rsidRPr="00941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1E64" w:rsidRPr="00941E64" w:rsidRDefault="00941E64" w:rsidP="00941E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Pr="00941E64" w:rsidRDefault="00941E64" w:rsidP="00941E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097" w:rsidRPr="00C42097" w:rsidRDefault="00C42097" w:rsidP="00C4209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097">
        <w:rPr>
          <w:rFonts w:ascii="Times New Roman" w:eastAsia="Calibri" w:hAnsi="Times New Roman" w:cs="Times New Roman"/>
          <w:sz w:val="28"/>
          <w:szCs w:val="28"/>
        </w:rPr>
        <w:t xml:space="preserve">Глава  Ачинского муниципального округа               </w:t>
      </w:r>
      <w:bookmarkStart w:id="1" w:name="_GoBack"/>
      <w:bookmarkEnd w:id="1"/>
      <w:r w:rsidRPr="00C42097">
        <w:rPr>
          <w:rFonts w:ascii="Times New Roman" w:eastAsia="Calibri" w:hAnsi="Times New Roman" w:cs="Times New Roman"/>
          <w:sz w:val="28"/>
          <w:szCs w:val="28"/>
        </w:rPr>
        <w:t xml:space="preserve">                     И.П. Титенков</w:t>
      </w:r>
    </w:p>
    <w:p w:rsidR="00C42097" w:rsidRPr="00C42097" w:rsidRDefault="00C42097" w:rsidP="00C4209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1E64" w:rsidRPr="00941E64" w:rsidRDefault="00941E6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Pr="00941E64" w:rsidRDefault="00941E6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Default="00941E6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Default="00FA12B0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174" w:rsidRDefault="0073117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174" w:rsidRDefault="0073117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174" w:rsidRPr="00941E64" w:rsidRDefault="0073117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Default="00941E64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1BD" w:rsidRDefault="00B461BD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1BD" w:rsidRDefault="00B461BD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1BD" w:rsidRDefault="00B461BD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089" w:rsidRDefault="00157089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089" w:rsidRDefault="00157089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089" w:rsidRDefault="00157089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089" w:rsidRDefault="00157089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089" w:rsidRDefault="00157089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089" w:rsidRDefault="00157089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1BD" w:rsidRDefault="00B461BD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4F" w:rsidRDefault="00C5434F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4F" w:rsidRDefault="00C5434F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642" w:rsidRDefault="000D4642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642" w:rsidRDefault="000D4642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642" w:rsidRDefault="000D4642" w:rsidP="00941E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642" w:rsidRDefault="00C27398" w:rsidP="00C2739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27398" w:rsidRDefault="00C27398" w:rsidP="00C2739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398" w:rsidRDefault="00C27398" w:rsidP="00C2739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398" w:rsidRDefault="00C27398" w:rsidP="00C2739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398" w:rsidRDefault="00C27398" w:rsidP="00C2739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64" w:rsidRDefault="00941E64" w:rsidP="00941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941E64" w:rsidTr="00C5434F">
        <w:tc>
          <w:tcPr>
            <w:tcW w:w="4217" w:type="dxa"/>
          </w:tcPr>
          <w:p w:rsidR="00941E64" w:rsidRPr="00941E64" w:rsidRDefault="00941E64" w:rsidP="00C2739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941E64" w:rsidRPr="00941E64" w:rsidRDefault="00941E64" w:rsidP="00C2739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  <w:r w:rsidRPr="00941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Администрации Ачинского</w:t>
            </w:r>
          </w:p>
          <w:p w:rsidR="00941E64" w:rsidRDefault="00941E64" w:rsidP="00C2739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</w:tr>
    </w:tbl>
    <w:p w:rsidR="00941E64" w:rsidRDefault="00391DFC" w:rsidP="00941E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24.04.2026 № 196-п</w:t>
      </w:r>
    </w:p>
    <w:p w:rsidR="00B42BE4" w:rsidRDefault="00B42BE4" w:rsidP="00941E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Pr="00CE5EEC" w:rsidRDefault="00FA12B0" w:rsidP="00FA1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</w:p>
    <w:p w:rsidR="00FA12B0" w:rsidRPr="00CE5EEC" w:rsidRDefault="00FA12B0" w:rsidP="00FA1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Координационном </w:t>
      </w:r>
      <w:r w:rsidRPr="00CE5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5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предпринимательства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CE5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Администрации Ачинского муниципального округа</w:t>
      </w:r>
    </w:p>
    <w:p w:rsidR="00FA12B0" w:rsidRPr="00CE5EEC" w:rsidRDefault="00FA12B0" w:rsidP="00FA1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E5EEC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2B0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Координационный</w:t>
      </w:r>
      <w:r w:rsidRPr="00CE5EEC">
        <w:rPr>
          <w:rFonts w:ascii="Times New Roman" w:hAnsi="Times New Roman" w:cs="Times New Roman"/>
          <w:sz w:val="28"/>
          <w:szCs w:val="28"/>
        </w:rPr>
        <w:t xml:space="preserve"> совет по развитию предпринимательства при Администрации Ачинского муниципального округа (далее - Координационный совет) </w:t>
      </w:r>
      <w:r w:rsidRPr="006C5E4B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ется постоянно действующим совещательным</w:t>
      </w:r>
      <w:r w:rsidRPr="006C5E4B">
        <w:rPr>
          <w:rFonts w:ascii="Times New Roman" w:hAnsi="Times New Roman" w:cs="Times New Roman"/>
          <w:sz w:val="28"/>
          <w:szCs w:val="28"/>
        </w:rPr>
        <w:t xml:space="preserve"> органом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муниципального  округа, созданным на общественных началах для решения задач, определенных настоящим Положением.</w:t>
      </w:r>
    </w:p>
    <w:p w:rsidR="00FA12B0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1.</w:t>
      </w:r>
      <w:r w:rsidR="0016365B">
        <w:rPr>
          <w:rFonts w:ascii="Times New Roman" w:hAnsi="Times New Roman" w:cs="Times New Roman"/>
          <w:sz w:val="28"/>
          <w:szCs w:val="28"/>
        </w:rPr>
        <w:t>2</w:t>
      </w:r>
      <w:r w:rsidRPr="00CE5EEC">
        <w:rPr>
          <w:rFonts w:ascii="Times New Roman" w:hAnsi="Times New Roman" w:cs="Times New Roman"/>
          <w:sz w:val="28"/>
          <w:szCs w:val="28"/>
        </w:rPr>
        <w:t xml:space="preserve">. Координационный совет в своей деятельности руководствуется </w:t>
      </w:r>
      <w:hyperlink r:id="rId8" w:history="1">
        <w:r w:rsidRPr="00CE5EE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E5EEC">
        <w:rPr>
          <w:rFonts w:ascii="Times New Roman" w:hAnsi="Times New Roman" w:cs="Times New Roman"/>
          <w:sz w:val="28"/>
          <w:szCs w:val="28"/>
        </w:rPr>
        <w:t xml:space="preserve">, </w:t>
      </w:r>
      <w:r w:rsidR="000278BD">
        <w:rPr>
          <w:rFonts w:ascii="Times New Roman" w:hAnsi="Times New Roman" w:cs="Times New Roman"/>
          <w:sz w:val="28"/>
          <w:szCs w:val="28"/>
        </w:rPr>
        <w:t>Федеральными законами</w:t>
      </w:r>
      <w:r w:rsidR="00157089">
        <w:rPr>
          <w:rFonts w:ascii="Times New Roman" w:hAnsi="Times New Roman" w:cs="Times New Roman"/>
          <w:sz w:val="28"/>
          <w:szCs w:val="28"/>
        </w:rPr>
        <w:t xml:space="preserve">, </w:t>
      </w:r>
      <w:r w:rsidR="000278BD">
        <w:rPr>
          <w:rFonts w:ascii="Times New Roman" w:hAnsi="Times New Roman" w:cs="Times New Roman"/>
          <w:sz w:val="28"/>
          <w:szCs w:val="28"/>
        </w:rPr>
        <w:t>Указами</w:t>
      </w:r>
      <w:r w:rsidR="000A221E">
        <w:rPr>
          <w:rFonts w:ascii="Times New Roman" w:hAnsi="Times New Roman" w:cs="Times New Roman"/>
          <w:sz w:val="28"/>
          <w:szCs w:val="28"/>
        </w:rPr>
        <w:t xml:space="preserve"> и </w:t>
      </w:r>
      <w:r w:rsidR="000A221E" w:rsidRPr="00157089">
        <w:rPr>
          <w:rFonts w:ascii="Times New Roman" w:hAnsi="Times New Roman" w:cs="Times New Roman"/>
          <w:sz w:val="28"/>
          <w:szCs w:val="28"/>
        </w:rPr>
        <w:t>распоряжениями</w:t>
      </w:r>
      <w:r w:rsidR="000278B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Федерации, </w:t>
      </w:r>
      <w:r w:rsidRPr="00CE5EEC">
        <w:rPr>
          <w:rFonts w:ascii="Times New Roman" w:hAnsi="Times New Roman" w:cs="Times New Roman"/>
          <w:sz w:val="28"/>
          <w:szCs w:val="28"/>
        </w:rPr>
        <w:t>постановлениями</w:t>
      </w:r>
      <w:r w:rsidR="00157089" w:rsidRPr="00157089">
        <w:t xml:space="preserve"> </w:t>
      </w:r>
      <w:r w:rsidR="00157089">
        <w:rPr>
          <w:rFonts w:ascii="Times New Roman" w:hAnsi="Times New Roman" w:cs="Times New Roman"/>
          <w:sz w:val="28"/>
          <w:szCs w:val="28"/>
        </w:rPr>
        <w:t>и распоряжениями</w:t>
      </w:r>
      <w:r w:rsidRPr="00CE5EE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Федерации, </w:t>
      </w:r>
      <w:r w:rsidR="00157089">
        <w:rPr>
          <w:rFonts w:ascii="Times New Roman" w:hAnsi="Times New Roman" w:cs="Times New Roman"/>
          <w:sz w:val="28"/>
          <w:szCs w:val="28"/>
        </w:rPr>
        <w:t>З</w:t>
      </w:r>
      <w:r w:rsidR="000278BD">
        <w:rPr>
          <w:rFonts w:ascii="Times New Roman" w:hAnsi="Times New Roman" w:cs="Times New Roman"/>
          <w:sz w:val="28"/>
          <w:szCs w:val="28"/>
        </w:rPr>
        <w:t xml:space="preserve">аконами </w:t>
      </w:r>
      <w:r>
        <w:rPr>
          <w:rFonts w:ascii="Times New Roman" w:hAnsi="Times New Roman" w:cs="Times New Roman"/>
          <w:sz w:val="28"/>
          <w:szCs w:val="28"/>
        </w:rPr>
        <w:t xml:space="preserve">и иными </w:t>
      </w:r>
      <w:r w:rsidRPr="00CE5EEC">
        <w:rPr>
          <w:rFonts w:ascii="Times New Roman" w:hAnsi="Times New Roman" w:cs="Times New Roman"/>
          <w:sz w:val="28"/>
          <w:szCs w:val="28"/>
        </w:rPr>
        <w:t>нормат</w:t>
      </w:r>
      <w:r>
        <w:rPr>
          <w:rFonts w:ascii="Times New Roman" w:hAnsi="Times New Roman" w:cs="Times New Roman"/>
          <w:sz w:val="28"/>
          <w:szCs w:val="28"/>
        </w:rPr>
        <w:t xml:space="preserve">ивными правовыми актами </w:t>
      </w:r>
      <w:r w:rsidRPr="00CE5EEC">
        <w:rPr>
          <w:rFonts w:ascii="Times New Roman" w:hAnsi="Times New Roman" w:cs="Times New Roman"/>
          <w:sz w:val="28"/>
          <w:szCs w:val="28"/>
        </w:rPr>
        <w:t>Красноярского края, правовыми актами органов местного самоуправления Ачинского муниципального округа, настоящим Положением.</w:t>
      </w:r>
    </w:p>
    <w:p w:rsidR="0016365B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365B" w:rsidRDefault="0016365B" w:rsidP="001636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1AA9">
        <w:rPr>
          <w:rFonts w:ascii="Times New Roman" w:hAnsi="Times New Roman" w:cs="Times New Roman"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sz w:val="28"/>
          <w:szCs w:val="28"/>
        </w:rPr>
        <w:t>Координационного совета</w:t>
      </w:r>
    </w:p>
    <w:p w:rsidR="0016365B" w:rsidRDefault="0016365B" w:rsidP="001636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6365B" w:rsidRDefault="0016365B" w:rsidP="00163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CE5EEC">
        <w:rPr>
          <w:rFonts w:ascii="Times New Roman" w:hAnsi="Times New Roman" w:cs="Times New Roman"/>
          <w:sz w:val="28"/>
          <w:szCs w:val="28"/>
        </w:rPr>
        <w:t xml:space="preserve">. </w:t>
      </w:r>
      <w:r w:rsidR="00D71AA9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>
        <w:rPr>
          <w:rFonts w:ascii="Times New Roman" w:hAnsi="Times New Roman" w:cs="Times New Roman"/>
          <w:sz w:val="28"/>
          <w:szCs w:val="28"/>
        </w:rPr>
        <w:t>Координационного совета являются:</w:t>
      </w:r>
    </w:p>
    <w:p w:rsidR="00D23F54" w:rsidRDefault="003D6639" w:rsidP="00D23F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привлечение</w:t>
      </w:r>
      <w:r w:rsidR="00D23F54" w:rsidRPr="00D23F54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 к выработке и реализации </w:t>
      </w:r>
      <w:r w:rsidR="00D23F5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23F54" w:rsidRPr="00D23F54">
        <w:rPr>
          <w:rFonts w:ascii="Times New Roman" w:hAnsi="Times New Roman" w:cs="Times New Roman"/>
          <w:sz w:val="28"/>
          <w:szCs w:val="28"/>
        </w:rPr>
        <w:t>политики в области развития малого и среднего предпринимательства;</w:t>
      </w:r>
    </w:p>
    <w:p w:rsidR="00D71AA9" w:rsidRPr="00D23F54" w:rsidRDefault="00D71AA9" w:rsidP="00D71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1AA9">
        <w:rPr>
          <w:rFonts w:ascii="Times New Roman" w:hAnsi="Times New Roman" w:cs="Times New Roman"/>
          <w:sz w:val="28"/>
          <w:szCs w:val="28"/>
        </w:rPr>
        <w:t xml:space="preserve">2) выдвижение и поддержка инициатив, направленных на реализацию государственной и муниципальной политики в области развития малого                    и среднего предпринимательства; </w:t>
      </w:r>
    </w:p>
    <w:p w:rsidR="00D23F54" w:rsidRDefault="00D71AA9" w:rsidP="009D3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3F54" w:rsidRPr="00D23F54">
        <w:rPr>
          <w:rFonts w:ascii="Times New Roman" w:hAnsi="Times New Roman" w:cs="Times New Roman"/>
          <w:sz w:val="28"/>
          <w:szCs w:val="28"/>
        </w:rPr>
        <w:t xml:space="preserve">) проведения общественной </w:t>
      </w:r>
      <w:r w:rsidR="000E1FD5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9D331C" w:rsidRPr="009D331C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 Ачинского муниципального округа, затрагивающих вопросы осуществления предпринимательской и инвестиционной деятельности</w:t>
      </w:r>
      <w:r w:rsidR="009D331C">
        <w:rPr>
          <w:rFonts w:ascii="Times New Roman" w:hAnsi="Times New Roman" w:cs="Times New Roman"/>
          <w:sz w:val="28"/>
          <w:szCs w:val="28"/>
        </w:rPr>
        <w:t>;</w:t>
      </w:r>
    </w:p>
    <w:p w:rsidR="00D71AA9" w:rsidRPr="00D71AA9" w:rsidRDefault="00D71AA9" w:rsidP="00D71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71AA9">
        <w:rPr>
          <w:rFonts w:ascii="Times New Roman" w:hAnsi="Times New Roman" w:cs="Times New Roman"/>
          <w:sz w:val="28"/>
          <w:szCs w:val="28"/>
        </w:rPr>
        <w:t>) выработка рекомендаций органам местного самоуправления Ачинского муниципального округа при определении приоритетов в области развития малого и среднего предпринимательства;</w:t>
      </w:r>
    </w:p>
    <w:p w:rsidR="0016365B" w:rsidRDefault="00D71AA9" w:rsidP="00D71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71AA9">
        <w:rPr>
          <w:rFonts w:ascii="Times New Roman" w:hAnsi="Times New Roman" w:cs="Times New Roman"/>
          <w:sz w:val="28"/>
          <w:szCs w:val="28"/>
        </w:rPr>
        <w:t>) привлечение граждан, общественных объединений и представителей средств массовой информации к обсуждению вопросов, касающихся реализации прав граждан на предпринимательскую деятельность,                                и выработки по данным вопросам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65B" w:rsidRDefault="0016365B" w:rsidP="00163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Задачами </w:t>
      </w:r>
      <w:r w:rsidRPr="0016365B">
        <w:rPr>
          <w:rFonts w:ascii="Times New Roman" w:hAnsi="Times New Roman" w:cs="Times New Roman"/>
          <w:sz w:val="28"/>
          <w:szCs w:val="28"/>
        </w:rPr>
        <w:t>Координационного совета являются:</w:t>
      </w:r>
    </w:p>
    <w:p w:rsidR="0016365B" w:rsidRPr="00157089" w:rsidRDefault="003B0C36" w:rsidP="001636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</w:t>
      </w:r>
      <w:r w:rsidR="0016365B" w:rsidRPr="00CE5EEC">
        <w:rPr>
          <w:rFonts w:ascii="Times New Roman" w:hAnsi="Times New Roman" w:cs="Times New Roman"/>
          <w:sz w:val="28"/>
          <w:szCs w:val="28"/>
        </w:rPr>
        <w:t xml:space="preserve">частие в создании благоприятных условий для развития малого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6365B" w:rsidRPr="00CE5EEC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на территории Ачинского муниципального </w:t>
      </w:r>
      <w:r w:rsidR="0016365B" w:rsidRPr="00157089">
        <w:rPr>
          <w:rFonts w:ascii="Times New Roman" w:hAnsi="Times New Roman" w:cs="Times New Roman"/>
          <w:sz w:val="28"/>
          <w:szCs w:val="28"/>
        </w:rPr>
        <w:t>округа</w:t>
      </w:r>
      <w:r w:rsidRPr="00157089">
        <w:rPr>
          <w:rFonts w:ascii="Times New Roman" w:hAnsi="Times New Roman" w:cs="Times New Roman"/>
          <w:sz w:val="28"/>
          <w:szCs w:val="28"/>
        </w:rPr>
        <w:t>;</w:t>
      </w:r>
    </w:p>
    <w:p w:rsidR="0016365B" w:rsidRDefault="003B0C36" w:rsidP="00163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7089">
        <w:rPr>
          <w:rFonts w:ascii="Times New Roman" w:hAnsi="Times New Roman" w:cs="Times New Roman"/>
          <w:sz w:val="28"/>
          <w:szCs w:val="28"/>
        </w:rPr>
        <w:t>2)</w:t>
      </w:r>
      <w:r w:rsidR="0016365B" w:rsidRPr="00157089">
        <w:rPr>
          <w:rFonts w:ascii="Times New Roman" w:hAnsi="Times New Roman" w:cs="Times New Roman"/>
          <w:sz w:val="28"/>
          <w:szCs w:val="28"/>
        </w:rPr>
        <w:t xml:space="preserve"> </w:t>
      </w:r>
      <w:r w:rsidRPr="00157089">
        <w:rPr>
          <w:rFonts w:ascii="Times New Roman" w:hAnsi="Times New Roman" w:cs="Times New Roman"/>
          <w:sz w:val="28"/>
          <w:szCs w:val="28"/>
        </w:rPr>
        <w:t>о</w:t>
      </w:r>
      <w:r w:rsidR="0016365B" w:rsidRPr="00157089">
        <w:rPr>
          <w:rFonts w:ascii="Times New Roman" w:hAnsi="Times New Roman" w:cs="Times New Roman"/>
          <w:sz w:val="28"/>
          <w:szCs w:val="28"/>
        </w:rPr>
        <w:t xml:space="preserve">рганизация взаимодействия между </w:t>
      </w:r>
      <w:r w:rsidR="00157089" w:rsidRPr="00157089">
        <w:rPr>
          <w:rFonts w:ascii="Times New Roman" w:hAnsi="Times New Roman" w:cs="Times New Roman"/>
          <w:sz w:val="28"/>
          <w:szCs w:val="28"/>
        </w:rPr>
        <w:t>субъектами</w:t>
      </w:r>
      <w:r w:rsidR="009C06C3" w:rsidRPr="00157089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16365B" w:rsidRPr="00157089">
        <w:rPr>
          <w:rFonts w:ascii="Times New Roman" w:hAnsi="Times New Roman" w:cs="Times New Roman"/>
          <w:sz w:val="28"/>
          <w:szCs w:val="28"/>
        </w:rPr>
        <w:t xml:space="preserve">, государственными и негосударственными организациями, </w:t>
      </w:r>
      <w:r w:rsidR="003D6639"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="0016365B" w:rsidRPr="00157089">
        <w:rPr>
          <w:rFonts w:ascii="Times New Roman" w:hAnsi="Times New Roman" w:cs="Times New Roman"/>
          <w:sz w:val="28"/>
          <w:szCs w:val="28"/>
        </w:rPr>
        <w:t>органами</w:t>
      </w:r>
      <w:r w:rsidR="003D6639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</w:t>
      </w:r>
      <w:r w:rsidR="0016365B" w:rsidRPr="00157089">
        <w:rPr>
          <w:rFonts w:ascii="Times New Roman" w:hAnsi="Times New Roman" w:cs="Times New Roman"/>
          <w:sz w:val="28"/>
          <w:szCs w:val="28"/>
        </w:rPr>
        <w:t>, организациями, образующими инфраструктуру поддержки малого и среднего предпринимательства.</w:t>
      </w:r>
    </w:p>
    <w:p w:rsidR="00D71AA9" w:rsidRDefault="00D71AA9" w:rsidP="00FA12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FA12B0" w:rsidRPr="00CE5EEC">
        <w:rPr>
          <w:rFonts w:ascii="Times New Roman" w:hAnsi="Times New Roman" w:cs="Times New Roman"/>
          <w:bCs/>
          <w:sz w:val="28"/>
          <w:szCs w:val="28"/>
        </w:rPr>
        <w:t>. Структура и порядок работы Координационного совета</w:t>
      </w:r>
    </w:p>
    <w:p w:rsidR="0016365B" w:rsidRDefault="0016365B" w:rsidP="003B0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"/>
      <w:bookmarkEnd w:id="2"/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06C3">
        <w:rPr>
          <w:rFonts w:ascii="Times New Roman" w:hAnsi="Times New Roman" w:cs="Times New Roman"/>
          <w:sz w:val="28"/>
          <w:szCs w:val="28"/>
        </w:rPr>
        <w:t>.1. С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остав Координационного совета </w:t>
      </w:r>
      <w:r w:rsidR="009C06C3">
        <w:rPr>
          <w:rFonts w:ascii="Times New Roman" w:hAnsi="Times New Roman" w:cs="Times New Roman"/>
          <w:sz w:val="28"/>
          <w:szCs w:val="28"/>
        </w:rPr>
        <w:t>утверждается правовым актом Администрации А</w:t>
      </w:r>
      <w:r w:rsidR="00487CA0">
        <w:rPr>
          <w:rFonts w:ascii="Times New Roman" w:hAnsi="Times New Roman" w:cs="Times New Roman"/>
          <w:sz w:val="28"/>
          <w:szCs w:val="28"/>
        </w:rPr>
        <w:t>чинского муниципального округа</w:t>
      </w:r>
      <w:r w:rsidR="00D71AA9">
        <w:rPr>
          <w:rFonts w:ascii="Times New Roman" w:hAnsi="Times New Roman" w:cs="Times New Roman"/>
          <w:sz w:val="28"/>
          <w:szCs w:val="28"/>
        </w:rPr>
        <w:t>.</w:t>
      </w:r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2B0" w:rsidRPr="00CE5EEC">
        <w:rPr>
          <w:rFonts w:ascii="Times New Roman" w:hAnsi="Times New Roman" w:cs="Times New Roman"/>
          <w:sz w:val="28"/>
          <w:szCs w:val="28"/>
        </w:rPr>
        <w:t>.2. Координационн</w:t>
      </w:r>
      <w:r w:rsidR="00487CA0">
        <w:rPr>
          <w:rFonts w:ascii="Times New Roman" w:hAnsi="Times New Roman" w:cs="Times New Roman"/>
          <w:sz w:val="28"/>
          <w:szCs w:val="28"/>
        </w:rPr>
        <w:t>ый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87CA0">
        <w:rPr>
          <w:rFonts w:ascii="Times New Roman" w:hAnsi="Times New Roman" w:cs="Times New Roman"/>
          <w:sz w:val="28"/>
          <w:szCs w:val="28"/>
        </w:rPr>
        <w:t xml:space="preserve"> состоит </w:t>
      </w:r>
      <w:proofErr w:type="gramStart"/>
      <w:r w:rsidR="00487CA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A12B0" w:rsidRPr="00CE5EEC">
        <w:rPr>
          <w:rFonts w:ascii="Times New Roman" w:hAnsi="Times New Roman" w:cs="Times New Roman"/>
          <w:sz w:val="28"/>
          <w:szCs w:val="28"/>
        </w:rPr>
        <w:t>:</w:t>
      </w:r>
    </w:p>
    <w:p w:rsidR="00487CA0" w:rsidRDefault="00487CA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E59C0">
        <w:rPr>
          <w:rFonts w:ascii="Times New Roman" w:hAnsi="Times New Roman" w:cs="Times New Roman"/>
          <w:sz w:val="28"/>
          <w:szCs w:val="28"/>
        </w:rPr>
        <w:t>) председателя</w:t>
      </w:r>
      <w:r w:rsidRPr="00487CA0">
        <w:rPr>
          <w:rFonts w:ascii="Times New Roman" w:hAnsi="Times New Roman" w:cs="Times New Roman"/>
          <w:sz w:val="28"/>
          <w:szCs w:val="28"/>
        </w:rPr>
        <w:t xml:space="preserve"> Координационного совета;</w:t>
      </w:r>
    </w:p>
    <w:p w:rsidR="00487CA0" w:rsidRDefault="00487CA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E59C0">
        <w:rPr>
          <w:rFonts w:ascii="Times New Roman" w:hAnsi="Times New Roman" w:cs="Times New Roman"/>
          <w:sz w:val="28"/>
          <w:szCs w:val="28"/>
        </w:rPr>
        <w:t>) заместителя</w:t>
      </w:r>
      <w:r w:rsidRPr="00487CA0">
        <w:rPr>
          <w:rFonts w:ascii="Times New Roman" w:hAnsi="Times New Roman" w:cs="Times New Roman"/>
          <w:sz w:val="28"/>
          <w:szCs w:val="28"/>
        </w:rPr>
        <w:t xml:space="preserve"> председателя Координационного совета;</w:t>
      </w:r>
    </w:p>
    <w:p w:rsidR="005E59C0" w:rsidRDefault="00487CA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59C0">
        <w:rPr>
          <w:rFonts w:ascii="Times New Roman" w:hAnsi="Times New Roman" w:cs="Times New Roman"/>
          <w:sz w:val="28"/>
          <w:szCs w:val="28"/>
        </w:rPr>
        <w:t xml:space="preserve">) </w:t>
      </w:r>
      <w:r w:rsidR="005E59C0" w:rsidRPr="005E59C0">
        <w:rPr>
          <w:rFonts w:ascii="Times New Roman" w:hAnsi="Times New Roman" w:cs="Times New Roman"/>
          <w:sz w:val="28"/>
          <w:szCs w:val="28"/>
        </w:rPr>
        <w:t>членов Координационного совета;</w:t>
      </w:r>
    </w:p>
    <w:p w:rsidR="00FA12B0" w:rsidRDefault="00487CA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9C0">
        <w:rPr>
          <w:rFonts w:ascii="Times New Roman" w:hAnsi="Times New Roman" w:cs="Times New Roman"/>
          <w:sz w:val="28"/>
          <w:szCs w:val="28"/>
        </w:rPr>
        <w:t xml:space="preserve">) </w:t>
      </w:r>
      <w:r w:rsidR="005E59C0" w:rsidRPr="005E59C0">
        <w:rPr>
          <w:rFonts w:ascii="Times New Roman" w:hAnsi="Times New Roman" w:cs="Times New Roman"/>
          <w:sz w:val="28"/>
          <w:szCs w:val="28"/>
        </w:rPr>
        <w:t>секретаря Координационного совета.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E5E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5EEC">
        <w:rPr>
          <w:rFonts w:ascii="Times New Roman" w:hAnsi="Times New Roman" w:cs="Times New Roman"/>
          <w:sz w:val="28"/>
          <w:szCs w:val="28"/>
        </w:rPr>
        <w:t>. Председатель Координационного совета: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 xml:space="preserve">а) осуществляет общее руководство </w:t>
      </w:r>
      <w:r>
        <w:rPr>
          <w:rFonts w:ascii="Times New Roman" w:hAnsi="Times New Roman" w:cs="Times New Roman"/>
          <w:sz w:val="28"/>
          <w:szCs w:val="28"/>
        </w:rPr>
        <w:t>работой Координационного совета</w:t>
      </w:r>
      <w:r w:rsidRPr="00CE5EEC">
        <w:rPr>
          <w:rFonts w:ascii="Times New Roman" w:hAnsi="Times New Roman" w:cs="Times New Roman"/>
          <w:sz w:val="28"/>
          <w:szCs w:val="28"/>
        </w:rPr>
        <w:t xml:space="preserve"> и действует от его имени;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E5EEC">
        <w:rPr>
          <w:rFonts w:ascii="Times New Roman" w:hAnsi="Times New Roman" w:cs="Times New Roman"/>
          <w:sz w:val="28"/>
          <w:szCs w:val="28"/>
        </w:rPr>
        <w:t>) согласовывает проекты повесток дня очередных заседаний Координационного совета;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5EEC">
        <w:rPr>
          <w:rFonts w:ascii="Times New Roman" w:hAnsi="Times New Roman" w:cs="Times New Roman"/>
          <w:sz w:val="28"/>
          <w:szCs w:val="28"/>
        </w:rPr>
        <w:t>) подписывает протоколы заседаний и другие документы Координационного совета;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E5EEC">
        <w:rPr>
          <w:rFonts w:ascii="Times New Roman" w:hAnsi="Times New Roman" w:cs="Times New Roman"/>
          <w:sz w:val="28"/>
          <w:szCs w:val="28"/>
        </w:rPr>
        <w:t>) организует ежегодное подведение итогов работы Координационного совета;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E5EEC">
        <w:rPr>
          <w:rFonts w:ascii="Times New Roman" w:hAnsi="Times New Roman" w:cs="Times New Roman"/>
          <w:sz w:val="28"/>
          <w:szCs w:val="28"/>
        </w:rPr>
        <w:t xml:space="preserve">) осуществляет </w:t>
      </w:r>
      <w:proofErr w:type="gramStart"/>
      <w:r w:rsidRPr="00CE5E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E5EEC">
        <w:rPr>
          <w:rFonts w:ascii="Times New Roman" w:hAnsi="Times New Roman" w:cs="Times New Roman"/>
          <w:sz w:val="28"/>
          <w:szCs w:val="28"/>
        </w:rPr>
        <w:t xml:space="preserve"> выполнением членами Координационного совета решений Координационного совета;</w:t>
      </w:r>
    </w:p>
    <w:p w:rsidR="00487CA0" w:rsidRPr="00CE5EEC" w:rsidRDefault="00487CA0" w:rsidP="00487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E5EEC">
        <w:rPr>
          <w:rFonts w:ascii="Times New Roman" w:hAnsi="Times New Roman" w:cs="Times New Roman"/>
          <w:sz w:val="28"/>
          <w:szCs w:val="28"/>
        </w:rPr>
        <w:t xml:space="preserve">) решает иные вопросы, </w:t>
      </w:r>
      <w:r>
        <w:rPr>
          <w:rFonts w:ascii="Times New Roman" w:hAnsi="Times New Roman" w:cs="Times New Roman"/>
          <w:sz w:val="28"/>
          <w:szCs w:val="28"/>
        </w:rPr>
        <w:t>связанные с деятельностью Координационного совета.</w:t>
      </w:r>
    </w:p>
    <w:p w:rsidR="00487CA0" w:rsidRDefault="00487CA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CA0">
        <w:rPr>
          <w:rFonts w:ascii="Times New Roman" w:hAnsi="Times New Roman" w:cs="Times New Roman"/>
          <w:sz w:val="28"/>
          <w:szCs w:val="28"/>
        </w:rPr>
        <w:t>3.4. Заместитель председателя Координационного совета по поручению председателя Координационного совета исполняет его функции, в том числе председательствует на заседаниях Координационного совета в отсутствие председателя.</w:t>
      </w:r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2B0" w:rsidRPr="00CE5EEC">
        <w:rPr>
          <w:rFonts w:ascii="Times New Roman" w:hAnsi="Times New Roman" w:cs="Times New Roman"/>
          <w:sz w:val="28"/>
          <w:szCs w:val="28"/>
        </w:rPr>
        <w:t>.</w:t>
      </w:r>
      <w:r w:rsidR="00487CA0">
        <w:rPr>
          <w:rFonts w:ascii="Times New Roman" w:hAnsi="Times New Roman" w:cs="Times New Roman"/>
          <w:sz w:val="28"/>
          <w:szCs w:val="28"/>
        </w:rPr>
        <w:t>5</w:t>
      </w:r>
      <w:r w:rsidR="00FA12B0" w:rsidRPr="00CE5EEC">
        <w:rPr>
          <w:rFonts w:ascii="Times New Roman" w:hAnsi="Times New Roman" w:cs="Times New Roman"/>
          <w:sz w:val="28"/>
          <w:szCs w:val="28"/>
        </w:rPr>
        <w:t>. Члены Координационного совета: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а) участвуют в мероприятиях, проводимых Координационным советом,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E5EEC">
        <w:rPr>
          <w:rFonts w:ascii="Times New Roman" w:hAnsi="Times New Roman" w:cs="Times New Roman"/>
          <w:sz w:val="28"/>
          <w:szCs w:val="28"/>
        </w:rPr>
        <w:t xml:space="preserve"> а также в подготовке материалов по рассматриваемым вопросам;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б) знакомятся с документами, касающимися рассматриваемых вопросов, высказывают свое мнение, замечания и предложения по существу обсуждаемых вопросов;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в) обладают равными правами при обсуждении вопросов и голосовании;</w:t>
      </w:r>
    </w:p>
    <w:p w:rsidR="00864592" w:rsidRDefault="00864592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A12B0" w:rsidRPr="00CE5EEC">
        <w:rPr>
          <w:rFonts w:ascii="Times New Roman" w:hAnsi="Times New Roman" w:cs="Times New Roman"/>
          <w:sz w:val="28"/>
          <w:szCs w:val="28"/>
        </w:rPr>
        <w:t>) осуществляют деятельность в рамках целей и задач Координационного совета, преду</w:t>
      </w:r>
      <w:r>
        <w:rPr>
          <w:rFonts w:ascii="Times New Roman" w:hAnsi="Times New Roman" w:cs="Times New Roman"/>
          <w:sz w:val="28"/>
          <w:szCs w:val="28"/>
        </w:rPr>
        <w:t>смотренных настоящим Положением.</w:t>
      </w:r>
    </w:p>
    <w:p w:rsidR="00FA12B0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278BD">
        <w:rPr>
          <w:rFonts w:ascii="Times New Roman" w:hAnsi="Times New Roman" w:cs="Times New Roman"/>
          <w:sz w:val="28"/>
          <w:szCs w:val="28"/>
        </w:rPr>
        <w:t xml:space="preserve">.6. </w:t>
      </w:r>
      <w:r w:rsidR="00FA12B0" w:rsidRPr="00CE5EEC">
        <w:rPr>
          <w:rFonts w:ascii="Times New Roman" w:hAnsi="Times New Roman" w:cs="Times New Roman"/>
          <w:sz w:val="28"/>
          <w:szCs w:val="28"/>
        </w:rPr>
        <w:t>Секретарь Координационного совета:</w:t>
      </w:r>
    </w:p>
    <w:p w:rsidR="000278BD" w:rsidRPr="00CE5EEC" w:rsidRDefault="000278BD" w:rsidP="00163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71C7C">
        <w:rPr>
          <w:rFonts w:ascii="Times New Roman" w:hAnsi="Times New Roman" w:cs="Times New Roman"/>
          <w:sz w:val="28"/>
          <w:szCs w:val="28"/>
        </w:rPr>
        <w:t>осуществляет о</w:t>
      </w:r>
      <w:r w:rsidRPr="000278BD">
        <w:rPr>
          <w:rFonts w:ascii="Times New Roman" w:hAnsi="Times New Roman" w:cs="Times New Roman"/>
          <w:sz w:val="28"/>
          <w:szCs w:val="28"/>
        </w:rPr>
        <w:t>рганизационно-техническое обеспечение деяте</w:t>
      </w:r>
      <w:r>
        <w:rPr>
          <w:rFonts w:ascii="Times New Roman" w:hAnsi="Times New Roman" w:cs="Times New Roman"/>
          <w:sz w:val="28"/>
          <w:szCs w:val="28"/>
        </w:rPr>
        <w:t>льности Координационного совета;</w:t>
      </w:r>
    </w:p>
    <w:p w:rsidR="00FA12B0" w:rsidRPr="00CE5EEC" w:rsidRDefault="00971C7C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) формирует повестку заседаний Координационного совета исходя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12B0" w:rsidRPr="00CE5EEC">
        <w:rPr>
          <w:rFonts w:ascii="Times New Roman" w:hAnsi="Times New Roman" w:cs="Times New Roman"/>
          <w:sz w:val="28"/>
          <w:szCs w:val="28"/>
        </w:rPr>
        <w:t>из предложений, поступивших от членов Координационного совета, согласовывает ее с председателем Координационного совета;</w:t>
      </w:r>
    </w:p>
    <w:p w:rsidR="00FA12B0" w:rsidRPr="005E59C0" w:rsidRDefault="00971C7C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9C0">
        <w:rPr>
          <w:rFonts w:ascii="Times New Roman" w:hAnsi="Times New Roman" w:cs="Times New Roman"/>
          <w:sz w:val="28"/>
          <w:szCs w:val="28"/>
        </w:rPr>
        <w:t>3</w:t>
      </w:r>
      <w:r w:rsidR="0046073B" w:rsidRPr="005E59C0">
        <w:rPr>
          <w:rFonts w:ascii="Times New Roman" w:hAnsi="Times New Roman" w:cs="Times New Roman"/>
          <w:sz w:val="28"/>
          <w:szCs w:val="28"/>
        </w:rPr>
        <w:t xml:space="preserve">) </w:t>
      </w:r>
      <w:r w:rsidR="00487CA0" w:rsidRPr="005E59C0">
        <w:rPr>
          <w:rFonts w:ascii="Times New Roman" w:hAnsi="Times New Roman" w:cs="Times New Roman"/>
          <w:sz w:val="28"/>
          <w:szCs w:val="28"/>
        </w:rPr>
        <w:t>уведомляет</w:t>
      </w:r>
      <w:r w:rsidR="00FA12B0" w:rsidRPr="005E59C0">
        <w:rPr>
          <w:rFonts w:ascii="Times New Roman" w:hAnsi="Times New Roman" w:cs="Times New Roman"/>
          <w:sz w:val="28"/>
          <w:szCs w:val="28"/>
        </w:rPr>
        <w:t xml:space="preserve"> членов Координационного совета</w:t>
      </w:r>
      <w:r w:rsidR="00487CA0" w:rsidRPr="005E59C0">
        <w:rPr>
          <w:rFonts w:ascii="Times New Roman" w:hAnsi="Times New Roman" w:cs="Times New Roman"/>
          <w:sz w:val="28"/>
          <w:szCs w:val="28"/>
        </w:rPr>
        <w:t xml:space="preserve"> о дате, времени и месте проведения</w:t>
      </w:r>
      <w:r w:rsidR="00A24AE2" w:rsidRPr="005E59C0">
        <w:rPr>
          <w:rFonts w:ascii="Times New Roman" w:hAnsi="Times New Roman" w:cs="Times New Roman"/>
          <w:sz w:val="28"/>
          <w:szCs w:val="28"/>
        </w:rPr>
        <w:t xml:space="preserve"> </w:t>
      </w:r>
      <w:r w:rsidR="00FA12B0" w:rsidRPr="005E59C0">
        <w:rPr>
          <w:rFonts w:ascii="Times New Roman" w:hAnsi="Times New Roman" w:cs="Times New Roman"/>
          <w:sz w:val="28"/>
          <w:szCs w:val="28"/>
        </w:rPr>
        <w:t>за</w:t>
      </w:r>
      <w:r w:rsidR="00A24AE2" w:rsidRPr="005E59C0">
        <w:rPr>
          <w:rFonts w:ascii="Times New Roman" w:hAnsi="Times New Roman" w:cs="Times New Roman"/>
          <w:sz w:val="28"/>
          <w:szCs w:val="28"/>
        </w:rPr>
        <w:t xml:space="preserve">седания Координационного совета, за три </w:t>
      </w:r>
      <w:r w:rsidR="005547A1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A24AE2" w:rsidRPr="005E59C0">
        <w:rPr>
          <w:rFonts w:ascii="Times New Roman" w:hAnsi="Times New Roman" w:cs="Times New Roman"/>
          <w:sz w:val="28"/>
          <w:szCs w:val="28"/>
        </w:rPr>
        <w:t xml:space="preserve">дня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24AE2" w:rsidRPr="005E59C0">
        <w:rPr>
          <w:rFonts w:ascii="Times New Roman" w:hAnsi="Times New Roman" w:cs="Times New Roman"/>
          <w:sz w:val="28"/>
          <w:szCs w:val="28"/>
        </w:rPr>
        <w:t>до проведения заседания;</w:t>
      </w:r>
    </w:p>
    <w:p w:rsidR="00FA12B0" w:rsidRPr="00CE5EEC" w:rsidRDefault="00971C7C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) </w:t>
      </w:r>
      <w:r w:rsidR="005547A1">
        <w:rPr>
          <w:rFonts w:ascii="Times New Roman" w:hAnsi="Times New Roman" w:cs="Times New Roman"/>
          <w:sz w:val="28"/>
          <w:szCs w:val="28"/>
        </w:rPr>
        <w:t xml:space="preserve">осуществляет подготовку и направляет 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материалы посредством рассылки по электронной почте </w:t>
      </w:r>
      <w:r w:rsidR="005547A1"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FA12B0" w:rsidRPr="00CE5EEC">
        <w:rPr>
          <w:rFonts w:ascii="Times New Roman" w:hAnsi="Times New Roman" w:cs="Times New Roman"/>
          <w:sz w:val="28"/>
          <w:szCs w:val="28"/>
        </w:rPr>
        <w:t>Координационного совета не позднее трех рабочих дней до даты проведения заседания Координационного совета;</w:t>
      </w:r>
    </w:p>
    <w:p w:rsidR="00FA12B0" w:rsidRPr="00CE5EEC" w:rsidRDefault="00971C7C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) оформляет протоколы заседаний Координационного совета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и обеспечивает их рассылку членам Координационного совета посредством электронной почты не позднее пяти рабочих дней </w:t>
      </w:r>
      <w:proofErr w:type="gramStart"/>
      <w:r w:rsidR="00FA12B0" w:rsidRPr="00CE5EEC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="00FA12B0" w:rsidRPr="00CE5EEC">
        <w:rPr>
          <w:rFonts w:ascii="Times New Roman" w:hAnsi="Times New Roman" w:cs="Times New Roman"/>
          <w:sz w:val="28"/>
          <w:szCs w:val="28"/>
        </w:rPr>
        <w:t xml:space="preserve"> заседания;</w:t>
      </w:r>
    </w:p>
    <w:p w:rsidR="00FA12B0" w:rsidRPr="00CE5EEC" w:rsidRDefault="00971C7C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12B0" w:rsidRPr="00CE5EEC">
        <w:rPr>
          <w:rFonts w:ascii="Times New Roman" w:hAnsi="Times New Roman" w:cs="Times New Roman"/>
          <w:sz w:val="28"/>
          <w:szCs w:val="28"/>
        </w:rPr>
        <w:t>) представляет председателю Координационного совета предложени</w:t>
      </w:r>
      <w:r w:rsidR="00FA12B0">
        <w:rPr>
          <w:rFonts w:ascii="Times New Roman" w:hAnsi="Times New Roman" w:cs="Times New Roman"/>
          <w:sz w:val="28"/>
          <w:szCs w:val="28"/>
        </w:rPr>
        <w:t>я</w:t>
      </w:r>
      <w:r w:rsidR="00FA12B0" w:rsidRPr="00CE5EEC">
        <w:rPr>
          <w:rFonts w:ascii="Times New Roman" w:hAnsi="Times New Roman" w:cs="Times New Roman"/>
          <w:sz w:val="28"/>
          <w:szCs w:val="28"/>
        </w:rPr>
        <w:t>, поступивш</w:t>
      </w:r>
      <w:r w:rsidR="00FA12B0">
        <w:rPr>
          <w:rFonts w:ascii="Times New Roman" w:hAnsi="Times New Roman" w:cs="Times New Roman"/>
          <w:sz w:val="28"/>
          <w:szCs w:val="28"/>
        </w:rPr>
        <w:t>ие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 от членов Координационного совета;</w:t>
      </w:r>
    </w:p>
    <w:p w:rsidR="00971C7C" w:rsidRDefault="00971C7C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) </w:t>
      </w:r>
      <w:r w:rsidRPr="00971C7C">
        <w:rPr>
          <w:rFonts w:ascii="Times New Roman" w:hAnsi="Times New Roman" w:cs="Times New Roman"/>
          <w:sz w:val="28"/>
          <w:szCs w:val="28"/>
        </w:rPr>
        <w:t>ведет делопроизводство Координационного совета</w:t>
      </w:r>
      <w:r w:rsidR="0046073B">
        <w:rPr>
          <w:rFonts w:ascii="Times New Roman" w:hAnsi="Times New Roman" w:cs="Times New Roman"/>
          <w:sz w:val="28"/>
          <w:szCs w:val="28"/>
        </w:rPr>
        <w:t>.</w:t>
      </w:r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434F">
        <w:rPr>
          <w:rFonts w:ascii="Times New Roman" w:hAnsi="Times New Roman" w:cs="Times New Roman"/>
          <w:sz w:val="28"/>
          <w:szCs w:val="28"/>
        </w:rPr>
        <w:t>.7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. Заседания Координационного совета созываются председателем Координационного совета по мере необходимости, но не реже 1 раза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12B0" w:rsidRPr="00CE5EEC">
        <w:rPr>
          <w:rFonts w:ascii="Times New Roman" w:hAnsi="Times New Roman" w:cs="Times New Roman"/>
          <w:sz w:val="28"/>
          <w:szCs w:val="28"/>
        </w:rPr>
        <w:t>в квартал. Повестка заседания и список вопросов, рассматриваемых на заседании Координационного совета, формируются с учетом поступивших предложений членов Координационного совета.</w:t>
      </w:r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434F">
        <w:rPr>
          <w:rFonts w:ascii="Times New Roman" w:hAnsi="Times New Roman" w:cs="Times New Roman"/>
          <w:sz w:val="28"/>
          <w:szCs w:val="28"/>
        </w:rPr>
        <w:t>.8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. По итогам заседания Координационного совета оформляется протокол, подписываемый председателем Координационного совета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A12B0" w:rsidRPr="00CE5EEC">
        <w:rPr>
          <w:rFonts w:ascii="Times New Roman" w:hAnsi="Times New Roman" w:cs="Times New Roman"/>
          <w:sz w:val="28"/>
          <w:szCs w:val="28"/>
        </w:rPr>
        <w:t>и секретарем Координационного совета.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Р</w:t>
      </w:r>
      <w:r w:rsidR="004561F8">
        <w:rPr>
          <w:rFonts w:ascii="Times New Roman" w:hAnsi="Times New Roman" w:cs="Times New Roman"/>
          <w:sz w:val="28"/>
          <w:szCs w:val="28"/>
        </w:rPr>
        <w:t>ешения, принятые на заседаниях Координационного с</w:t>
      </w:r>
      <w:r w:rsidRPr="00CE5EEC">
        <w:rPr>
          <w:rFonts w:ascii="Times New Roman" w:hAnsi="Times New Roman" w:cs="Times New Roman"/>
          <w:sz w:val="28"/>
          <w:szCs w:val="28"/>
        </w:rPr>
        <w:t>овета, носят рекомендательный характер.</w:t>
      </w:r>
    </w:p>
    <w:p w:rsidR="00FA12B0" w:rsidRPr="00CE5EEC" w:rsidRDefault="0016365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434F">
        <w:rPr>
          <w:rFonts w:ascii="Times New Roman" w:hAnsi="Times New Roman" w:cs="Times New Roman"/>
          <w:sz w:val="28"/>
          <w:szCs w:val="28"/>
        </w:rPr>
        <w:t>.9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. </w:t>
      </w:r>
      <w:r w:rsidR="00D71AA9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FA12B0" w:rsidRPr="00CE5EEC">
        <w:rPr>
          <w:rFonts w:ascii="Times New Roman" w:hAnsi="Times New Roman" w:cs="Times New Roman"/>
          <w:sz w:val="28"/>
          <w:szCs w:val="28"/>
        </w:rPr>
        <w:t>Коорд</w:t>
      </w:r>
      <w:r w:rsidR="00FA12B0">
        <w:rPr>
          <w:rFonts w:ascii="Times New Roman" w:hAnsi="Times New Roman" w:cs="Times New Roman"/>
          <w:sz w:val="28"/>
          <w:szCs w:val="28"/>
        </w:rPr>
        <w:t xml:space="preserve">инационного совета </w:t>
      </w:r>
      <w:r w:rsidR="00D71AA9">
        <w:rPr>
          <w:rFonts w:ascii="Times New Roman" w:hAnsi="Times New Roman" w:cs="Times New Roman"/>
          <w:sz w:val="28"/>
          <w:szCs w:val="28"/>
        </w:rPr>
        <w:t xml:space="preserve">правомочно, если на нем присутствуют </w:t>
      </w:r>
      <w:r w:rsidR="00FA12B0">
        <w:rPr>
          <w:rFonts w:ascii="Times New Roman" w:hAnsi="Times New Roman" w:cs="Times New Roman"/>
          <w:sz w:val="28"/>
          <w:szCs w:val="28"/>
        </w:rPr>
        <w:t>не менее 50 процентов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 от установленного числа членов Координационного совета. Решения принимаются простым большинством голосов присутствующих членов Координационного совета. В случае равенства голосов решающим является голос председательствующего на заседании.</w:t>
      </w:r>
    </w:p>
    <w:p w:rsidR="00FA12B0" w:rsidRDefault="00C5434F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222247">
        <w:rPr>
          <w:rFonts w:ascii="Times New Roman" w:hAnsi="Times New Roman" w:cs="Times New Roman"/>
          <w:sz w:val="28"/>
          <w:szCs w:val="28"/>
        </w:rPr>
        <w:t xml:space="preserve">. </w:t>
      </w:r>
      <w:r w:rsidR="00FA12B0" w:rsidRPr="00CE5EE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A12B0" w:rsidRPr="00CE5EE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A12B0" w:rsidRPr="00CE5EEC">
        <w:rPr>
          <w:rFonts w:ascii="Times New Roman" w:hAnsi="Times New Roman" w:cs="Times New Roman"/>
          <w:sz w:val="28"/>
          <w:szCs w:val="28"/>
        </w:rPr>
        <w:t xml:space="preserve"> если член Координационного совета не посещает заседания два и более раз без уважительной причины, не принимает участие в работе Координационного совета, </w:t>
      </w:r>
      <w:r w:rsidR="00D71AA9">
        <w:rPr>
          <w:rFonts w:ascii="Times New Roman" w:hAnsi="Times New Roman" w:cs="Times New Roman"/>
          <w:sz w:val="28"/>
          <w:szCs w:val="28"/>
        </w:rPr>
        <w:t xml:space="preserve">вопрос об его </w:t>
      </w:r>
      <w:r w:rsidR="00F93B45">
        <w:rPr>
          <w:rFonts w:ascii="Times New Roman" w:hAnsi="Times New Roman" w:cs="Times New Roman"/>
          <w:sz w:val="28"/>
          <w:szCs w:val="28"/>
        </w:rPr>
        <w:t xml:space="preserve">исключении 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из </w:t>
      </w:r>
      <w:r w:rsidR="00F93B45">
        <w:rPr>
          <w:rFonts w:ascii="Times New Roman" w:hAnsi="Times New Roman" w:cs="Times New Roman"/>
          <w:sz w:val="28"/>
          <w:szCs w:val="28"/>
        </w:rPr>
        <w:t>состава Координационного совета выносится на заседание Координационного совета.</w:t>
      </w:r>
    </w:p>
    <w:p w:rsidR="00FA12B0" w:rsidRPr="003B0C36" w:rsidRDefault="00FA12B0" w:rsidP="003B0C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Решение принимается путем открытого голосования по предложенной кандидатуре простым большинством голосов и оформляется протоколом заседания Координационного совета.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E5EEC"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>Функции</w:t>
      </w:r>
      <w:r w:rsidRPr="00CE5EEC">
        <w:t xml:space="preserve"> </w:t>
      </w:r>
      <w:r w:rsidRPr="00CE5EEC">
        <w:rPr>
          <w:rFonts w:ascii="Times New Roman" w:hAnsi="Times New Roman" w:cs="Times New Roman"/>
          <w:bCs/>
          <w:sz w:val="28"/>
          <w:szCs w:val="28"/>
        </w:rPr>
        <w:t>Координационного совета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2B0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lastRenderedPageBreak/>
        <w:t>4.1. В целях участия в создании благоприятных условий для развития малого и среднего предпринимательства на территории 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EEC">
        <w:rPr>
          <w:rFonts w:ascii="Times New Roman" w:hAnsi="Times New Roman" w:cs="Times New Roman"/>
          <w:sz w:val="28"/>
          <w:szCs w:val="28"/>
        </w:rPr>
        <w:t>Координационный совет осуществляет следующие функции:</w:t>
      </w:r>
    </w:p>
    <w:p w:rsidR="00FA12B0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о</w:t>
      </w:r>
      <w:r w:rsidRPr="00CE5EEC">
        <w:rPr>
          <w:rFonts w:ascii="Times New Roman" w:hAnsi="Times New Roman" w:cs="Times New Roman"/>
          <w:sz w:val="28"/>
          <w:szCs w:val="28"/>
        </w:rPr>
        <w:t xml:space="preserve">ценивает состояние предпринимательского и инвестиционного климата </w:t>
      </w:r>
      <w:proofErr w:type="gramStart"/>
      <w:r w:rsidRPr="00CE5E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5EEC"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Ачинском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Pr="00CE5EEC">
        <w:rPr>
          <w:rFonts w:ascii="Times New Roman" w:hAnsi="Times New Roman" w:cs="Times New Roman"/>
          <w:sz w:val="28"/>
          <w:szCs w:val="28"/>
        </w:rPr>
        <w:t>, определяет проблемы, препятствующие развитию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предпринимательства;</w:t>
      </w:r>
    </w:p>
    <w:p w:rsidR="00FA12B0" w:rsidRPr="00C5434F" w:rsidRDefault="001E6E8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A1840">
        <w:rPr>
          <w:rFonts w:ascii="Times New Roman" w:hAnsi="Times New Roman" w:cs="Times New Roman"/>
          <w:sz w:val="28"/>
          <w:szCs w:val="28"/>
        </w:rPr>
        <w:t>2</w:t>
      </w:r>
      <w:r w:rsidR="00FA12B0">
        <w:rPr>
          <w:rFonts w:ascii="Times New Roman" w:hAnsi="Times New Roman" w:cs="Times New Roman"/>
          <w:sz w:val="28"/>
          <w:szCs w:val="28"/>
        </w:rPr>
        <w:t>. у</w:t>
      </w:r>
      <w:r w:rsidR="00FA12B0" w:rsidRPr="00CE5EEC">
        <w:rPr>
          <w:rFonts w:ascii="Times New Roman" w:hAnsi="Times New Roman" w:cs="Times New Roman"/>
          <w:sz w:val="28"/>
          <w:szCs w:val="28"/>
        </w:rPr>
        <w:t>частвует в работе комисси</w:t>
      </w:r>
      <w:r w:rsidR="00FA12B0">
        <w:rPr>
          <w:rFonts w:ascii="Times New Roman" w:hAnsi="Times New Roman" w:cs="Times New Roman"/>
          <w:sz w:val="28"/>
          <w:szCs w:val="28"/>
        </w:rPr>
        <w:t xml:space="preserve">й и рабочих групп, созданных </w:t>
      </w:r>
      <w:r w:rsidR="008C6BB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A12B0">
        <w:rPr>
          <w:rFonts w:ascii="Times New Roman" w:hAnsi="Times New Roman" w:cs="Times New Roman"/>
          <w:sz w:val="28"/>
          <w:szCs w:val="28"/>
        </w:rPr>
        <w:t>в А</w:t>
      </w:r>
      <w:r w:rsidR="00FA12B0" w:rsidRPr="00CE5EEC">
        <w:rPr>
          <w:rFonts w:ascii="Times New Roman" w:hAnsi="Times New Roman" w:cs="Times New Roman"/>
          <w:sz w:val="28"/>
          <w:szCs w:val="28"/>
        </w:rPr>
        <w:t>дминистрации Ачинского муниципального округа</w:t>
      </w:r>
      <w:r w:rsidR="00FA12B0">
        <w:rPr>
          <w:rFonts w:ascii="Times New Roman" w:hAnsi="Times New Roman" w:cs="Times New Roman"/>
          <w:sz w:val="28"/>
          <w:szCs w:val="28"/>
        </w:rPr>
        <w:t xml:space="preserve"> </w:t>
      </w:r>
      <w:r w:rsidR="00FA12B0" w:rsidRPr="00CE5EEC">
        <w:rPr>
          <w:rFonts w:ascii="Times New Roman" w:hAnsi="Times New Roman" w:cs="Times New Roman"/>
          <w:sz w:val="28"/>
          <w:szCs w:val="28"/>
        </w:rPr>
        <w:t xml:space="preserve">и подведомственных ей учреждениях, затрагивающих интересы малого и среднего </w:t>
      </w:r>
      <w:r w:rsidR="00FA12B0" w:rsidRPr="00C5434F">
        <w:rPr>
          <w:rFonts w:ascii="Times New Roman" w:hAnsi="Times New Roman" w:cs="Times New Roman"/>
          <w:sz w:val="28"/>
          <w:szCs w:val="28"/>
        </w:rPr>
        <w:t>предпринимательства;</w:t>
      </w:r>
    </w:p>
    <w:p w:rsidR="00FA12B0" w:rsidRPr="00C5434F" w:rsidRDefault="001E6E8B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4F">
        <w:rPr>
          <w:rFonts w:ascii="Times New Roman" w:hAnsi="Times New Roman" w:cs="Times New Roman"/>
          <w:sz w:val="28"/>
          <w:szCs w:val="28"/>
        </w:rPr>
        <w:t>4.1.</w:t>
      </w:r>
      <w:r w:rsidR="00F93B45">
        <w:rPr>
          <w:rFonts w:ascii="Times New Roman" w:hAnsi="Times New Roman" w:cs="Times New Roman"/>
          <w:sz w:val="28"/>
          <w:szCs w:val="28"/>
        </w:rPr>
        <w:t>3</w:t>
      </w:r>
      <w:r w:rsidR="00FA12B0" w:rsidRPr="00C5434F">
        <w:rPr>
          <w:rFonts w:ascii="Times New Roman" w:hAnsi="Times New Roman" w:cs="Times New Roman"/>
          <w:sz w:val="28"/>
          <w:szCs w:val="28"/>
        </w:rPr>
        <w:t>. рассматривает иные вопросы, не противоречащие действующему законодательству и направленные на решение задач Координационного совета.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2B0" w:rsidRPr="00C5434F" w:rsidRDefault="00FA12B0" w:rsidP="00FA12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5434F">
        <w:rPr>
          <w:rFonts w:ascii="Times New Roman" w:hAnsi="Times New Roman" w:cs="Times New Roman"/>
          <w:bCs/>
          <w:sz w:val="28"/>
          <w:szCs w:val="28"/>
        </w:rPr>
        <w:t>5. П</w:t>
      </w:r>
      <w:r w:rsidR="00543B65" w:rsidRPr="00C5434F">
        <w:rPr>
          <w:rFonts w:ascii="Times New Roman" w:hAnsi="Times New Roman" w:cs="Times New Roman"/>
          <w:bCs/>
          <w:sz w:val="28"/>
          <w:szCs w:val="28"/>
        </w:rPr>
        <w:t>рава</w:t>
      </w:r>
      <w:r w:rsidRPr="00C5434F">
        <w:rPr>
          <w:rFonts w:ascii="Times New Roman" w:hAnsi="Times New Roman" w:cs="Times New Roman"/>
          <w:bCs/>
          <w:sz w:val="28"/>
          <w:szCs w:val="28"/>
        </w:rPr>
        <w:t xml:space="preserve"> Координационного совета</w:t>
      </w:r>
    </w:p>
    <w:p w:rsidR="00FA12B0" w:rsidRPr="00CE5EEC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2B0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EEC">
        <w:rPr>
          <w:rFonts w:ascii="Times New Roman" w:hAnsi="Times New Roman" w:cs="Times New Roman"/>
          <w:sz w:val="28"/>
          <w:szCs w:val="28"/>
        </w:rPr>
        <w:t>5.1. Координационный совет для реализации возложенных на него задач и функций имеет право:</w:t>
      </w:r>
    </w:p>
    <w:p w:rsidR="00FA12B0" w:rsidRPr="00CE6F1A" w:rsidRDefault="00F93B45" w:rsidP="00F93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</w:t>
      </w:r>
      <w:r w:rsidR="00FA12B0">
        <w:rPr>
          <w:rFonts w:ascii="Times New Roman" w:hAnsi="Times New Roman" w:cs="Times New Roman"/>
          <w:sz w:val="28"/>
          <w:szCs w:val="28"/>
        </w:rPr>
        <w:t>. п</w:t>
      </w:r>
      <w:r w:rsidR="00FA12B0" w:rsidRPr="00CE5EEC">
        <w:rPr>
          <w:rFonts w:ascii="Times New Roman" w:hAnsi="Times New Roman" w:cs="Times New Roman"/>
          <w:sz w:val="28"/>
          <w:szCs w:val="28"/>
        </w:rPr>
        <w:t>роводить совещания, семинары, круглые столы по вопросам, входящим в компетенцию Координационного совета</w:t>
      </w:r>
      <w:r w:rsidR="00FA12B0">
        <w:rPr>
          <w:rFonts w:ascii="Times New Roman" w:hAnsi="Times New Roman" w:cs="Times New Roman"/>
          <w:sz w:val="28"/>
          <w:szCs w:val="28"/>
        </w:rPr>
        <w:t>;</w:t>
      </w:r>
    </w:p>
    <w:p w:rsidR="00543B65" w:rsidRDefault="00F93B45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</w:t>
      </w:r>
      <w:r w:rsidR="00543B65" w:rsidRPr="00CE6F1A">
        <w:rPr>
          <w:rFonts w:ascii="Times New Roman" w:hAnsi="Times New Roman" w:cs="Times New Roman"/>
          <w:sz w:val="28"/>
          <w:szCs w:val="28"/>
        </w:rPr>
        <w:t xml:space="preserve">. </w:t>
      </w:r>
      <w:r w:rsidR="00C5434F" w:rsidRPr="00CE6F1A">
        <w:rPr>
          <w:rFonts w:ascii="Times New Roman" w:hAnsi="Times New Roman" w:cs="Times New Roman"/>
          <w:sz w:val="28"/>
          <w:szCs w:val="28"/>
        </w:rPr>
        <w:t>з</w:t>
      </w:r>
      <w:r w:rsidR="00543B65" w:rsidRPr="00CE6F1A">
        <w:rPr>
          <w:rFonts w:ascii="Times New Roman" w:hAnsi="Times New Roman" w:cs="Times New Roman"/>
          <w:sz w:val="28"/>
          <w:szCs w:val="28"/>
        </w:rPr>
        <w:t xml:space="preserve">апрашивать и получать у </w:t>
      </w:r>
      <w:r w:rsidR="00CE6F1A" w:rsidRPr="00CE6F1A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543B65" w:rsidRPr="00CE6F1A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9A1840" w:rsidRPr="00CE6F1A">
        <w:rPr>
          <w:rFonts w:ascii="Times New Roman" w:hAnsi="Times New Roman" w:cs="Times New Roman"/>
          <w:sz w:val="28"/>
          <w:szCs w:val="28"/>
        </w:rPr>
        <w:t>,</w:t>
      </w:r>
      <w:r w:rsidR="00543B65" w:rsidRPr="00CE6F1A">
        <w:rPr>
          <w:rFonts w:ascii="Times New Roman" w:hAnsi="Times New Roman" w:cs="Times New Roman"/>
          <w:sz w:val="28"/>
          <w:szCs w:val="28"/>
        </w:rPr>
        <w:t xml:space="preserve"> </w:t>
      </w:r>
      <w:r w:rsidR="00CE6F1A" w:rsidRPr="00CE6F1A"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="00543B65" w:rsidRPr="00CE6F1A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CE6F1A" w:rsidRPr="00CE6F1A">
        <w:rPr>
          <w:rFonts w:ascii="Times New Roman" w:hAnsi="Times New Roman" w:cs="Times New Roman"/>
          <w:sz w:val="28"/>
          <w:szCs w:val="28"/>
        </w:rPr>
        <w:t xml:space="preserve">учреждений, </w:t>
      </w:r>
      <w:r w:rsidR="00543B65" w:rsidRPr="00CE6F1A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3D6639" w:rsidRPr="003D6639">
        <w:t xml:space="preserve"> </w:t>
      </w:r>
      <w:r w:rsidR="003D6639" w:rsidRPr="003D6639">
        <w:rPr>
          <w:rFonts w:ascii="Times New Roman" w:hAnsi="Times New Roman" w:cs="Times New Roman"/>
          <w:sz w:val="28"/>
          <w:szCs w:val="28"/>
        </w:rPr>
        <w:t>информацию</w:t>
      </w:r>
      <w:r w:rsidR="00543B65" w:rsidRPr="00CE6F1A">
        <w:rPr>
          <w:rFonts w:ascii="Times New Roman" w:hAnsi="Times New Roman" w:cs="Times New Roman"/>
          <w:sz w:val="28"/>
          <w:szCs w:val="28"/>
        </w:rPr>
        <w:t>, необходим</w:t>
      </w:r>
      <w:r w:rsidR="009A1840" w:rsidRPr="00CE6F1A">
        <w:rPr>
          <w:rFonts w:ascii="Times New Roman" w:hAnsi="Times New Roman" w:cs="Times New Roman"/>
          <w:sz w:val="28"/>
          <w:szCs w:val="28"/>
        </w:rPr>
        <w:t>ую</w:t>
      </w:r>
      <w:r w:rsidR="00543B65" w:rsidRPr="00CE6F1A">
        <w:rPr>
          <w:rFonts w:ascii="Times New Roman" w:hAnsi="Times New Roman" w:cs="Times New Roman"/>
          <w:sz w:val="28"/>
          <w:szCs w:val="28"/>
        </w:rPr>
        <w:t xml:space="preserve"> для деяте</w:t>
      </w:r>
      <w:r>
        <w:rPr>
          <w:rFonts w:ascii="Times New Roman" w:hAnsi="Times New Roman" w:cs="Times New Roman"/>
          <w:sz w:val="28"/>
          <w:szCs w:val="28"/>
        </w:rPr>
        <w:t>льности Координационного совета;</w:t>
      </w:r>
    </w:p>
    <w:p w:rsidR="00F93B45" w:rsidRDefault="00F93B45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приглашать на заседания Координационного совета представителей органов местного самоуправления Ачинского муниципального округа, </w:t>
      </w:r>
      <w:r w:rsidRPr="00F93B45">
        <w:rPr>
          <w:rFonts w:ascii="Times New Roman" w:hAnsi="Times New Roman" w:cs="Times New Roman"/>
          <w:sz w:val="28"/>
          <w:szCs w:val="28"/>
        </w:rPr>
        <w:t>предприятий, организаций,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2B0" w:rsidRPr="000F1869" w:rsidRDefault="00FA12B0" w:rsidP="00FA12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A12B0" w:rsidRPr="000F1869" w:rsidSect="00C543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0A"/>
    <w:rsid w:val="000278BD"/>
    <w:rsid w:val="000A221E"/>
    <w:rsid w:val="000D4642"/>
    <w:rsid w:val="000E1FD5"/>
    <w:rsid w:val="000F1869"/>
    <w:rsid w:val="00157089"/>
    <w:rsid w:val="0016365B"/>
    <w:rsid w:val="001D0871"/>
    <w:rsid w:val="001E6E8B"/>
    <w:rsid w:val="00222247"/>
    <w:rsid w:val="00283A0A"/>
    <w:rsid w:val="003036BB"/>
    <w:rsid w:val="00321588"/>
    <w:rsid w:val="00391DFC"/>
    <w:rsid w:val="003B0C36"/>
    <w:rsid w:val="003D6639"/>
    <w:rsid w:val="004561F8"/>
    <w:rsid w:val="0046073B"/>
    <w:rsid w:val="00462687"/>
    <w:rsid w:val="00487CA0"/>
    <w:rsid w:val="004A5002"/>
    <w:rsid w:val="004E6C24"/>
    <w:rsid w:val="00543B65"/>
    <w:rsid w:val="005547A1"/>
    <w:rsid w:val="00555B53"/>
    <w:rsid w:val="005A18A0"/>
    <w:rsid w:val="005E1461"/>
    <w:rsid w:val="005E59C0"/>
    <w:rsid w:val="00605D03"/>
    <w:rsid w:val="00731174"/>
    <w:rsid w:val="007E0BE9"/>
    <w:rsid w:val="00864592"/>
    <w:rsid w:val="008C6BBE"/>
    <w:rsid w:val="008D3677"/>
    <w:rsid w:val="00941E64"/>
    <w:rsid w:val="00971C7C"/>
    <w:rsid w:val="009A1840"/>
    <w:rsid w:val="009C06C3"/>
    <w:rsid w:val="009D331C"/>
    <w:rsid w:val="00A24AE2"/>
    <w:rsid w:val="00A57E9D"/>
    <w:rsid w:val="00B33865"/>
    <w:rsid w:val="00B42BE4"/>
    <w:rsid w:val="00B461BD"/>
    <w:rsid w:val="00C01451"/>
    <w:rsid w:val="00C27398"/>
    <w:rsid w:val="00C31B59"/>
    <w:rsid w:val="00C42097"/>
    <w:rsid w:val="00C5434F"/>
    <w:rsid w:val="00CE6F1A"/>
    <w:rsid w:val="00D23F54"/>
    <w:rsid w:val="00D71AA9"/>
    <w:rsid w:val="00DC19F3"/>
    <w:rsid w:val="00DC77FA"/>
    <w:rsid w:val="00E90A61"/>
    <w:rsid w:val="00F14F72"/>
    <w:rsid w:val="00F93B45"/>
    <w:rsid w:val="00F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A12B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A12B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chinsk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B2CD5-1285-4632-B2DE-223CE17E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User</cp:lastModifiedBy>
  <cp:revision>4</cp:revision>
  <cp:lastPrinted>2026-03-31T06:42:00Z</cp:lastPrinted>
  <dcterms:created xsi:type="dcterms:W3CDTF">2026-04-24T02:21:00Z</dcterms:created>
  <dcterms:modified xsi:type="dcterms:W3CDTF">2026-04-28T03:39:00Z</dcterms:modified>
</cp:coreProperties>
</file>