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60" w:rsidRPr="003A6754" w:rsidRDefault="00134360" w:rsidP="00134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B958E29" wp14:editId="637BAC42">
            <wp:extent cx="765810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0" w:rsidRPr="003A6754" w:rsidRDefault="00134360" w:rsidP="00134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4360" w:rsidRPr="003A6754" w:rsidRDefault="00134360" w:rsidP="00134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4360" w:rsidRPr="003A6754" w:rsidRDefault="00134360" w:rsidP="00134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A6754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134360" w:rsidRPr="003A6754" w:rsidRDefault="00134360" w:rsidP="00134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A6754">
        <w:rPr>
          <w:rFonts w:ascii="Times New Roman" w:eastAsia="Times New Roman" w:hAnsi="Times New Roman" w:cs="Times New Roman"/>
          <w:sz w:val="28"/>
        </w:rPr>
        <w:t>КРАСНОЯРСКИЙ КРАЙ</w:t>
      </w:r>
    </w:p>
    <w:p w:rsidR="00134360" w:rsidRPr="003A6754" w:rsidRDefault="00134360" w:rsidP="00134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4360" w:rsidRPr="003A6754" w:rsidRDefault="00134360" w:rsidP="00134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6754">
        <w:rPr>
          <w:rFonts w:ascii="Times New Roman" w:eastAsia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:rsidR="00134360" w:rsidRPr="003A6754" w:rsidRDefault="00134360" w:rsidP="00134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34360" w:rsidRPr="003A6754" w:rsidRDefault="00134360" w:rsidP="00134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34360" w:rsidRPr="003A6754" w:rsidRDefault="00134360" w:rsidP="0013436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 w:rsidRPr="003A6754">
        <w:rPr>
          <w:rFonts w:ascii="Times New Roman" w:eastAsia="Times New Roman" w:hAnsi="Times New Roman" w:cs="Times New Roman"/>
          <w:sz w:val="48"/>
          <w:szCs w:val="48"/>
        </w:rPr>
        <w:t>П</w:t>
      </w:r>
      <w:proofErr w:type="gramEnd"/>
      <w:r w:rsidRPr="003A6754">
        <w:rPr>
          <w:rFonts w:ascii="Times New Roman" w:eastAsia="Times New Roman" w:hAnsi="Times New Roman" w:cs="Times New Roman"/>
          <w:sz w:val="48"/>
          <w:szCs w:val="48"/>
        </w:rPr>
        <w:t xml:space="preserve"> О С Т А Н О В Л Е Н И Е</w:t>
      </w:r>
    </w:p>
    <w:p w:rsidR="007D3FC2" w:rsidRPr="00474B3E" w:rsidRDefault="007D3FC2" w:rsidP="00474B3E">
      <w:pPr>
        <w:spacing w:after="0" w:line="240" w:lineRule="auto"/>
        <w:ind w:right="-427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134360" w:rsidRDefault="00134360" w:rsidP="007D3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4360" w:rsidRPr="00134360" w:rsidRDefault="00134360" w:rsidP="00134360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134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30.03.2026         </w:t>
      </w:r>
      <w:r w:rsidRPr="0013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343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1343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Pr="001343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bookmarkEnd w:id="0"/>
    <w:p w:rsidR="00134360" w:rsidRDefault="00134360" w:rsidP="007D3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4360" w:rsidRDefault="00134360" w:rsidP="007D3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4360" w:rsidRDefault="00134360" w:rsidP="007D3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4360" w:rsidRDefault="00134360" w:rsidP="007D3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4360" w:rsidRDefault="00134360" w:rsidP="007D3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4360" w:rsidRDefault="00134360" w:rsidP="007D3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4360" w:rsidRPr="007D3FC2" w:rsidRDefault="00134360" w:rsidP="0013436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644"/>
        <w:gridCol w:w="4962"/>
      </w:tblGrid>
      <w:tr w:rsidR="007D3FC2" w:rsidRPr="007D3FC2" w:rsidTr="00134360">
        <w:tc>
          <w:tcPr>
            <w:tcW w:w="4644" w:type="dxa"/>
          </w:tcPr>
          <w:p w:rsidR="007D3FC2" w:rsidRPr="007D3FC2" w:rsidRDefault="00977E04" w:rsidP="00EB3E83">
            <w:pPr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</w:t>
            </w:r>
            <w:r w:rsidR="007D3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орядка </w:t>
            </w:r>
            <w:r w:rsidR="009D54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предоставления </w:t>
            </w:r>
            <w:r w:rsidR="009D54CD" w:rsidRPr="009D54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грантов в форме субсидий субъектам малого и среднего предпринимательства на начало ведения предпринимательской деятельности</w:t>
            </w:r>
            <w:r w:rsidR="009D54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62" w:type="dxa"/>
          </w:tcPr>
          <w:p w:rsidR="007D3FC2" w:rsidRPr="007D3FC2" w:rsidRDefault="007D3FC2" w:rsidP="007D3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4692" w:rsidRPr="007D3FC2" w:rsidRDefault="00B84692" w:rsidP="007D3F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EB3E83" w:rsidRDefault="00EB3E83" w:rsidP="00B57C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83" w:rsidRPr="000D0DA8" w:rsidRDefault="002F5268" w:rsidP="006C1D7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поддержки и развития малого и среднего предпринимательства на территории Ачинского муниципального округа, в соответствии </w:t>
      </w:r>
      <w:r w:rsidR="0041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6C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 статьи 78, статьей 78.5 Бюджетного</w:t>
      </w:r>
      <w:r w:rsidR="00EB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Федерации, п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</w:t>
      </w:r>
      <w:r w:rsidR="006C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</w:t>
      </w:r>
      <w:r w:rsidR="006C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 бюджетов субсидий, в том числе грантов в</w:t>
      </w:r>
      <w:proofErr w:type="gramEnd"/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</w:t>
      </w:r>
      <w:r w:rsidR="0041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субсидий, юридическим лицам, индивидуальным предпринимателям, </w:t>
      </w:r>
      <w:r w:rsidR="006C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 лицам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проведение отборов получателей указанных субсидий, </w:t>
      </w:r>
      <w:r w:rsidR="0041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грантов в форме субсидий», постановлением Правительства Красноярского </w:t>
      </w:r>
      <w:r w:rsidR="00B8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края </w:t>
      </w:r>
      <w:r w:rsidR="00B8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8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30.09.2013 № 505-п «Об утверждении государственной программы Красноярского края «Развитие промышленности, энергетики, малого и среднего предпринимательства и инновационной деятельности»,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постановлением администрации города Ачинска от 12.12.2025 № 286-п «Об утверждении муниципальной программы Ачинского муниципального округа «Развитие и</w:t>
      </w:r>
      <w:proofErr w:type="gramEnd"/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поддержка субъектов малого и среднего предпринимательства», руководствуясь статьями 16, 20 Устава Ачинского муниципального округа,</w:t>
      </w:r>
    </w:p>
    <w:p w:rsidR="00EB3E83" w:rsidRPr="000D0DA8" w:rsidRDefault="00EB3E83" w:rsidP="00EB3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EB3E83" w:rsidRPr="000D0DA8" w:rsidRDefault="00EB3E83" w:rsidP="00EB3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EB3E83" w:rsidRPr="000D0DA8" w:rsidRDefault="00EB3E83" w:rsidP="00EB3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83" w:rsidRPr="000D0DA8" w:rsidRDefault="00EB3E83" w:rsidP="00EB3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утратившим силу постановление администрации города Ачинска от 14.04.2025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075</w:t>
      </w:r>
      <w:r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B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  <w:r w:rsidRPr="00EB3E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грантов в форме субсидий субъектам малого и среднего предпринимательства на начало ведения предпринимательской деятельности</w:t>
      </w:r>
      <w:r w:rsidRPr="00EB3E83">
        <w:t xml:space="preserve"> </w:t>
      </w:r>
      <w:r w:rsidRPr="00EB3E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проведения отбора получателей ука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занных грантов в форме субсидий».</w:t>
      </w:r>
    </w:p>
    <w:p w:rsidR="00EB3E83" w:rsidRPr="000D0DA8" w:rsidRDefault="00EB3E83" w:rsidP="00EB3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83" w:rsidRPr="000D0DA8" w:rsidRDefault="00EB3E83" w:rsidP="00EB3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Порядок </w:t>
      </w:r>
      <w:r w:rsidRPr="00EB3E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грантов в форме субсидий субъектам малого и среднего предпринимательства на начало ведения предпринимательской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E83" w:rsidRPr="000D0DA8" w:rsidRDefault="00EB3E83" w:rsidP="00EB3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83" w:rsidRPr="000D0DA8" w:rsidRDefault="00EB3E83" w:rsidP="00EB3E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исполнения постановления возложить на заместителя Главы Ачинского муниципального округа по социально-экономическому развитию Григорьеву Н.В.</w:t>
      </w:r>
    </w:p>
    <w:p w:rsidR="00EB3E83" w:rsidRPr="000D0DA8" w:rsidRDefault="00EB3E83" w:rsidP="00EB3E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83" w:rsidRPr="000D0DA8" w:rsidRDefault="00EB3E83" w:rsidP="00EB3E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0D0DA8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Опубликовать</w:t>
      </w:r>
      <w:r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0DA8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постановление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азете «Ачинская газета»</w:t>
      </w:r>
      <w:r w:rsidRPr="000D0DA8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 и разместить его на официальном сайте </w:t>
      </w:r>
      <w:r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0D0DA8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D0DA8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D0D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hyperlink r:id="rId10" w:history="1">
        <w:r w:rsidRPr="000D0DA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zh-CN"/>
          </w:rPr>
          <w:t>https</w:t>
        </w:r>
        <w:r w:rsidRPr="000D0DA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zh-CN"/>
          </w:rPr>
          <w:t>://</w:t>
        </w:r>
        <w:r w:rsidRPr="000D0DA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zh-CN"/>
          </w:rPr>
          <w:t>achinsk</w:t>
        </w:r>
        <w:r w:rsidRPr="000D0DA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zh-CN"/>
          </w:rPr>
          <w:t>.</w:t>
        </w:r>
        <w:r w:rsidRPr="000D0DA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zh-CN"/>
          </w:rPr>
          <w:t>gosuslugi</w:t>
        </w:r>
        <w:r w:rsidRPr="000D0DA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zh-CN"/>
          </w:rPr>
          <w:t>.</w:t>
        </w:r>
        <w:r w:rsidRPr="000D0DA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zh-CN"/>
          </w:rPr>
          <w:t>ru</w:t>
        </w:r>
      </w:hyperlink>
      <w:r w:rsidRPr="000D0DA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EB3E83" w:rsidRPr="000D0DA8" w:rsidRDefault="00EB3E83" w:rsidP="00EB3E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B3E83" w:rsidRPr="000D0DA8" w:rsidRDefault="00696214" w:rsidP="00EB3E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. Постановление вступает в силу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его 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официального опубликования</w:t>
      </w:r>
      <w:r w:rsidR="00EB3E83" w:rsidRPr="000D0D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E83" w:rsidRPr="000D0DA8" w:rsidRDefault="00EB3E83" w:rsidP="00EB3E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83" w:rsidRPr="000D0DA8" w:rsidRDefault="00EB3E83" w:rsidP="00EB3E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EB3E83" w:rsidRPr="000D0DA8" w:rsidTr="00DE6356">
        <w:tc>
          <w:tcPr>
            <w:tcW w:w="4785" w:type="dxa"/>
          </w:tcPr>
          <w:p w:rsidR="00EB3E83" w:rsidRPr="000D0DA8" w:rsidRDefault="00EB3E83" w:rsidP="00DE6356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Глава Ачинского </w:t>
            </w:r>
          </w:p>
          <w:p w:rsidR="00EB3E83" w:rsidRPr="000D0DA8" w:rsidRDefault="00EB3E83" w:rsidP="00DE6356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муниципального округа</w:t>
            </w:r>
          </w:p>
        </w:tc>
        <w:tc>
          <w:tcPr>
            <w:tcW w:w="4962" w:type="dxa"/>
          </w:tcPr>
          <w:p w:rsidR="00EB3E83" w:rsidRPr="000D0DA8" w:rsidRDefault="00EB3E83" w:rsidP="00DE6356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                                                          </w:t>
            </w:r>
          </w:p>
          <w:p w:rsidR="00EB3E83" w:rsidRPr="000D0DA8" w:rsidRDefault="00EB3E83" w:rsidP="00DE6356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                                       </w:t>
            </w:r>
            <w:r w:rsidRPr="000D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И.П. Титенков</w:t>
            </w:r>
          </w:p>
        </w:tc>
      </w:tr>
    </w:tbl>
    <w:p w:rsidR="002E0648" w:rsidRDefault="002E0648" w:rsidP="00EB3E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648" w:rsidRDefault="002E06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B3E83" w:rsidRPr="00EB3E83" w:rsidRDefault="00EB3E83" w:rsidP="00EB3E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EB3E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EB3E83" w:rsidRPr="00EB3E83" w:rsidRDefault="00EB3E83" w:rsidP="00EB3E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EB3E83" w:rsidRPr="00EB3E83" w:rsidRDefault="00EB3E83" w:rsidP="00EB3E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8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Ачинского</w:t>
      </w:r>
    </w:p>
    <w:p w:rsidR="00EB3E83" w:rsidRDefault="00EB3E83" w:rsidP="00EB3E8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90453F" w:rsidRDefault="00134360" w:rsidP="00904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30.03.2026 № 149-п</w:t>
      </w:r>
    </w:p>
    <w:p w:rsidR="00EB3E83" w:rsidRDefault="00EB3E83" w:rsidP="00904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150" w:rsidRDefault="00B57C3B" w:rsidP="00904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B57C3B" w:rsidRPr="000C7407" w:rsidRDefault="000C7407" w:rsidP="000C7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грантов в форме субсидий субъектам малого и среднего предпринимательства на начало ведения предпринимательской деятельности </w:t>
      </w:r>
    </w:p>
    <w:p w:rsidR="0090453F" w:rsidRDefault="0090453F" w:rsidP="009045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0453F" w:rsidRDefault="0090453F" w:rsidP="0090453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Общие </w:t>
      </w:r>
      <w:r w:rsidR="0094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</w:t>
      </w:r>
    </w:p>
    <w:p w:rsidR="0090453F" w:rsidRDefault="0090453F" w:rsidP="0090453F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34D6" w:rsidRDefault="0090453F" w:rsidP="00390CF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7C5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47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407" w:rsidRPr="000C7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грантов в форме субсидий субъектам малого и среднего предпринимательства</w:t>
      </w:r>
      <w:r w:rsidR="000C7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63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МСП) </w:t>
      </w:r>
      <w:r w:rsidR="000C7407" w:rsidRPr="000C7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начало ведения предпринимательской деятельности </w:t>
      </w:r>
      <w:r w:rsidR="00390CF8" w:rsidRPr="00390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Порядок,</w:t>
      </w:r>
      <w:r w:rsidR="00390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грант</w:t>
      </w:r>
      <w:r w:rsidR="00390CF8" w:rsidRPr="00390C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общие </w:t>
      </w:r>
      <w:r w:rsidR="00611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="004C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4C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</w:t>
      </w:r>
      <w:r w:rsidR="004C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отбора получателей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отбор), условия и</w:t>
      </w:r>
      <w:r w:rsidR="004C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предоставления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требования к отчетности, осуществлению контроля (мониторинга) за соблюдением условий и</w:t>
      </w:r>
      <w:r w:rsidR="004C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предоставления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EF5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ответственность</w:t>
      </w: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их нарушение.</w:t>
      </w:r>
      <w:proofErr w:type="gramEnd"/>
    </w:p>
    <w:p w:rsidR="00D534D6" w:rsidRDefault="0090453F" w:rsidP="00D534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4C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в Порядке </w:t>
      </w:r>
      <w:r w:rsidR="00D534D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D534D6"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онятия «субъект малого предпринимательства» и «субъект среднего предпринимательства» понима</w:t>
      </w:r>
      <w:r w:rsidR="00D534D6">
        <w:rPr>
          <w:rFonts w:ascii="Times New Roman" w:hAnsi="Times New Roman" w:cs="Times New Roman"/>
          <w:color w:val="000000"/>
          <w:sz w:val="28"/>
          <w:szCs w:val="28"/>
        </w:rPr>
        <w:t xml:space="preserve">ются в том значении, в котором </w:t>
      </w:r>
      <w:r w:rsidR="00D534D6"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используются в Федеральном </w:t>
      </w:r>
      <w:hyperlink r:id="rId11">
        <w:r w:rsidR="00D534D6" w:rsidRPr="00D534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законе</w:t>
        </w:r>
      </w:hyperlink>
      <w:r w:rsidR="00D534D6">
        <w:rPr>
          <w:rFonts w:ascii="Times New Roman" w:hAnsi="Times New Roman" w:cs="Times New Roman"/>
          <w:color w:val="000000"/>
          <w:sz w:val="28"/>
          <w:szCs w:val="28"/>
        </w:rPr>
        <w:t xml:space="preserve"> от 24.07.2007 № 209-ФЗ </w:t>
      </w:r>
      <w:r w:rsid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развитии малого и </w:t>
      </w:r>
      <w:r w:rsidR="00D534D6"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 п</w:t>
      </w:r>
      <w:r w:rsidR="00D534D6">
        <w:rPr>
          <w:rFonts w:ascii="Times New Roman" w:hAnsi="Times New Roman" w:cs="Times New Roman"/>
          <w:color w:val="000000"/>
          <w:sz w:val="28"/>
          <w:szCs w:val="28"/>
        </w:rPr>
        <w:t xml:space="preserve">редпринимательства в Российской </w:t>
      </w:r>
      <w:r w:rsidR="00D534D6" w:rsidRPr="00D5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Федерации».</w:t>
      </w:r>
    </w:p>
    <w:p w:rsidR="00D534D6" w:rsidRDefault="00D534D6" w:rsidP="00D534D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Порядка</w:t>
      </w:r>
      <w:r w:rsidR="0090453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следующие понятия:</w:t>
      </w:r>
    </w:p>
    <w:p w:rsidR="00D534D6" w:rsidRDefault="000B0257" w:rsidP="00DE635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отбора</w:t>
      </w:r>
      <w:r w:rsidR="0090453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отдел развития потребительского рынка </w:t>
      </w:r>
      <w:r w:rsidR="00DE6356" w:rsidRP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Ачинского муниципального округа</w:t>
      </w:r>
      <w:r w:rsid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53F"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Отдел);</w:t>
      </w:r>
    </w:p>
    <w:p w:rsidR="00DE6356" w:rsidRDefault="00A81101" w:rsidP="00A81101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рассмотрению заявок о предоставлении муниципальной финансовой поддержки субъектам малого и среднего предпринимательства (далее - комиссия) - коллегиальный совещательный орган по определению получателей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грантов </w:t>
      </w:r>
      <w:r w:rsidRPr="00A81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размеров предоставляемых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грантов </w:t>
      </w:r>
      <w:r w:rsidRPr="00A81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заявок, направленных участниками отбора для участия в отборе. Положение о комиссии и </w:t>
      </w:r>
      <w:r w:rsidR="005E339F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состав утверждае</w:t>
      </w:r>
      <w:r w:rsidRPr="00A81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правовым актом </w:t>
      </w:r>
      <w:r w:rsid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Ачинского муниципального округа </w:t>
      </w:r>
      <w:r w:rsidR="00DE6356" w:rsidRP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правовой акт);</w:t>
      </w:r>
    </w:p>
    <w:p w:rsidR="00390CF8" w:rsidRPr="00390CF8" w:rsidRDefault="00390CF8" w:rsidP="00390CF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- приобретенные в целях создания нового или развития (модернизации) действующего производства товаров (работ, услуг)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судов), производственный, хозяйственный, спортивный инвентарь, относящиеся по срокам полезного использования к первой - десятой амортизационным группам, согласно требованиям Налогового кодекса Российской Федерации.</w:t>
      </w:r>
      <w:proofErr w:type="gramEnd"/>
    </w:p>
    <w:p w:rsidR="00DE6356" w:rsidRDefault="00762912" w:rsidP="00DE635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 предоставляе</w:t>
      </w:r>
      <w:r w:rsidR="00390CF8" w:rsidRP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целях реализации мероприятия «</w:t>
      </w:r>
      <w:r w:rsidR="0069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="00BB0988" w:rsidRP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муниципальных программ развития субъектов малого и среднего предпринимательства в целях предоставления </w:t>
      </w:r>
      <w:proofErr w:type="spellStart"/>
      <w:r w:rsidR="00BB0988" w:rsidRP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="00BB0988" w:rsidRP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на начало ведения предпринимательской деятельности, развития социального </w:t>
      </w:r>
      <w:r w:rsidR="00BB0988" w:rsidRP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предпринимательства</w:t>
      </w:r>
      <w:r w:rsidR="00F756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B0988" w:rsidRP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ведомственного проекта «</w:t>
      </w:r>
      <w:r w:rsidR="00BB0988" w:rsidRP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субъектов малого и среднего пр</w:t>
      </w:r>
      <w:r w:rsid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едпринимательства»</w:t>
      </w:r>
      <w:r w:rsidR="00BB0988" w:rsidRP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</w:t>
      </w:r>
      <w:r w:rsid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программы </w:t>
      </w:r>
      <w:r w:rsidR="00DE6356" w:rsidRP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 «Развитие и поддержка субъектов малого и среднего предпринимательства», утвержденной постановлением администрации города Ачинска от 12.12.2025</w:t>
      </w:r>
      <w:proofErr w:type="gramEnd"/>
      <w:r w:rsidR="00DE6356" w:rsidRP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286-п.</w:t>
      </w:r>
    </w:p>
    <w:p w:rsidR="00DE6356" w:rsidRPr="00DE6356" w:rsidRDefault="00390CF8" w:rsidP="00DE635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762912" w:rsidRPr="00762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 предоставляется </w:t>
      </w:r>
      <w:r w:rsidRP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бюджетных ассигнований, предусмотренных на указанные цели в бюджете </w:t>
      </w:r>
      <w:r w:rsid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 и плановый период, на основании решения </w:t>
      </w:r>
      <w:r w:rsidR="00DE6356" w:rsidRP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окружного Совета депутатов о бюджете </w:t>
      </w:r>
      <w:r w:rsidR="00927405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DE6356" w:rsidRP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лимитов бюджетных обязательств, доведенных в установленном порядке главному распорядителю средств бюджета Ачинского муниципального округа. </w:t>
      </w:r>
    </w:p>
    <w:p w:rsidR="00DE6356" w:rsidRPr="00DE6356" w:rsidRDefault="00DE6356" w:rsidP="00DE635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средств бюджета Ачинского муниципального округа, осуществляющим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грантов </w:t>
      </w:r>
      <w:r w:rsidRP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главный распорядитель), является Администрация Ачинского муниципального округа.</w:t>
      </w:r>
    </w:p>
    <w:p w:rsidR="00390CF8" w:rsidRDefault="00390CF8" w:rsidP="00390CF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762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предоставления гранта</w:t>
      </w:r>
      <w:r w:rsidRP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финансовое обеспечение затрат.</w:t>
      </w:r>
    </w:p>
    <w:p w:rsidR="004104DA" w:rsidRDefault="00746C5A" w:rsidP="00790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4104DA" w:rsidRPr="00410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104DA" w:rsidRPr="00410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</w:t>
      </w:r>
      <w:r w:rsidR="00C53D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грантах</w:t>
      </w:r>
      <w:r w:rsidR="004818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183E" w:rsidRPr="004818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="0048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о бюджете (решением</w:t>
      </w:r>
      <w:r w:rsidR="0048183E" w:rsidRPr="0048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</w:t>
      </w:r>
      <w:r w:rsidR="004818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48183E" w:rsidRPr="0048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бюджете),</w:t>
      </w:r>
      <w:r w:rsidR="0048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4DA" w:rsidRPr="00410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размещается на едином портале бюджетной системы Российской Федерации в информационно-телекоммуникационной сети </w:t>
      </w:r>
      <w:r w:rsidR="004104D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104DA" w:rsidRPr="004104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104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104DA" w:rsidRPr="004104DA">
        <w:rPr>
          <w:rFonts w:ascii="Times New Roman" w:hAnsi="Times New Roman" w:cs="Times New Roman"/>
          <w:sz w:val="28"/>
          <w:szCs w:val="28"/>
        </w:rPr>
        <w:t xml:space="preserve"> </w:t>
      </w:r>
      <w:r w:rsidR="002F207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90C2D">
        <w:rPr>
          <w:rFonts w:ascii="Times New Roman" w:hAnsi="Times New Roman" w:cs="Times New Roman"/>
          <w:sz w:val="28"/>
          <w:szCs w:val="28"/>
        </w:rPr>
        <w:t xml:space="preserve">далее соответственно - </w:t>
      </w:r>
      <w:r w:rsidR="00790C2D" w:rsidRPr="00694C1A">
        <w:rPr>
          <w:rFonts w:ascii="Times New Roman" w:hAnsi="Times New Roman" w:cs="Times New Roman"/>
          <w:sz w:val="28"/>
          <w:szCs w:val="28"/>
        </w:rPr>
        <w:t xml:space="preserve">сеть «Интернет», единый портал) </w:t>
      </w:r>
      <w:r w:rsidR="004104DA" w:rsidRPr="00694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</w:t>
      </w:r>
      <w:hyperlink r:id="rId12" w:history="1">
        <w:r w:rsidR="00EF55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r w:rsidR="004104DA" w:rsidRPr="00694C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риказом</w:t>
        </w:r>
      </w:hyperlink>
      <w:r w:rsidR="004104DA" w:rsidRPr="00694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финансов Российской</w:t>
      </w:r>
      <w:r w:rsidR="002F2071" w:rsidRPr="00694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от 28.12.2016 № 243н </w:t>
      </w:r>
      <w:r w:rsidR="004104DA" w:rsidRPr="00694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составе и порядке размещения и предоставления информации на едином </w:t>
      </w:r>
      <w:r w:rsidR="004104DA" w:rsidRPr="00410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 бюджетно</w:t>
      </w:r>
      <w:r w:rsidR="0069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системы Российской Федерации», </w:t>
      </w:r>
      <w:r w:rsidR="006937C5" w:rsidRPr="006937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6937C5" w:rsidRPr="0069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10 рабочих дней со дня, следующего за днем доведения бюджетных ассигнований на предоставление </w:t>
      </w:r>
      <w:r w:rsidR="006937C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 до главного распорядителя.</w:t>
      </w:r>
    </w:p>
    <w:p w:rsidR="004104DA" w:rsidRDefault="004104DA" w:rsidP="004818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4DA" w:rsidRDefault="004104DA" w:rsidP="004104D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отбора</w:t>
      </w:r>
      <w:r w:rsidR="00565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2071" w:rsidRDefault="002F2071" w:rsidP="002F207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B0E" w:rsidRPr="00FE3B0E" w:rsidRDefault="00F7787B" w:rsidP="00FE3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87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E3B0E" w:rsidRPr="00FE3B0E">
        <w:rPr>
          <w:rFonts w:ascii="Times New Roman" w:hAnsi="Times New Roman" w:cs="Times New Roman"/>
          <w:sz w:val="28"/>
          <w:szCs w:val="28"/>
        </w:rPr>
        <w:t>Государственной информационной системой, обеспечивающей проведение отбора получателей</w:t>
      </w:r>
      <w:r w:rsidR="00FE3B0E">
        <w:rPr>
          <w:rFonts w:ascii="Times New Roman" w:hAnsi="Times New Roman" w:cs="Times New Roman"/>
          <w:sz w:val="28"/>
          <w:szCs w:val="28"/>
        </w:rPr>
        <w:t xml:space="preserve"> </w:t>
      </w:r>
      <w:r w:rsidR="00390CF8">
        <w:rPr>
          <w:rFonts w:ascii="Times New Roman" w:hAnsi="Times New Roman" w:cs="Times New Roman"/>
          <w:sz w:val="28"/>
          <w:szCs w:val="28"/>
        </w:rPr>
        <w:t>гранта</w:t>
      </w:r>
      <w:r w:rsidR="00D74D1C">
        <w:rPr>
          <w:rFonts w:ascii="Times New Roman" w:hAnsi="Times New Roman" w:cs="Times New Roman"/>
          <w:sz w:val="28"/>
          <w:szCs w:val="28"/>
        </w:rPr>
        <w:t xml:space="preserve"> (далее – отбор)</w:t>
      </w:r>
      <w:r w:rsidR="00FE3B0E" w:rsidRPr="00FE3B0E">
        <w:rPr>
          <w:rFonts w:ascii="Times New Roman" w:hAnsi="Times New Roman" w:cs="Times New Roman"/>
          <w:sz w:val="28"/>
          <w:szCs w:val="28"/>
        </w:rPr>
        <w:t>, является госуд</w:t>
      </w:r>
      <w:r w:rsidR="00FE3B0E">
        <w:rPr>
          <w:rFonts w:ascii="Times New Roman" w:hAnsi="Times New Roman" w:cs="Times New Roman"/>
          <w:sz w:val="28"/>
          <w:szCs w:val="28"/>
        </w:rPr>
        <w:t>арственная интегрированная информационная система</w:t>
      </w:r>
      <w:r w:rsidR="00FE3B0E" w:rsidRPr="00FE3B0E">
        <w:rPr>
          <w:rFonts w:ascii="Times New Roman" w:hAnsi="Times New Roman" w:cs="Times New Roman"/>
          <w:sz w:val="28"/>
          <w:szCs w:val="28"/>
        </w:rPr>
        <w:t xml:space="preserve"> управления общественными финансами «Электронный бюджет» (далее - система «Электронный бюджет»)</w:t>
      </w:r>
      <w:r w:rsidR="00FE3B0E">
        <w:rPr>
          <w:rFonts w:ascii="Times New Roman" w:hAnsi="Times New Roman" w:cs="Times New Roman"/>
          <w:sz w:val="28"/>
          <w:szCs w:val="28"/>
        </w:rPr>
        <w:t>.</w:t>
      </w:r>
      <w:r w:rsidR="00FE3B0E" w:rsidRPr="00FE3B0E">
        <w:rPr>
          <w:rFonts w:ascii="Times New Roman" w:hAnsi="Times New Roman" w:cs="Times New Roman"/>
          <w:sz w:val="28"/>
          <w:szCs w:val="28"/>
        </w:rPr>
        <w:t xml:space="preserve"> Отбор проводится </w:t>
      </w:r>
      <w:r w:rsidR="00F841E3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FE3B0E">
        <w:rPr>
          <w:rFonts w:ascii="Times New Roman" w:hAnsi="Times New Roman" w:cs="Times New Roman"/>
          <w:sz w:val="28"/>
          <w:szCs w:val="28"/>
        </w:rPr>
        <w:t>в системе «Электронный бюджет»</w:t>
      </w:r>
      <w:r w:rsidR="00FE3B0E" w:rsidRPr="00FE3B0E">
        <w:rPr>
          <w:rFonts w:ascii="Times New Roman" w:hAnsi="Times New Roman" w:cs="Times New Roman"/>
          <w:sz w:val="28"/>
          <w:szCs w:val="28"/>
        </w:rPr>
        <w:t xml:space="preserve"> в течение текущего финансового года в сроки, установленные в объявлении о проведении отбора получателей </w:t>
      </w:r>
      <w:r w:rsidR="00390CF8">
        <w:rPr>
          <w:rFonts w:ascii="Times New Roman" w:hAnsi="Times New Roman" w:cs="Times New Roman"/>
          <w:sz w:val="28"/>
          <w:szCs w:val="28"/>
        </w:rPr>
        <w:t>гранта</w:t>
      </w:r>
      <w:r w:rsidR="00FE3B0E" w:rsidRPr="00FE3B0E">
        <w:rPr>
          <w:rFonts w:ascii="Times New Roman" w:hAnsi="Times New Roman" w:cs="Times New Roman"/>
          <w:sz w:val="28"/>
          <w:szCs w:val="28"/>
        </w:rPr>
        <w:t xml:space="preserve"> (далее – объявление об отборе).</w:t>
      </w:r>
    </w:p>
    <w:p w:rsidR="00FE3B0E" w:rsidRPr="00FE3B0E" w:rsidRDefault="00FE3B0E" w:rsidP="00FE3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B0E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0B0257">
        <w:rPr>
          <w:rFonts w:ascii="Times New Roman" w:hAnsi="Times New Roman" w:cs="Times New Roman"/>
          <w:sz w:val="28"/>
          <w:szCs w:val="28"/>
        </w:rPr>
        <w:t>Отдела</w:t>
      </w:r>
      <w:r w:rsidR="00A05584">
        <w:rPr>
          <w:rFonts w:ascii="Times New Roman" w:hAnsi="Times New Roman" w:cs="Times New Roman"/>
          <w:sz w:val="28"/>
          <w:szCs w:val="28"/>
        </w:rPr>
        <w:t>,</w:t>
      </w:r>
      <w:r w:rsidR="00A05584" w:rsidRPr="00A05584">
        <w:t xml:space="preserve"> </w:t>
      </w:r>
      <w:r w:rsidR="00A05584" w:rsidRPr="00A05584">
        <w:rPr>
          <w:rFonts w:ascii="Times New Roman" w:hAnsi="Times New Roman" w:cs="Times New Roman"/>
          <w:sz w:val="28"/>
          <w:szCs w:val="28"/>
        </w:rPr>
        <w:t>комиссии</w:t>
      </w:r>
      <w:r w:rsidR="000B0257">
        <w:rPr>
          <w:rFonts w:ascii="Times New Roman" w:hAnsi="Times New Roman" w:cs="Times New Roman"/>
          <w:sz w:val="28"/>
          <w:szCs w:val="28"/>
        </w:rPr>
        <w:t xml:space="preserve"> </w:t>
      </w:r>
      <w:r w:rsidRPr="00FE3B0E">
        <w:rPr>
          <w:rFonts w:ascii="Times New Roman" w:hAnsi="Times New Roman" w:cs="Times New Roman"/>
          <w:sz w:val="28"/>
          <w:szCs w:val="28"/>
        </w:rPr>
        <w:t xml:space="preserve">с участниками отбора осуществляется </w:t>
      </w:r>
      <w:r w:rsidR="00611F40">
        <w:rPr>
          <w:rFonts w:ascii="Times New Roman" w:hAnsi="Times New Roman" w:cs="Times New Roman"/>
          <w:sz w:val="28"/>
          <w:szCs w:val="28"/>
        </w:rPr>
        <w:t>с использованием документов</w:t>
      </w:r>
      <w:r w:rsidRPr="00694C1A">
        <w:rPr>
          <w:rFonts w:ascii="Times New Roman" w:hAnsi="Times New Roman" w:cs="Times New Roman"/>
          <w:sz w:val="28"/>
          <w:szCs w:val="28"/>
        </w:rPr>
        <w:t xml:space="preserve"> в электронной форме в системе «Электронный бюджет» с применением </w:t>
      </w:r>
      <w:r w:rsidRPr="003F3CE7">
        <w:rPr>
          <w:rFonts w:ascii="Times New Roman" w:hAnsi="Times New Roman" w:cs="Times New Roman"/>
          <w:sz w:val="28"/>
          <w:szCs w:val="28"/>
        </w:rPr>
        <w:t>усиленной квалифицированной</w:t>
      </w:r>
      <w:r w:rsidRPr="00694C1A">
        <w:rPr>
          <w:rFonts w:ascii="Times New Roman" w:hAnsi="Times New Roman" w:cs="Times New Roman"/>
          <w:sz w:val="28"/>
          <w:szCs w:val="28"/>
        </w:rPr>
        <w:t xml:space="preserve"> электронной подписи в соответствии с Федеральным </w:t>
      </w:r>
      <w:hyperlink r:id="rId13" w:history="1">
        <w:r w:rsidRPr="00694C1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A05584">
        <w:rPr>
          <w:rFonts w:ascii="Times New Roman" w:hAnsi="Times New Roman" w:cs="Times New Roman"/>
          <w:sz w:val="28"/>
          <w:szCs w:val="28"/>
        </w:rPr>
        <w:t xml:space="preserve"> от 06.04.2011 № 63-ФЗ </w:t>
      </w:r>
      <w:r w:rsidRPr="00694C1A">
        <w:rPr>
          <w:rFonts w:ascii="Times New Roman" w:hAnsi="Times New Roman" w:cs="Times New Roman"/>
          <w:sz w:val="28"/>
          <w:szCs w:val="28"/>
        </w:rPr>
        <w:t>«Об электронной подписи» (далее - Ф</w:t>
      </w:r>
      <w:r w:rsidR="00A05584">
        <w:rPr>
          <w:rFonts w:ascii="Times New Roman" w:hAnsi="Times New Roman" w:cs="Times New Roman"/>
          <w:sz w:val="28"/>
          <w:szCs w:val="28"/>
        </w:rPr>
        <w:t xml:space="preserve">едеральный закон от 06.04.2011 </w:t>
      </w:r>
      <w:r w:rsidRPr="00694C1A">
        <w:rPr>
          <w:rFonts w:ascii="Times New Roman" w:hAnsi="Times New Roman" w:cs="Times New Roman"/>
          <w:sz w:val="28"/>
          <w:szCs w:val="28"/>
        </w:rPr>
        <w:t>№ 63-ФЗ, электронная подпись), с</w:t>
      </w:r>
      <w:r w:rsidRPr="00FE3B0E">
        <w:rPr>
          <w:rFonts w:ascii="Times New Roman" w:hAnsi="Times New Roman" w:cs="Times New Roman"/>
          <w:sz w:val="28"/>
          <w:szCs w:val="28"/>
        </w:rPr>
        <w:t xml:space="preserve"> использованием 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 «</w:t>
      </w:r>
      <w:r w:rsidRPr="00FE3B0E">
        <w:rPr>
          <w:rFonts w:ascii="Times New Roman" w:hAnsi="Times New Roman" w:cs="Times New Roman"/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</w:t>
      </w:r>
      <w:r w:rsidRPr="00FE3B0E">
        <w:rPr>
          <w:rFonts w:ascii="Times New Roman" w:hAnsi="Times New Roman" w:cs="Times New Roman"/>
          <w:sz w:val="28"/>
          <w:szCs w:val="28"/>
        </w:rPr>
        <w:lastRenderedPageBreak/>
        <w:t>взаимодействие информационных систем</w:t>
      </w:r>
      <w:proofErr w:type="gramEnd"/>
      <w:r w:rsidRPr="00FE3B0E">
        <w:rPr>
          <w:rFonts w:ascii="Times New Roman" w:hAnsi="Times New Roman" w:cs="Times New Roman"/>
          <w:sz w:val="28"/>
          <w:szCs w:val="28"/>
        </w:rPr>
        <w:t>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8"/>
          <w:szCs w:val="28"/>
        </w:rPr>
        <w:t>льных услуг в электронной форме»</w:t>
      </w:r>
      <w:r w:rsidRPr="00FE3B0E">
        <w:rPr>
          <w:rFonts w:ascii="Times New Roman" w:hAnsi="Times New Roman" w:cs="Times New Roman"/>
          <w:sz w:val="28"/>
          <w:szCs w:val="28"/>
        </w:rPr>
        <w:t>.</w:t>
      </w:r>
    </w:p>
    <w:p w:rsidR="008D085A" w:rsidRPr="00203F4E" w:rsidRDefault="00F7787B" w:rsidP="008D08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37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Способом проведения отбора является конкурс.</w:t>
      </w:r>
      <w:r w:rsidR="0088418B" w:rsidRPr="008841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6356" w:rsidRDefault="00F7787B" w:rsidP="00F351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F35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1D4" w:rsidRPr="00F35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об отборе формируется Отделом с соблюдением требований, установленных пунктом 2.3.1 Порядка, в электронной форме посредством заполнения соответствующих экранных форм веб-интерфейса системы «Электронный бюджет», подписывается электронной подписью ведущего специалиста Отдела. Отдел </w:t>
      </w:r>
      <w:r w:rsidR="00611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публикует </w:t>
      </w:r>
      <w:r w:rsidR="00F351D4" w:rsidRPr="00F351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об отборе на едином портале, на официальном сайте</w:t>
      </w:r>
      <w:r w:rsidR="00DE6356" w:rsidRPr="00DE6356">
        <w:t xml:space="preserve"> </w:t>
      </w:r>
      <w:r w:rsidR="00DE6356" w:rsidRP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в сети «Интернет»: https://achinsk.gosuslugi.ru в разделе «Деятельность/ Направления деятельности/ Бизнес, предпринимательство/ Конкурсы/ объявления» (далее – официальный сайт) не позднее 3 рабочих дней до дня начала приема заявок.</w:t>
      </w:r>
    </w:p>
    <w:p w:rsidR="00FA6E55" w:rsidRPr="00FA6E55" w:rsidRDefault="00950F34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E55"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об отборе должно содержать следующую информацию:</w:t>
      </w:r>
    </w:p>
    <w:p w:rsid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размещения объявления об отборе;</w:t>
      </w:r>
    </w:p>
    <w:p w:rsidR="00FA5680" w:rsidRPr="00FA6E55" w:rsidRDefault="00FA5680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проведения отбора;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отбора;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</w:t>
      </w:r>
      <w:r w:rsidR="001E064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подачи и окончания приема заявок участников отбора, при этом дата окончания приема заявок не может быть ранее 30-го календарного дня, следующего за днем размещения объявления об отборе;</w:t>
      </w:r>
    </w:p>
    <w:p w:rsid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место нахождения, почтовый адрес, адрес электронной почты</w:t>
      </w:r>
      <w:r w:rsidR="00FA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07D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распорядителя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51D4" w:rsidRPr="00FA6E55" w:rsidRDefault="00F351D4" w:rsidP="00F351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создании комиссии;</w:t>
      </w:r>
    </w:p>
    <w:p w:rsidR="00FA5680" w:rsidRDefault="00FA5680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гранта;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</w:t>
      </w:r>
      <w:r w:rsidR="00310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доменное имя и (</w:t>
      </w:r>
      <w:r w:rsidR="003107D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указатели страниц системы «Электронный бюджет»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310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участнику отбора и 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перечню документов, представляемых участником отбора для подтверждения его соответствия указанным требованиям;</w:t>
      </w:r>
    </w:p>
    <w:p w:rsidR="003107D3" w:rsidRPr="00FA6E55" w:rsidRDefault="000F32A8" w:rsidP="00310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</w:t>
      </w:r>
      <w:r w:rsidR="00694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получателей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3107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заявок участниками отбора и требования, предъявляемые к форме и содержанию заявок;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отзыва заявок, порядок возврата заявок, </w:t>
      </w:r>
      <w:proofErr w:type="gramStart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определяющий</w:t>
      </w:r>
      <w:proofErr w:type="gramEnd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возврата заявок, порядок внесения изменений в заявки;</w:t>
      </w:r>
    </w:p>
    <w:p w:rsid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рассмотрения и оценки заявок</w:t>
      </w:r>
      <w:r w:rsidR="0079196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порядок оценки заявок, включающий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оценки и их весовое значение в общей оценке, </w:t>
      </w:r>
      <w:r w:rsidRPr="007919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необходимую для представления участником отбора информацию по каждому критерию оценки, сведения, докумен</w:t>
      </w: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 материалы, подтверждающие такую информацию, сроки оценки заявок, а также информацию об участии комиссии в оценке заявок;</w:t>
      </w:r>
    </w:p>
    <w:p w:rsidR="00DA74C9" w:rsidRPr="00DA74C9" w:rsidRDefault="00DA74C9" w:rsidP="00DA74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возврата заявок на доработку;</w:t>
      </w:r>
    </w:p>
    <w:p w:rsidR="00DA74C9" w:rsidRDefault="00DA74C9" w:rsidP="00DA74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отклонения заявок, а также информацию об основаниях их отклонения;</w:t>
      </w:r>
    </w:p>
    <w:p w:rsidR="0079196B" w:rsidRPr="00FA6E55" w:rsidRDefault="00DA74C9" w:rsidP="000F3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C5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распределяемого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DA7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отбора, порядок расчета размера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DA74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 распределения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отбора;</w:t>
      </w:r>
    </w:p>
    <w:p w:rsid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предоставления участникам отбора разъяснений положений объявления об отборе, даты начала и окончания срока такого предоставления;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в течение которого победитель (победители) отбора должен подписать соглашение;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признания победителя (победителей) отбора </w:t>
      </w:r>
      <w:proofErr w:type="gramStart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уклонившимся</w:t>
      </w:r>
      <w:proofErr w:type="gramEnd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соглашения;</w:t>
      </w:r>
    </w:p>
    <w:p w:rsidR="00FA6E55" w:rsidRP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лица, осуществляющего прием заявок (фамилия, имя, отчество (при наличии), телефон);</w:t>
      </w:r>
      <w:proofErr w:type="gramEnd"/>
    </w:p>
    <w:p w:rsidR="00FA6E55" w:rsidRDefault="00FA6E55" w:rsidP="00FA6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размещения протокола подведения итогов отбора на </w:t>
      </w:r>
      <w:r w:rsidR="00BD5A0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портале, на официальном сайте.</w:t>
      </w:r>
    </w:p>
    <w:p w:rsidR="00EF6814" w:rsidRPr="00110993" w:rsidRDefault="00D56657" w:rsidP="00EF6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95CD0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.3.2. </w:t>
      </w:r>
      <w:r w:rsidR="00EF6814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r w:rsidR="00611F4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сение изменений в объявление об отборе</w:t>
      </w:r>
      <w:r w:rsidR="00EF6814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</w:t>
      </w:r>
      <w:r w:rsidR="00611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</w:t>
      </w:r>
      <w:r w:rsidR="00B11F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1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аналогичном порядку формирования объявления об отборе, установленном пунктом 2.3 Порядка</w:t>
      </w:r>
      <w:r w:rsidR="003A77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6814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наступления </w:t>
      </w:r>
      <w:proofErr w:type="gramStart"/>
      <w:r w:rsidR="00EF6814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окончания приема заявок участников отбора</w:t>
      </w:r>
      <w:proofErr w:type="gramEnd"/>
      <w:r w:rsidR="00EF6814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следующих условий:</w:t>
      </w:r>
    </w:p>
    <w:p w:rsidR="00EF6814" w:rsidRDefault="00EF6814" w:rsidP="00404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</w:t>
      </w:r>
      <w:r w:rsidR="00295CD0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10 календарных дней;</w:t>
      </w:r>
    </w:p>
    <w:p w:rsidR="00BB0988" w:rsidRDefault="00BB0988" w:rsidP="00BB0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изменений в объявление о проведении отбора изменение способа отбора не допускается;</w:t>
      </w:r>
    </w:p>
    <w:p w:rsidR="00BB0988" w:rsidRPr="00110993" w:rsidRDefault="00BB0988" w:rsidP="00BB0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D56657" w:rsidRPr="00FA6E55" w:rsidRDefault="00EF6814" w:rsidP="00110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 </w:t>
      </w:r>
      <w:r w:rsidR="00404B26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системы «</w:t>
      </w:r>
      <w:r w:rsidR="00110993" w:rsidRPr="001109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бюджет».</w:t>
      </w:r>
    </w:p>
    <w:p w:rsidR="006103CA" w:rsidRPr="006103CA" w:rsidRDefault="00BD5A05" w:rsidP="00610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D56657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FA6E55" w:rsidRPr="00FA6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отбора со дня размещения объявления 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отборе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едином портале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сайте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озднее 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3-го рабочего дня до дня завершения подачи заявок вправе направить главному распорядителю не более 5 запросов о раз</w:t>
      </w:r>
      <w:r w:rsidR="00372D2F">
        <w:rPr>
          <w:rFonts w:ascii="Times New Roman" w:eastAsia="Times New Roman" w:hAnsi="Times New Roman" w:cs="Times New Roman"/>
          <w:sz w:val="28"/>
          <w:szCs w:val="28"/>
          <w:lang w:eastAsia="ru-RU"/>
        </w:rPr>
        <w:t>ъяснении положений объявления об отборе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формирования в системе «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жет»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запроса.</w:t>
      </w:r>
    </w:p>
    <w:p w:rsidR="006103CA" w:rsidRDefault="00D74D1C" w:rsidP="00DC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распорядитель 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 на запрос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разъяснение положений объявления о проведении отбора в срок, установленный объявлением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отборе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позднее одного рабочего дня до дня завершения подачи заявок</w:t>
      </w:r>
      <w:r w:rsid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формирования в системе «Электронный бюджет»</w:t>
      </w:r>
      <w:r w:rsidR="006103CA" w:rsidRPr="00610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разъяснения. </w:t>
      </w:r>
      <w:r w:rsidR="00FA5680" w:rsidRPr="00FA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Представленное </w:t>
      </w:r>
      <w:r w:rsidR="00FA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</w:t>
      </w:r>
      <w:r w:rsidR="00FA5680" w:rsidRPr="00FA56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FA5680">
        <w:rPr>
          <w:rFonts w:ascii="Times New Roman" w:eastAsia="Times New Roman" w:hAnsi="Times New Roman" w:cs="Times New Roman"/>
          <w:sz w:val="28"/>
          <w:szCs w:val="28"/>
          <w:lang w:eastAsia="ru-RU"/>
        </w:rPr>
        <w:t>ъяснение положений объявления об отборе</w:t>
      </w:r>
      <w:r w:rsidR="00FA5680" w:rsidRPr="00FA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должно изменять суть информации, содержащейся в объявлении</w:t>
      </w:r>
      <w:r w:rsidR="00FA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отборе</w:t>
      </w:r>
      <w:r w:rsidR="00FA5680" w:rsidRPr="00FA56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6C5A" w:rsidRPr="006103CA" w:rsidRDefault="00746C5A" w:rsidP="00746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Pr="00746C5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Категория получателей гранта – субъект МСП</w:t>
      </w:r>
      <w:r w:rsidR="008B163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сведения о котором внесены в Е</w:t>
      </w:r>
      <w:r w:rsidRPr="00746C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диный реестр субъектов малого и среднего предпринимательства, зарегистрированный не ранее двух лет, предшествующих году подачи заявки на получение грант</w:t>
      </w:r>
      <w:bookmarkStart w:id="2" w:name="Par26"/>
      <w:bookmarkStart w:id="3" w:name="Par29"/>
      <w:bookmarkEnd w:id="2"/>
      <w:bookmarkEnd w:id="3"/>
      <w:r w:rsidRPr="00746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зарегистрированный и осуществляющий деятельность на территории </w:t>
      </w:r>
      <w:r w:rsid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746C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6E5" w:rsidRDefault="00746C5A" w:rsidP="00371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3716E5">
        <w:rPr>
          <w:rFonts w:ascii="Times New Roman" w:hAnsi="Times New Roman" w:cs="Times New Roman"/>
          <w:sz w:val="28"/>
          <w:szCs w:val="28"/>
        </w:rPr>
        <w:t xml:space="preserve">. </w:t>
      </w:r>
      <w:r w:rsidR="00F50719" w:rsidRPr="00F50719">
        <w:rPr>
          <w:rFonts w:ascii="Times New Roman" w:hAnsi="Times New Roman" w:cs="Times New Roman"/>
          <w:sz w:val="28"/>
          <w:szCs w:val="28"/>
        </w:rPr>
        <w:t>Требования, которым должен соответствовать участник отбора (получатель</w:t>
      </w:r>
      <w:r w:rsidR="00F50719">
        <w:rPr>
          <w:rFonts w:ascii="Times New Roman" w:hAnsi="Times New Roman" w:cs="Times New Roman"/>
          <w:sz w:val="28"/>
          <w:szCs w:val="28"/>
        </w:rPr>
        <w:t xml:space="preserve"> гранта</w:t>
      </w:r>
      <w:r w:rsidR="00F50719" w:rsidRPr="00F50719">
        <w:rPr>
          <w:rFonts w:ascii="Times New Roman" w:hAnsi="Times New Roman" w:cs="Times New Roman"/>
          <w:sz w:val="28"/>
          <w:szCs w:val="28"/>
        </w:rPr>
        <w:t>) по состоянию на дату рассмотрения заявки и дату не ранее первого числа месяца заключения соглашения о предоставлении</w:t>
      </w:r>
      <w:r w:rsidR="00F50719">
        <w:rPr>
          <w:rFonts w:ascii="Times New Roman" w:hAnsi="Times New Roman" w:cs="Times New Roman"/>
          <w:sz w:val="28"/>
          <w:szCs w:val="28"/>
        </w:rPr>
        <w:t xml:space="preserve"> гранта</w:t>
      </w:r>
      <w:r w:rsidR="00F50719" w:rsidRPr="00F50719">
        <w:rPr>
          <w:rFonts w:ascii="Times New Roman" w:hAnsi="Times New Roman" w:cs="Times New Roman"/>
          <w:sz w:val="28"/>
          <w:szCs w:val="28"/>
        </w:rPr>
        <w:t>:</w:t>
      </w:r>
    </w:p>
    <w:p w:rsidR="003716E5" w:rsidRPr="00CF08C6" w:rsidRDefault="000E2E7F" w:rsidP="00CF08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</w:t>
      </w:r>
      <w:r w:rsidR="0037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ельством Российской Федерации). </w:t>
      </w:r>
      <w:proofErr w:type="gramStart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акционерных обществ;</w:t>
      </w:r>
    </w:p>
    <w:p w:rsidR="003716E5" w:rsidRDefault="000E2E7F" w:rsidP="00371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716E5" w:rsidRDefault="000E2E7F" w:rsidP="00371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 находится в составляемых в рамках реализации полномочий, предусмотренных </w:t>
      </w:r>
      <w:hyperlink r:id="rId14" w:history="1">
        <w:r w:rsidRPr="00375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главой VII</w:t>
        </w:r>
      </w:hyperlink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716E5" w:rsidRDefault="000E2E7F" w:rsidP="00371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 получает средства из бюджета </w:t>
      </w:r>
      <w:r w:rsid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иных муниципальных правовых актов </w:t>
      </w:r>
      <w:r w:rsid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AB6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цели, установленные </w:t>
      </w:r>
      <w:hyperlink r:id="rId15" w:history="1">
        <w:r w:rsidRPr="00375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1.3</w:t>
        </w:r>
      </w:hyperlink>
      <w:r w:rsidR="0037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B07" w:rsidRDefault="000E2E7F" w:rsidP="004C5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не является иностранным агентом в соответствии с Федеральным </w:t>
      </w:r>
      <w:hyperlink r:id="rId16" w:history="1">
        <w:r w:rsidRPr="00375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14.07.2022 № 255-ФЗ «О </w:t>
      </w:r>
      <w:proofErr w:type="gramStart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влиянием»;</w:t>
      </w:r>
    </w:p>
    <w:p w:rsidR="004C5B07" w:rsidRDefault="004C5B07" w:rsidP="004C5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едином налоговом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отбора</w:t>
      </w:r>
      <w:r w:rsidR="0016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(получателя гранта)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отсутствует или не превышает размер, определенный </w:t>
      </w:r>
      <w:hyperlink r:id="rId17" w:history="1">
        <w:r w:rsidR="000E2E7F" w:rsidRPr="00375C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 статьи 47</w:t>
        </w:r>
      </w:hyperlink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C5B07" w:rsidRDefault="004C5B07" w:rsidP="004C5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отсутствуют просроченная задолженность по возврату в бюджет </w:t>
      </w:r>
      <w:r w:rsidR="00DE635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субсидий, бюджетных инвестиций, а также иная просроченная (неурегулированная) задолженность по денежным обязат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ельствам перед</w:t>
      </w:r>
      <w:r w:rsidR="00164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Ачинским муниципальным округом</w:t>
      </w:r>
      <w:r w:rsidR="000E2E7F" w:rsidRPr="00375C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B07" w:rsidRDefault="004C5B07" w:rsidP="004C5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участник отбора</w:t>
      </w:r>
      <w:r w:rsid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4D3" w:rsidRP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(получатель гранта)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отбора</w:t>
      </w:r>
      <w:r w:rsid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(получателем</w:t>
      </w:r>
      <w:r w:rsidR="00AD64D3" w:rsidRP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гранта)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другого юридического лица), ликвидации, в отношении него не введена процедура банкротства, деятельность участника отбора</w:t>
      </w:r>
      <w:r w:rsid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(получателя</w:t>
      </w:r>
      <w:r w:rsidR="00AD64D3" w:rsidRP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гранта)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приостановлена в порядке, предусмотренном законодательством Российской Федерации, а участник отбора</w:t>
      </w:r>
      <w:r w:rsid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4D3" w:rsidRP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(получатель гранта)</w:t>
      </w:r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являющийся индивидуальным предпринимателем, не</w:t>
      </w:r>
      <w:proofErr w:type="gramEnd"/>
      <w:r w:rsidRPr="004C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прекратил деятельность в качестве индивидуального предпринимателя;</w:t>
      </w:r>
    </w:p>
    <w:p w:rsidR="00AD64D3" w:rsidRPr="00AD64D3" w:rsidRDefault="000A0815" w:rsidP="00AD6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</w:t>
      </w:r>
      <w:r w:rsidR="00C03FDF"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F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отбора</w:t>
      </w:r>
      <w:r w:rsid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(получателя</w:t>
      </w:r>
      <w:r w:rsidR="00AD64D3" w:rsidRP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гранта)</w:t>
      </w:r>
      <w:r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являющегося юридическим лицом, об и</w:t>
      </w:r>
      <w:r w:rsidR="00B936E3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ндивидуальном предпринимателе</w:t>
      </w:r>
      <w:r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6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физическом лице,</w:t>
      </w:r>
      <w:r w:rsidRPr="000A0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являющихся </w:t>
      </w:r>
      <w:r w:rsidR="00C03F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отбора</w:t>
      </w:r>
      <w:r w:rsidR="00625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(получателями грантов</w:t>
      </w:r>
      <w:r w:rsidR="00AD64D3" w:rsidRP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E30CE" w:rsidRDefault="00746C5A" w:rsidP="0068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A1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B2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 </w:t>
      </w:r>
      <w:r w:rsidR="00A105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предоставляе</w:t>
      </w:r>
      <w:r w:rsid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участникам отбора:</w:t>
      </w:r>
    </w:p>
    <w:p w:rsidR="00684348" w:rsidRDefault="00AE30CE" w:rsidP="0068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684348" w:rsidRPr="0068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и минеральных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питьевых вод;</w:t>
      </w:r>
      <w:proofErr w:type="gramEnd"/>
    </w:p>
    <w:p w:rsidR="003E4C26" w:rsidRDefault="00AE30CE" w:rsidP="003E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являющимся получателями мер финансовой поддержки на осуществление предпринимательской деятельности,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едоставляемой в соответствии с п</w:t>
      </w:r>
      <w:r w:rsidRP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асноярского края от 30.08.2012 № 429-п «</w:t>
      </w:r>
      <w:r w:rsidR="003E4C26" w:rsidRPr="003E4C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размера и порядка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</w:t>
      </w:r>
      <w:proofErr w:type="gramEnd"/>
      <w:r w:rsidR="003E4C26" w:rsidRPr="003E4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E4C26" w:rsidRPr="003E4C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налога на профессиональный доход, в том числе определение направлений расходования средств единовременной финансовой помощи, порядка подтверждения целевого использования средств единовременной финансовой помощи, случаев и порядка возврата средств единовременной финансовой помощи, состава комиссии (рабочей группы) по рассмотрению и оценке бизнес-планов, порядка ее работы, включая порядок рассмотрения и оценки бизнес-планов, выдачи рекомендаций по предоставлению безработным гражданам е</w:t>
      </w:r>
      <w:r w:rsidR="003E4C2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диновременной финансовой помощи»</w:t>
      </w:r>
      <w:r w:rsidRP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единовременная финансовая</w:t>
      </w:r>
      <w:proofErr w:type="gramEnd"/>
      <w:r w:rsidRP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помощь), если с момента перечисления единовременной финансовой помощи на счет </w:t>
      </w:r>
      <w:r w:rsidR="00DD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отбора </w:t>
      </w:r>
      <w:r w:rsidRP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ошло менее 90 календарных дней;</w:t>
      </w:r>
    </w:p>
    <w:p w:rsidR="00EF2024" w:rsidRDefault="00AE30CE" w:rsidP="003E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являющимся получателями денежных выплат, предоставляемых в соответствии с</w:t>
      </w:r>
      <w:r w:rsidR="005B4514" w:rsidRPr="005B4514">
        <w:t xml:space="preserve"> </w:t>
      </w:r>
      <w:r w:rsidR="005B4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 w:rsidR="005B4514" w:rsidRPr="005B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назначения государственной социальной помощи на основании социального контракта отдельным категориям граждан</w:t>
      </w:r>
      <w:r w:rsidRP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постановлением Правительства Красноярского края</w:t>
      </w:r>
      <w:r w:rsidR="005B4514" w:rsidRPr="005B4514">
        <w:rPr>
          <w:rFonts w:ascii="Times New Roman" w:hAnsi="Times New Roman" w:cs="Times New Roman"/>
          <w:sz w:val="26"/>
          <w:szCs w:val="26"/>
        </w:rPr>
        <w:t xml:space="preserve"> </w:t>
      </w:r>
      <w:r w:rsidR="005B4514" w:rsidRPr="005B4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10.12.202</w:t>
      </w:r>
      <w:r w:rsidR="005B4514">
        <w:rPr>
          <w:rFonts w:ascii="Times New Roman" w:eastAsia="Times New Roman" w:hAnsi="Times New Roman" w:cs="Times New Roman"/>
          <w:sz w:val="28"/>
          <w:szCs w:val="28"/>
          <w:lang w:eastAsia="ru-RU"/>
        </w:rPr>
        <w:t>4 № 981-п «</w:t>
      </w:r>
      <w:r w:rsidR="005B4514" w:rsidRPr="005B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дополнительных мер социальной поддержки по оказанию государственной социальной помощи на основании социального контракта отдельным категориям граждан, по оказанию </w:t>
      </w:r>
      <w:r w:rsidR="005B4514" w:rsidRPr="005B45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социальной помощи малоимущим одиноко проживающим гражданам, малоимущим семьям в виде</w:t>
      </w:r>
      <w:proofErr w:type="gramEnd"/>
      <w:r w:rsidR="005B4514" w:rsidRPr="005B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единовременного социального пособия, </w:t>
      </w:r>
    </w:p>
    <w:p w:rsidR="00E72EB4" w:rsidRDefault="005B4514" w:rsidP="00EF2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единовременной адресной материальной помощи отдельным категориям граждан на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личного подсобного хозяйства»</w:t>
      </w:r>
      <w:r w:rsidR="00AE30CE" w:rsidRP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участниками программ социальной адаптации, реализуемых в соответствии с указанным порядком, в случае если указанные программы социальной адаптации не завершены</w:t>
      </w:r>
      <w:r w:rsidR="00F9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0CE" w:rsidRP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(указанное требование предъявляется только в отношении</w:t>
      </w:r>
      <w:r w:rsidR="00F9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отбора</w:t>
      </w:r>
      <w:r w:rsidR="00AE30CE" w:rsidRPr="00AE30C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являющихся инд</w:t>
      </w:r>
      <w:r w:rsid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ивидуальными предпринимателями);</w:t>
      </w:r>
    </w:p>
    <w:p w:rsidR="00AD64D3" w:rsidRPr="00684348" w:rsidRDefault="00AD64D3" w:rsidP="00E72E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имеющим установленные факты произошедших тяжелых несчастных случаев или несчастных случаев со смертельным исходом на производстве по вине </w:t>
      </w:r>
      <w:r w:rsidR="007A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отбора </w:t>
      </w:r>
      <w:r w:rsidRPr="00AD64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году, предшествующем году подачи заявки, и в году подачи в период до даты подачи заявки (для субъектов МСП, имеющих работников, в году, предшествующем году подачи заявки, и в году подачи в период до даты подачи заявки).</w:t>
      </w:r>
      <w:proofErr w:type="gramEnd"/>
    </w:p>
    <w:p w:rsidR="00684348" w:rsidRDefault="00746C5A" w:rsidP="00684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684348" w:rsidRPr="0068434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 отбора должен соответствовать следующим иным требованиям:</w:t>
      </w:r>
    </w:p>
    <w:p w:rsidR="00D31829" w:rsidRPr="00D31829" w:rsidRDefault="00D31829" w:rsidP="00D318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осуществляе</w:t>
      </w:r>
      <w:r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виды деятельности, за исключением видов деятельности, включенных в класс 12 раздела C, класс 92 раздела R, разделы B, D, E (за исключением классов 38, 39), G (за исключением группы 45.20), K, L, M (за исключением групп 70.21, 71.11, 71.12, 73.11, 74.10, 74.20, 74.30, класса 75), N (за исключением класса 79), O, S (за исключением класса 95, групп 96.01</w:t>
      </w:r>
      <w:proofErr w:type="gramEnd"/>
      <w:r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>, 96.02, 96.04, 96.09), T, U Общероссийского классификатора в</w:t>
      </w:r>
      <w:r w:rsidR="00E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идов экономической деятельности </w:t>
      </w:r>
      <w:proofErr w:type="gramStart"/>
      <w:r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029-2014, утвержденного Приказом </w:t>
      </w:r>
      <w:proofErr w:type="spellStart"/>
      <w:r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Росстандарта</w:t>
      </w:r>
      <w:proofErr w:type="spellEnd"/>
      <w:r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31.01.2014 № 14-ст;</w:t>
      </w:r>
    </w:p>
    <w:p w:rsidR="004B6F35" w:rsidRPr="00D31829" w:rsidRDefault="00C31998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1829"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B6F35"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 МСП (физическое лицо, заинтересованное в начале осуществления предпринимательской деятельности и создавшее субъект МСП) прошел обучение в сфере предпринимательства в объеме не менее 16 академических часов в течение двух лет до даты подачи </w:t>
      </w:r>
      <w:r w:rsid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заявки;</w:t>
      </w:r>
    </w:p>
    <w:p w:rsidR="00D31829" w:rsidRPr="00D31829" w:rsidRDefault="00C31998" w:rsidP="00E57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1829"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>) грант предоставляется при наличии на счете участника отбора собственных средств</w:t>
      </w:r>
      <w:r w:rsidR="00E570FD" w:rsidRPr="00E570FD">
        <w:t xml:space="preserve"> </w:t>
      </w:r>
      <w:r w:rsidR="00E570FD" w:rsidRPr="00E570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ведения предпринимательской деятельности</w:t>
      </w:r>
      <w:r w:rsidR="00D31829"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не менее 30 процентов от общего объема</w:t>
      </w:r>
      <w:r w:rsidR="00E5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</w:t>
      </w:r>
      <w:r w:rsidR="00D31829"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отбора, </w:t>
      </w:r>
      <w:r w:rsidR="00782689" w:rsidRPr="007A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перечисленных </w:t>
      </w:r>
      <w:r w:rsidR="007A5FA2" w:rsidRPr="007A5F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3.6</w:t>
      </w:r>
      <w:r w:rsidR="00782689" w:rsidRPr="007A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="00782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2798" w:rsidRDefault="00C31998" w:rsidP="00EC4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1829" w:rsidRPr="00D31829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участник отбора обязуется не прекращать деятельность в течение 12 месяцев после получения гранта.</w:t>
      </w:r>
      <w:bookmarkStart w:id="4" w:name="Par82"/>
      <w:bookmarkEnd w:id="4"/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Участник отбора в течение срока, указанного в объявлении об отборе, формирует заявку в электронной форме посредством заполнения соответствующих экранных форм веб-интерфейса системы «Электронный бюджет» и представляет в систему «Электронный бюджет» электронные копии документов (документов на бумажном носителе, преобразованных в электронную форму путем сканирования) и материалы, </w:t>
      </w:r>
      <w:proofErr w:type="gramStart"/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сформированные</w:t>
      </w:r>
      <w:proofErr w:type="gramEnd"/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электронном виде с использованием иных информационных систем.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содержит следующие сведения: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информация и документы об участнике отбора: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 сокращенное (при наличии) наименование участника отбора (для юридических лиц);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фамилия, имя, отчество (при наличии) индивидуального предпринимателя;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государственный регистрационный номер участника отбора (для юридических лиц и индивидуальных предпринимателей);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номер налогоплательщика;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постановки на учет в налоговом органе (для индивидуальных предпринимателей);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код причины постановки на учет в налоговом органе (для юридических лиц);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государственной регистрации физического лица в качестве индивидуального предпринимателя;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рождения (для индивидуальных предпринимателей);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страховой номер индивидуального лицевого счета (</w:t>
      </w:r>
      <w:r w:rsidR="007A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предпринимателей);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юридического лица, адрес регистрации (для индивидуальных предпринимателей);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осуществления деятельности;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законом от 08.12.1995 № 193-ФЗ «О сельскохозяйственной кооперации») или наименование юридического лица - учредителя участника отбора, членов коллегиального исполнительного органа, лица, исполняющего функции единоличного исполнительного органа (для юридических лиц);</w:t>
      </w:r>
      <w:proofErr w:type="gramEnd"/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4B6F35" w:rsidRP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</w:t>
      </w:r>
      <w:r w:rsidR="008B16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соответствии со сведениями Е</w:t>
      </w: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государственного реестра индивидуальных предпринимателей (для индивидуальных предпринимателей);</w:t>
      </w:r>
    </w:p>
    <w:p w:rsidR="004B6F35" w:rsidRDefault="004B6F35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полномочия представителя участника отбора на подписание заявки (в случае формирования заявки представителем участника отбора);</w:t>
      </w:r>
    </w:p>
    <w:p w:rsidR="002713B1" w:rsidRDefault="00C74C26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2443"/>
      <w:bookmarkEnd w:id="5"/>
      <w:r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информация и документы, подтверждающие соответствие участника отбора установленным </w:t>
      </w:r>
      <w:r w:rsidR="00316F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объявлении об отборе</w:t>
      </w:r>
      <w:r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</w:t>
      </w:r>
      <w:r w:rsidR="00271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2BC5" w:rsidRDefault="005A2BC5" w:rsidP="005A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1630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выписка из Е</w:t>
      </w:r>
      <w:r w:rsidRPr="005A2B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государственного реестра юр</w:t>
      </w:r>
      <w:r w:rsidR="008B1630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идических лиц (далее – ЕГРЮЛ) (Е</w:t>
      </w:r>
      <w:r w:rsidRPr="005A2B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государственного реестра индивидуальных предпринимателей (далее – ЕГРИП)), (представляется по собственной инициативе);</w:t>
      </w:r>
    </w:p>
    <w:p w:rsidR="00B3665D" w:rsidRPr="005A2BC5" w:rsidRDefault="00B3665D" w:rsidP="00B36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1630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 из Е</w:t>
      </w:r>
      <w:r w:rsidRPr="00B3665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реестра субъектов малого и среднего предпринимательства (представляются по собственной инициативе);</w:t>
      </w:r>
    </w:p>
    <w:p w:rsidR="00F641F6" w:rsidRDefault="00F641F6" w:rsidP="00F64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41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справка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России от 05.11.2024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</w:t>
      </w:r>
      <w:proofErr w:type="gramEnd"/>
      <w:r w:rsidRPr="00F64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агента и формата ее представления в электронной форме» (представляется по собственной инициативе);</w:t>
      </w:r>
    </w:p>
    <w:p w:rsidR="005A2BC5" w:rsidRPr="005A2BC5" w:rsidRDefault="00B3665D" w:rsidP="005A2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A2BC5" w:rsidRPr="005A2BC5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справка об отсутствии запрашиваемой информации в отношении руководителя, члена коллегиального исполнительного органа, лица, исполняющего функции единоличного исполнительного органа или главного бухгалтера (при наличии) участника отбора - юридического лица или об участнике отбора - индивидуальном предпринимателе, выданная территориальным органом Федеральной налоговой службы по форме, утвержденной приказом Федеральной налогов</w:t>
      </w:r>
      <w:r w:rsid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службы от 31.12.2014                             </w:t>
      </w:r>
      <w:r w:rsidR="005A2BC5" w:rsidRPr="005A2B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НД-7-14/700@ «Об утверждении порядка предоставления сведений, содержащихся в реестре дисквалифицированных</w:t>
      </w:r>
      <w:proofErr w:type="gramEnd"/>
      <w:r w:rsidR="005A2BC5" w:rsidRPr="005A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форм выписки из реестра дисквалифицированных лиц и справки об отсутствии запрашиваемой информации» (представляются по собственной инициативе);</w:t>
      </w:r>
    </w:p>
    <w:p w:rsidR="004B6F35" w:rsidRDefault="00B3665D" w:rsidP="004B6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2BC5" w:rsidRPr="005A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 об отсутствии в году, предшествующем году получения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5A2BC5" w:rsidRPr="005A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 году получения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5A2BC5" w:rsidRPr="005A2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тяжелого несчастного случая на производстве и (или) несчастного случая на производстве со смертельным исходом, произошедшего с работниками и другими лицами, участвующими в производственной деятельности по вине работодателя, являющего</w:t>
      </w:r>
      <w:r w:rsidR="00BF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участником </w:t>
      </w:r>
      <w:r w:rsidR="00BF2DD5" w:rsidRPr="005643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</w:t>
      </w:r>
      <w:r w:rsidR="00845050" w:rsidRPr="00564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(представляются по собственной инициативе);</w:t>
      </w:r>
    </w:p>
    <w:p w:rsidR="004B6F35" w:rsidRDefault="00BE3B76" w:rsidP="00BE3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E3B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подтверждающий</w:t>
      </w:r>
      <w:r w:rsidRPr="00BE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 участником отбора обучения в сфере предпринимательства</w:t>
      </w:r>
      <w:r w:rsidR="004B6F35" w:rsidRPr="004B6F35">
        <w:t xml:space="preserve"> </w:t>
      </w:r>
      <w:r w:rsidR="004B6F35" w:rsidRP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объеме не менее 16 академических часов в течение двух лет до даты подачи заявки</w:t>
      </w:r>
      <w:r w:rsidR="004B6F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3B76" w:rsidRDefault="00BE3B76" w:rsidP="00DE1F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FA1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о состоянии счета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отбора, подтверждающая</w:t>
      </w:r>
      <w:r w:rsidRPr="00BE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денежных сре</w:t>
      </w:r>
      <w:proofErr w:type="gramStart"/>
      <w:r w:rsidRPr="00BE3B7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BE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BE3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BE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участника отбора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не менее 30 </w:t>
      </w:r>
      <w:r w:rsidR="004332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процентов</w:t>
      </w:r>
      <w:r w:rsidR="00056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общей суммы расходов участника отбора</w:t>
      </w:r>
      <w:r w:rsidR="00DE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дату </w:t>
      </w:r>
      <w:r w:rsidR="00DE1FE3" w:rsidRPr="00DE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DE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="007A00EE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рабочего дн</w:t>
      </w:r>
      <w:r w:rsidR="00DE1FE3" w:rsidRPr="00DE1FE3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 даты подачи заявки</w:t>
      </w:r>
      <w:r w:rsidRPr="00BE3B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4C26" w:rsidRPr="00C74C26" w:rsidRDefault="00C74C26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информация и документы, представляемые при проведении отбора в процессе документооборота: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публикацию (размещение) в сети «Интернет»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результатами предоставления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A00E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произвольной форме;</w:t>
      </w:r>
    </w:p>
    <w:p w:rsidR="00C74C26" w:rsidRPr="00C74C26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0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(для индивидуального предпринимателя</w:t>
      </w:r>
      <w:r w:rsidR="0080013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форме согласно приложению</w:t>
      </w:r>
      <w:r w:rsidRPr="007A0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Порядку.</w:t>
      </w:r>
    </w:p>
    <w:p w:rsidR="00C74C26" w:rsidRPr="00C74C26" w:rsidRDefault="00A11180" w:rsidP="00C7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предлагаемое</w:t>
      </w:r>
      <w:r w:rsidR="00C74C26"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участником отбора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результата</w:t>
      </w:r>
      <w:r w:rsidR="00605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C26"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</w:t>
      </w:r>
      <w:r w:rsidR="00605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вления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965AB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указанного</w:t>
      </w:r>
      <w:r w:rsidR="00605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74C26" w:rsidRPr="0080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="007A10A4" w:rsidRPr="0080013F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8001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05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="00C74C26"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значение з</w:t>
      </w:r>
      <w:r w:rsidR="00605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апрашиваемого участником отбора </w:t>
      </w:r>
      <w:r w:rsidR="00C74C26"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размера </w:t>
      </w:r>
      <w:r w:rsidR="00390C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C74C26"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не может быть выше </w:t>
      </w:r>
      <w:r w:rsidR="0081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максимального </w:t>
      </w:r>
      <w:r w:rsidR="00C74C26"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размера, установленного в объявлении о пров</w:t>
      </w:r>
      <w:r w:rsidR="00817ED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едении отбора</w:t>
      </w:r>
      <w:r w:rsidR="00C74C26"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4E74" w:rsidRDefault="00C74C26" w:rsidP="0041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C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д) информация по каждому указанному в объявлении о проведении отбора критерию оценки </w:t>
      </w:r>
      <w:r w:rsidR="00417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показателю критерия оценки.</w:t>
      </w:r>
    </w:p>
    <w:p w:rsidR="007A00EE" w:rsidRPr="00883605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0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одного отбора участник отбора вправе подать только одну заявку.</w:t>
      </w:r>
    </w:p>
    <w:p w:rsidR="00F678B2" w:rsidRPr="00F678B2" w:rsidRDefault="00F678B2" w:rsidP="00F67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перечисленные в настоящем пункте, представляемые участником отбора в систему </w:t>
      </w:r>
      <w:r w:rsidR="00C12BD8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«Электронный бюджет»</w:t>
      </w: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заявки, должны соответствовать следующим требованиям:</w:t>
      </w:r>
    </w:p>
    <w:p w:rsidR="00F678B2" w:rsidRDefault="00F678B2" w:rsidP="00C12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выполнены с использованием технических средств, без подчисток, исправлений, неустановленных сокращений и формулировок, </w:t>
      </w:r>
      <w:r w:rsidR="00C12BD8" w:rsidRPr="00C12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позволяющих однозн</w:t>
      </w:r>
      <w:r w:rsidR="00C12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ачно истолковать их содержание, </w:t>
      </w: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поддаваться прочтению, отсканированы в цвете и сохранены в формате </w:t>
      </w:r>
      <w:proofErr w:type="spellStart"/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2DD5" w:rsidRPr="00F678B2" w:rsidRDefault="00BF2DD5" w:rsidP="00BF2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BF2DD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</w:t>
      </w:r>
      <w:r w:rsidR="00A1595C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или технологических средств;</w:t>
      </w:r>
    </w:p>
    <w:p w:rsidR="00FB5F7A" w:rsidRDefault="00F678B2" w:rsidP="00E56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подписаны (</w:t>
      </w:r>
      <w:r w:rsidR="00FB5F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заверены)</w:t>
      </w:r>
      <w:r w:rsidR="00A72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электронной подписью </w:t>
      </w:r>
      <w:r w:rsidR="00FB5F7A" w:rsidRPr="00FB5F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отбора или уполномоченного им лица</w:t>
      </w:r>
      <w:r w:rsidR="00165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подписание документов</w:t>
      </w:r>
      <w:r w:rsidR="00056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78B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документов, предусмо</w:t>
      </w:r>
      <w:r w:rsidR="00165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тренных подпунктами </w:t>
      </w:r>
      <w:r w:rsidR="00A7240C" w:rsidRPr="00244D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6755" w:rsidRPr="00244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40C" w:rsidRPr="005643F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5603B" w:rsidRPr="00564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050" w:rsidRPr="005643F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025D0" w:rsidRPr="00564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40C" w:rsidRPr="005643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подпункта</w:t>
      </w:r>
      <w:r w:rsidR="00A7240C" w:rsidRPr="00244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«б» </w:t>
      </w:r>
      <w:r w:rsidRPr="00244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пункта).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0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несоответствии поданных в составе заявки сведений, содержащихся в экранных формах веб-интерфейса системы «Электронный бюджет», сведениям, содержащимся в прилагаемых к заявке документах, приоритет имеют сведения, содержащиеся в экранных формах веб-интерфейса системы «Электронный бюджет».</w:t>
      </w:r>
    </w:p>
    <w:p w:rsid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0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несет ответственность за полноту и достоверность информации и документов, содержащихся в заявке.</w:t>
      </w:r>
    </w:p>
    <w:p w:rsidR="00BA70D6" w:rsidRDefault="00746C5A" w:rsidP="00BA70D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BA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2BD8" w:rsidRPr="00C8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Датой </w:t>
      </w:r>
      <w:r w:rsidR="00B1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временем </w:t>
      </w:r>
      <w:r w:rsidR="00C12BD8" w:rsidRPr="00C8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участником отбора </w:t>
      </w:r>
      <w:r w:rsidR="00B11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считаю</w:t>
      </w:r>
      <w:r w:rsidR="00C12BD8" w:rsidRPr="00C8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B11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</w:t>
      </w:r>
      <w:r w:rsidR="00BA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BD8" w:rsidRPr="00C87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подписания участником отбора </w:t>
      </w:r>
      <w:r w:rsidR="00B1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указанной </w:t>
      </w:r>
      <w:r w:rsidR="00C12BD8" w:rsidRPr="00C875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с присвоением ей рег</w:t>
      </w:r>
      <w:r w:rsidR="00C875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истрационного номера в системе «Электронный бюджет»</w:t>
      </w:r>
      <w:r w:rsidR="00C12BD8" w:rsidRPr="00C875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70D6" w:rsidRPr="00BA70D6">
        <w:t xml:space="preserve"> </w:t>
      </w:r>
    </w:p>
    <w:p w:rsidR="00A1595C" w:rsidRDefault="00A1595C" w:rsidP="00BA7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95C">
        <w:rPr>
          <w:rFonts w:ascii="Times New Roman" w:hAnsi="Times New Roman" w:cs="Times New Roman"/>
          <w:sz w:val="28"/>
          <w:szCs w:val="28"/>
        </w:rPr>
        <w:t>Внесение изменений в заявку осуществляются участником отбора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95C">
        <w:rPr>
          <w:rFonts w:ascii="Times New Roman" w:hAnsi="Times New Roman" w:cs="Times New Roman"/>
          <w:sz w:val="28"/>
          <w:szCs w:val="28"/>
        </w:rPr>
        <w:t>окончания срока приема заявок</w:t>
      </w:r>
      <w:r>
        <w:rPr>
          <w:rFonts w:ascii="Times New Roman" w:hAnsi="Times New Roman" w:cs="Times New Roman"/>
          <w:sz w:val="28"/>
          <w:szCs w:val="28"/>
        </w:rPr>
        <w:t xml:space="preserve"> после </w:t>
      </w:r>
      <w:r w:rsidRPr="00A1595C">
        <w:rPr>
          <w:rFonts w:ascii="Times New Roman" w:hAnsi="Times New Roman" w:cs="Times New Roman"/>
          <w:sz w:val="28"/>
          <w:szCs w:val="28"/>
        </w:rPr>
        <w:t>формирования участником отбора в электронной форме уведомления об отзыве заявки и последующего формирования новой заявки в порядке, аналогичном порядку формирования заявки участника отбора, установленном пунктом 2.8 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0EE" w:rsidRPr="007A00EE" w:rsidRDefault="002147AB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3F5">
        <w:rPr>
          <w:rFonts w:ascii="Times New Roman" w:hAnsi="Times New Roman" w:cs="Times New Roman"/>
          <w:sz w:val="28"/>
          <w:szCs w:val="28"/>
        </w:rPr>
        <w:t xml:space="preserve">2.10. </w:t>
      </w:r>
      <w:r w:rsidR="007A00EE" w:rsidRPr="007A00EE">
        <w:rPr>
          <w:rFonts w:ascii="Times New Roman" w:hAnsi="Times New Roman" w:cs="Times New Roman"/>
          <w:sz w:val="28"/>
          <w:szCs w:val="28"/>
        </w:rPr>
        <w:t>Не позднее одного рабочего дня, следующего за днем окончания срока подачи заявок, установленного в объявлении о проведении отбора, в системе «Электронный бюджет» открывается доступ организатору отбора, а также комиссии к поданным участниками отбора заявкам для их рассмотрения и последующей оценки.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 xml:space="preserve">Протокол вскрытия заявок </w:t>
      </w:r>
      <w:proofErr w:type="gramStart"/>
      <w:r w:rsidRPr="007A00EE">
        <w:rPr>
          <w:rFonts w:ascii="Times New Roman" w:hAnsi="Times New Roman" w:cs="Times New Roman"/>
          <w:sz w:val="28"/>
          <w:szCs w:val="28"/>
        </w:rPr>
        <w:t>формируется на едином портале автоматически и подписывается</w:t>
      </w:r>
      <w:proofErr w:type="gramEnd"/>
      <w:r w:rsidRPr="007A00EE">
        <w:rPr>
          <w:rFonts w:ascii="Times New Roman" w:hAnsi="Times New Roman" w:cs="Times New Roman"/>
          <w:sz w:val="28"/>
          <w:szCs w:val="28"/>
        </w:rPr>
        <w:t xml:space="preserve"> электронной подписью председателя комиссии не позднее одного рабочего дня, следующего за днем окончания приема заявок, установленного в объявлении об отборе, в системе «Электронный бюджет», а </w:t>
      </w:r>
      <w:r w:rsidRPr="007A00EE">
        <w:rPr>
          <w:rFonts w:ascii="Times New Roman" w:hAnsi="Times New Roman" w:cs="Times New Roman"/>
          <w:sz w:val="28"/>
          <w:szCs w:val="28"/>
        </w:rPr>
        <w:lastRenderedPageBreak/>
        <w:t>также размещается на едином портале не позднее 1-го рабочего дня, следующего за днем его подписания. Протокол вскрытия заявок содержит следующую информацию о поступивших для участия в отборе заявках: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а) регистрационный номер заявки;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б) дата и время поступления заявки;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в) полное наименование участника отбора (для юридических лиц) или фамилия, и</w:t>
      </w:r>
      <w:r w:rsidR="009E6BE2">
        <w:rPr>
          <w:rFonts w:ascii="Times New Roman" w:hAnsi="Times New Roman" w:cs="Times New Roman"/>
          <w:sz w:val="28"/>
          <w:szCs w:val="28"/>
        </w:rPr>
        <w:t xml:space="preserve">мя, отчество (при наличии) (для </w:t>
      </w:r>
      <w:r w:rsidRPr="007A00EE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предпринимателей); 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г) адрес юридического лица;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 xml:space="preserve">д) запрашиваемый участником отбора размер </w:t>
      </w:r>
      <w:r w:rsidR="00756AF3">
        <w:rPr>
          <w:rFonts w:ascii="Times New Roman" w:hAnsi="Times New Roman" w:cs="Times New Roman"/>
          <w:sz w:val="28"/>
          <w:szCs w:val="28"/>
        </w:rPr>
        <w:t>гранта</w:t>
      </w:r>
      <w:r w:rsidRPr="007A00EE">
        <w:rPr>
          <w:rFonts w:ascii="Times New Roman" w:hAnsi="Times New Roman" w:cs="Times New Roman"/>
          <w:sz w:val="28"/>
          <w:szCs w:val="28"/>
        </w:rPr>
        <w:t>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 xml:space="preserve">2.11. </w:t>
      </w:r>
      <w:proofErr w:type="gramStart"/>
      <w:r w:rsidRPr="007A00EE">
        <w:rPr>
          <w:rFonts w:ascii="Times New Roman" w:hAnsi="Times New Roman" w:cs="Times New Roman"/>
          <w:sz w:val="28"/>
          <w:szCs w:val="28"/>
        </w:rPr>
        <w:t>Отдел в целях подтверждения соответствия участника отбора (получателя</w:t>
      </w:r>
      <w:r>
        <w:rPr>
          <w:rFonts w:ascii="Times New Roman" w:hAnsi="Times New Roman" w:cs="Times New Roman"/>
          <w:sz w:val="28"/>
          <w:szCs w:val="28"/>
        </w:rPr>
        <w:t xml:space="preserve"> гранта</w:t>
      </w:r>
      <w:r w:rsidRPr="007A00EE">
        <w:rPr>
          <w:rFonts w:ascii="Times New Roman" w:hAnsi="Times New Roman" w:cs="Times New Roman"/>
          <w:sz w:val="28"/>
          <w:szCs w:val="28"/>
        </w:rPr>
        <w:t>) установленным Порядком требованиям не вправе требовать от участника отбора (получателя</w:t>
      </w:r>
      <w:r>
        <w:rPr>
          <w:rFonts w:ascii="Times New Roman" w:hAnsi="Times New Roman" w:cs="Times New Roman"/>
          <w:sz w:val="28"/>
          <w:szCs w:val="28"/>
        </w:rPr>
        <w:t xml:space="preserve"> гранта</w:t>
      </w:r>
      <w:r w:rsidRPr="007A00EE">
        <w:rPr>
          <w:rFonts w:ascii="Times New Roman" w:hAnsi="Times New Roman" w:cs="Times New Roman"/>
          <w:sz w:val="28"/>
          <w:szCs w:val="28"/>
        </w:rPr>
        <w:t>) представления документов и информации при наличии соответствующей информации в государственных информационных системах, доступ к которым у Отдела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  <w:proofErr w:type="gramEnd"/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0EE">
        <w:rPr>
          <w:rFonts w:ascii="Times New Roman" w:hAnsi="Times New Roman" w:cs="Times New Roman"/>
          <w:sz w:val="28"/>
          <w:szCs w:val="28"/>
        </w:rPr>
        <w:t>Проверка участника отбора на соответствие требованиям, установленным пунктом 2.5 Порядка,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  <w:proofErr w:type="gramEnd"/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Подтверждение соответствия участника отбора требованиям, установленным пунктом 2.5 Порядка, в случае отсутствия технической возможности осуществления автоматической проверки в системе «Электронный бюджет» осуществляется путем проставления участником отбора в электронном виде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 w:rsidRPr="007A00EE">
        <w:rPr>
          <w:rFonts w:ascii="Times New Roman" w:hAnsi="Times New Roman" w:cs="Times New Roman"/>
          <w:sz w:val="28"/>
          <w:szCs w:val="28"/>
        </w:rPr>
        <w:t>отсутствия технической возможности автоматической проверки участника отбора</w:t>
      </w:r>
      <w:proofErr w:type="gramEnd"/>
      <w:r w:rsidRPr="007A00EE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требованиям, указанным в пункте 2.5 Порядка, в соответствии с абзацем вторым настоящего пункта Отдел в течение </w:t>
      </w:r>
      <w:r w:rsidR="00630898">
        <w:rPr>
          <w:rFonts w:ascii="Times New Roman" w:hAnsi="Times New Roman" w:cs="Times New Roman"/>
          <w:sz w:val="28"/>
          <w:szCs w:val="28"/>
        </w:rPr>
        <w:t xml:space="preserve">3 </w:t>
      </w:r>
      <w:r w:rsidRPr="007A00EE">
        <w:rPr>
          <w:rFonts w:ascii="Times New Roman" w:hAnsi="Times New Roman" w:cs="Times New Roman"/>
          <w:sz w:val="28"/>
          <w:szCs w:val="28"/>
        </w:rPr>
        <w:t>рабочих дней с даты предоставления доступа к поданным заявкам осуществляет проверку соответствия участника отбора критериям, а также сведений о соблюдении участником отбора: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требований, установленных в подпунктах 2, 3 пункта 2.5 Порядка, с использованием информации, размещенной на официальном сайте Федеральной службы по финансовому мониторингу в сети «Интернет» по адресу: www.fedsfm.ru, с распечаткой сведений, оформленных скриншотами экрана монитора;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 xml:space="preserve">требования, установленного в подпункте 5 пункта 2.5 Порядка, с использованием информации, размещенной на официальном сайте Министерства юстиции Российской Федерации в сети «Интернет» по адресу: </w:t>
      </w:r>
      <w:r w:rsidRPr="007A00EE">
        <w:rPr>
          <w:rFonts w:ascii="Times New Roman" w:hAnsi="Times New Roman" w:cs="Times New Roman"/>
          <w:sz w:val="28"/>
          <w:szCs w:val="28"/>
        </w:rPr>
        <w:lastRenderedPageBreak/>
        <w:t>www.minjust.gov.ru, с распечаткой сведений, оформленных скриншотом экрана монитора;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требований, установленных в подпунктах 1, 6, 8, 9 пункта 2.5 Порядка, путем направления межведомственного запроса в территориальный орган Федеральной налоговой службы о предоставлении подтверждающих указанные требования документов или содержащихся в них сведений в порядке межведомственного взаимодействия;</w:t>
      </w:r>
    </w:p>
    <w:p w:rsidR="00374061" w:rsidRPr="007A00EE" w:rsidRDefault="007A00EE" w:rsidP="00C319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требований, установленных в подпунктах 4, 7 пункта 2.5 Порядка, с получением информации</w:t>
      </w:r>
      <w:r w:rsidR="00415316">
        <w:rPr>
          <w:rFonts w:ascii="Times New Roman" w:hAnsi="Times New Roman" w:cs="Times New Roman"/>
          <w:sz w:val="28"/>
          <w:szCs w:val="28"/>
        </w:rPr>
        <w:t>, находящей</w:t>
      </w:r>
      <w:r w:rsidRPr="007A00EE">
        <w:rPr>
          <w:rFonts w:ascii="Times New Roman" w:hAnsi="Times New Roman" w:cs="Times New Roman"/>
          <w:sz w:val="28"/>
          <w:szCs w:val="28"/>
        </w:rPr>
        <w:t>ся в распоряжении Администрации Ачинского муниципального округа.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0EE">
        <w:rPr>
          <w:rFonts w:ascii="Times New Roman" w:hAnsi="Times New Roman" w:cs="Times New Roman"/>
          <w:sz w:val="28"/>
          <w:szCs w:val="28"/>
        </w:rPr>
        <w:t>В случае если участник отбора не представил сведения, указанные в подпункте 5 подпункта «б» пункта 2.8 Порядка, по собственной инициативе, подтверждающие соблюдение требова</w:t>
      </w:r>
      <w:r w:rsidR="00C31998">
        <w:rPr>
          <w:rFonts w:ascii="Times New Roman" w:hAnsi="Times New Roman" w:cs="Times New Roman"/>
          <w:sz w:val="28"/>
          <w:szCs w:val="28"/>
        </w:rPr>
        <w:t>ния, установленного подпунктом 4</w:t>
      </w:r>
      <w:r w:rsidRPr="007A00EE">
        <w:rPr>
          <w:rFonts w:ascii="Times New Roman" w:hAnsi="Times New Roman" w:cs="Times New Roman"/>
          <w:sz w:val="28"/>
          <w:szCs w:val="28"/>
        </w:rPr>
        <w:t xml:space="preserve"> пункта 2.6 Порядка, Отдел в течение 3 рабочих дней со дня, следующего за днем открытия доступа к заявкам в системе «Электронный бюджет», направляет запрос в агентство труда и занятости населения Красноярского края о предоставлении</w:t>
      </w:r>
      <w:proofErr w:type="gramEnd"/>
      <w:r w:rsidRPr="007A00EE">
        <w:rPr>
          <w:rFonts w:ascii="Times New Roman" w:hAnsi="Times New Roman" w:cs="Times New Roman"/>
          <w:sz w:val="28"/>
          <w:szCs w:val="28"/>
        </w:rPr>
        <w:t xml:space="preserve"> данных сведений в порядке межведомственного информационного взаимодействия.</w:t>
      </w:r>
    </w:p>
    <w:p w:rsidR="00415316" w:rsidRDefault="007A00EE" w:rsidP="0028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0EE">
        <w:rPr>
          <w:rFonts w:ascii="Times New Roman" w:hAnsi="Times New Roman" w:cs="Times New Roman"/>
          <w:sz w:val="28"/>
          <w:szCs w:val="28"/>
        </w:rPr>
        <w:t>В случае если участник отбора не представил документы, указанные в подпунктах 1 – 2 подпункта «б» пункта 2.8 Порядка по собственной инициативе, подтверждающие соблюдение требований, установленных подпунктом 1 пункта 2.6, подпунктом 1 пункта 2.7 Порядка, Отдел в течение 3 рабочих дней со дня, следующего за днем открытия доступа к заявкам в системе «Электронный бюджет», направляет запрос в территориальный орган Федеральной налоговой</w:t>
      </w:r>
      <w:proofErr w:type="gramEnd"/>
      <w:r w:rsidRPr="007A00EE">
        <w:rPr>
          <w:rFonts w:ascii="Times New Roman" w:hAnsi="Times New Roman" w:cs="Times New Roman"/>
          <w:sz w:val="28"/>
          <w:szCs w:val="28"/>
        </w:rPr>
        <w:t xml:space="preserve"> службы о представлении указанных документов или содержащихся в них сведений в порядке межведомственного информационного взаимодействия.</w:t>
      </w:r>
    </w:p>
    <w:p w:rsidR="00415316" w:rsidRPr="007A00EE" w:rsidRDefault="00415316" w:rsidP="002844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5316">
        <w:rPr>
          <w:rFonts w:ascii="Times New Roman" w:hAnsi="Times New Roman" w:cs="Times New Roman"/>
          <w:sz w:val="28"/>
          <w:szCs w:val="28"/>
        </w:rPr>
        <w:t>Сведения о соблюдении участником отбора требований, установленных подпунктами 2, 3 пункта 2</w:t>
      </w:r>
      <w:r w:rsidR="002844FD">
        <w:rPr>
          <w:rFonts w:ascii="Times New Roman" w:hAnsi="Times New Roman" w:cs="Times New Roman"/>
          <w:sz w:val="28"/>
          <w:szCs w:val="28"/>
        </w:rPr>
        <w:t>.6 Порядка, Отдел запрашивает в</w:t>
      </w:r>
      <w:r w:rsidR="002844FD" w:rsidRPr="002844FD">
        <w:rPr>
          <w:rFonts w:ascii="Times New Roman" w:hAnsi="Times New Roman" w:cs="Times New Roman"/>
          <w:sz w:val="28"/>
          <w:szCs w:val="28"/>
        </w:rPr>
        <w:t xml:space="preserve"> КГКУ «Центр занятости населения </w:t>
      </w:r>
      <w:r w:rsidR="001473D9">
        <w:rPr>
          <w:rFonts w:ascii="Times New Roman" w:hAnsi="Times New Roman" w:cs="Times New Roman"/>
          <w:sz w:val="28"/>
          <w:szCs w:val="28"/>
        </w:rPr>
        <w:t>города</w:t>
      </w:r>
      <w:r w:rsidR="009C5331">
        <w:rPr>
          <w:rFonts w:ascii="Times New Roman" w:hAnsi="Times New Roman" w:cs="Times New Roman"/>
          <w:sz w:val="28"/>
          <w:szCs w:val="28"/>
        </w:rPr>
        <w:t xml:space="preserve"> Ачинска»,</w:t>
      </w:r>
      <w:r w:rsidR="001473D9" w:rsidRPr="001473D9">
        <w:rPr>
          <w:rFonts w:ascii="Times New Roman" w:hAnsi="Times New Roman" w:cs="Times New Roman"/>
          <w:sz w:val="28"/>
          <w:szCs w:val="28"/>
        </w:rPr>
        <w:t xml:space="preserve"> КГКУ «Центр занятости населения</w:t>
      </w:r>
      <w:r w:rsidR="001473D9">
        <w:rPr>
          <w:rFonts w:ascii="Times New Roman" w:hAnsi="Times New Roman" w:cs="Times New Roman"/>
          <w:sz w:val="28"/>
          <w:szCs w:val="28"/>
        </w:rPr>
        <w:t xml:space="preserve"> Большеулуйского района»,</w:t>
      </w:r>
      <w:r w:rsidR="009C5331">
        <w:rPr>
          <w:rFonts w:ascii="Times New Roman" w:hAnsi="Times New Roman" w:cs="Times New Roman"/>
          <w:sz w:val="28"/>
          <w:szCs w:val="28"/>
        </w:rPr>
        <w:t xml:space="preserve"> </w:t>
      </w:r>
      <w:r w:rsidR="002844FD">
        <w:rPr>
          <w:rFonts w:ascii="Times New Roman" w:hAnsi="Times New Roman" w:cs="Times New Roman"/>
          <w:sz w:val="28"/>
          <w:szCs w:val="28"/>
        </w:rPr>
        <w:t>т</w:t>
      </w:r>
      <w:r w:rsidRPr="00415316">
        <w:rPr>
          <w:rFonts w:ascii="Times New Roman" w:hAnsi="Times New Roman" w:cs="Times New Roman"/>
          <w:sz w:val="28"/>
          <w:szCs w:val="28"/>
        </w:rPr>
        <w:t>ерриториальном отделении КГКУ «Управление социальной защиты населения» п</w:t>
      </w:r>
      <w:r w:rsidR="001473D9">
        <w:rPr>
          <w:rFonts w:ascii="Times New Roman" w:hAnsi="Times New Roman" w:cs="Times New Roman"/>
          <w:sz w:val="28"/>
          <w:szCs w:val="28"/>
        </w:rPr>
        <w:t>о г. Ачинску и Ачинскому району</w:t>
      </w:r>
      <w:r w:rsidR="002844FD">
        <w:rPr>
          <w:rFonts w:ascii="Times New Roman" w:hAnsi="Times New Roman" w:cs="Times New Roman"/>
          <w:sz w:val="28"/>
          <w:szCs w:val="28"/>
        </w:rPr>
        <w:t>,</w:t>
      </w:r>
      <w:r w:rsidR="002844FD" w:rsidRPr="002844FD">
        <w:t xml:space="preserve"> </w:t>
      </w:r>
      <w:r w:rsidR="002844FD" w:rsidRPr="001473D9">
        <w:rPr>
          <w:rFonts w:ascii="Times New Roman" w:hAnsi="Times New Roman" w:cs="Times New Roman"/>
          <w:sz w:val="28"/>
          <w:szCs w:val="28"/>
        </w:rPr>
        <w:t xml:space="preserve">территориальном отделении КГКУ «Управление социальной защиты населения» </w:t>
      </w:r>
      <w:r w:rsidR="001473D9" w:rsidRPr="001473D9">
        <w:rPr>
          <w:rFonts w:ascii="Times New Roman" w:hAnsi="Times New Roman" w:cs="Times New Roman"/>
          <w:sz w:val="28"/>
          <w:szCs w:val="28"/>
        </w:rPr>
        <w:t>по Большеулуйскому району</w:t>
      </w:r>
      <w:r w:rsidRPr="001473D9">
        <w:rPr>
          <w:rFonts w:ascii="Times New Roman" w:hAnsi="Times New Roman" w:cs="Times New Roman"/>
          <w:sz w:val="28"/>
          <w:szCs w:val="28"/>
        </w:rPr>
        <w:t xml:space="preserve"> </w:t>
      </w:r>
      <w:r w:rsidRPr="00415316">
        <w:rPr>
          <w:rFonts w:ascii="Times New Roman" w:hAnsi="Times New Roman" w:cs="Times New Roman"/>
          <w:sz w:val="28"/>
          <w:szCs w:val="28"/>
        </w:rPr>
        <w:t>в течение 3 рабочих дней со дня, следующего за</w:t>
      </w:r>
      <w:proofErr w:type="gramEnd"/>
      <w:r w:rsidRPr="00415316">
        <w:rPr>
          <w:rFonts w:ascii="Times New Roman" w:hAnsi="Times New Roman" w:cs="Times New Roman"/>
          <w:sz w:val="28"/>
          <w:szCs w:val="28"/>
        </w:rPr>
        <w:t xml:space="preserve"> днем открытия доступа к заявкам в системе «Электронный бюджет».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Документы и (или) сведения, полученные в порядке межведомственного информационного взаимодействия, приобщаются к заявке.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2.12. Заявка признается надлежащей, если она соответствует требованиям, указанным в объявлении об отборе, и при отсутствии оснований для отклонения заявки.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Решения о соответствии заявки и участника отбора требованиям, указанным в объявлении об отборе, принимаются комиссией единожды на дату получения результатов проверки представленных участником отбора информации и документов, поданных в составе заявки, по результатам: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lastRenderedPageBreak/>
        <w:t>автоматической проверки, осуществляемой в соответствии с абзацем вторым пункта 2.11 Порядка;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проверки факта проставления участником отбора в электронном виде отметок о соответствии требованиям, установленным пунктом 2.5 Порядка, посредством заполнения соответствующих экранных форм веб-интерфейса системы «Электронный бюджет» (в случае отсутствия технической возможности осуществления автоматической проверки в системе «Электронный бюджет»);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проверки представленных участником отбора информации и документов, подтверждающих его соответствие требованиям, установленным пунктом 2.6, подпунктом 1 пункта 2.7 Порядка, на предмет соответствия указанных информации и документов установленным в объявлении об отборе требованиям и достоверности таких информации и документов.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2.13. Основаниями для отклонения заявок являются: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1) несоответствие участника отбора требованиям, указанным в объявлении о проведении отбора, установленным пунктами 2.5 – 2.7 Порядка;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2) непредставление (представление не в полном объеме) документов, указанных в объявлении об отборе, предусмотренных пунктом 2.8 Порядка (за исключением документов, предусмотренных подпунктами 1 – 5  подпункта «б» пункта 2.8 Порядка);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3) несоответствие представленных участником отбора заявки и (или) документов требованиям, установленным в объявлении об отборе, предусмотренным пунктом 2.8 Порядка;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4) недостоверность информации, содержащейся в документах, представленных в составе заявки;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5) подача участником отбора заявки после даты и (или) времени, определенных для подачи заявок;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 xml:space="preserve">6) несоответствие участника отбора категории получателей </w:t>
      </w:r>
      <w:r w:rsidR="00756AF3">
        <w:rPr>
          <w:rFonts w:ascii="Times New Roman" w:hAnsi="Times New Roman" w:cs="Times New Roman"/>
          <w:sz w:val="28"/>
          <w:szCs w:val="28"/>
        </w:rPr>
        <w:t>гранта</w:t>
      </w:r>
      <w:r w:rsidRPr="007A00EE">
        <w:rPr>
          <w:rFonts w:ascii="Times New Roman" w:hAnsi="Times New Roman" w:cs="Times New Roman"/>
          <w:sz w:val="28"/>
          <w:szCs w:val="28"/>
        </w:rPr>
        <w:t>, установленной пунктом 2.4 Порядка.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2.14. Не позднее одного рабочего дня со дня окончания срока рассмотрения заявок,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с указанием оснований для отклонения.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 xml:space="preserve">Протокол рассмотрения заявок </w:t>
      </w:r>
      <w:proofErr w:type="gramStart"/>
      <w:r w:rsidRPr="007A00EE">
        <w:rPr>
          <w:rFonts w:ascii="Times New Roman" w:hAnsi="Times New Roman" w:cs="Times New Roman"/>
          <w:sz w:val="28"/>
          <w:szCs w:val="28"/>
        </w:rPr>
        <w:t>формируется на едином портале автоматически на основании результатов рассмотрения заявок и подписывается</w:t>
      </w:r>
      <w:proofErr w:type="gramEnd"/>
      <w:r w:rsidRPr="007A00EE">
        <w:rPr>
          <w:rFonts w:ascii="Times New Roman" w:hAnsi="Times New Roman" w:cs="Times New Roman"/>
          <w:sz w:val="28"/>
          <w:szCs w:val="28"/>
        </w:rPr>
        <w:t xml:space="preserve"> электронной подписью председателя комиссии в системе «Электронный бюджет», а также размещается на едином портале не позднее 1-го рабочего дня, следующего за днем его подписания.</w:t>
      </w:r>
    </w:p>
    <w:p w:rsidR="007A00EE" w:rsidRP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2.15. Соответствующие требованиям, установленным пунктами 2.5 – 2.8 Порядка</w:t>
      </w:r>
      <w:r w:rsidR="001473D9">
        <w:rPr>
          <w:rFonts w:ascii="Times New Roman" w:hAnsi="Times New Roman" w:cs="Times New Roman"/>
          <w:sz w:val="28"/>
          <w:szCs w:val="28"/>
        </w:rPr>
        <w:t>,</w:t>
      </w:r>
      <w:r w:rsidRPr="007A00EE">
        <w:rPr>
          <w:rFonts w:ascii="Times New Roman" w:hAnsi="Times New Roman" w:cs="Times New Roman"/>
          <w:sz w:val="28"/>
          <w:szCs w:val="28"/>
        </w:rPr>
        <w:t xml:space="preserve"> заявки оцениваются комиссией в течение 15 рабочих дней со дня формирования протокола рассмотрения заявок.</w:t>
      </w:r>
    </w:p>
    <w:p w:rsidR="007A00EE" w:rsidRDefault="007A00EE" w:rsidP="007A00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0EE">
        <w:rPr>
          <w:rFonts w:ascii="Times New Roman" w:hAnsi="Times New Roman" w:cs="Times New Roman"/>
          <w:sz w:val="28"/>
          <w:szCs w:val="28"/>
        </w:rPr>
        <w:t>Оценка заявок осуществляется комиссией в порядке, установленном пунктами 2.16 - 2.18 Порядка.</w:t>
      </w:r>
    </w:p>
    <w:p w:rsidR="007A6501" w:rsidRPr="007A6501" w:rsidRDefault="004B41CA" w:rsidP="004B41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2.16. </w:t>
      </w:r>
      <w:r w:rsidR="007A6501"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Выставление соответствующего балла в отношении каждого </w:t>
      </w:r>
      <w:proofErr w:type="gramStart"/>
      <w:r w:rsidR="007A6501"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 оценки заявки участника отбора</w:t>
      </w:r>
      <w:proofErr w:type="gramEnd"/>
      <w:r w:rsidR="007A6501"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 документов, содержащихся в составе заявки.</w:t>
      </w:r>
    </w:p>
    <w:p w:rsidR="007A6501" w:rsidRPr="007A6501" w:rsidRDefault="007A6501" w:rsidP="00614B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оценочный балл заявки участника отбора (</w:t>
      </w:r>
      <w:proofErr w:type="spellStart"/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Bi</w:t>
      </w:r>
      <w:proofErr w:type="spellEnd"/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:rsidR="009D648C" w:rsidRDefault="002E0648" w:rsidP="00614B8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=∑</m:t>
        </m:r>
        <m:d>
          <m:dPr>
            <m:endChr m:val="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×</m:t>
        </m:r>
        <m:d>
          <m:dPr>
            <m:begChr m:val="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i</m:t>
                </m:r>
              </m:sub>
            </m:sSub>
          </m:e>
        </m:d>
      </m:oMath>
      <w:r w:rsidR="00C428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14B8C" w:rsidRDefault="00614B8C" w:rsidP="00614B8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501" w:rsidRPr="007A6501" w:rsidRDefault="007A6501" w:rsidP="007A6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7A6501" w:rsidRPr="007A6501" w:rsidRDefault="007A6501" w:rsidP="007A6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DE7D1E" wp14:editId="3D72CDA7">
            <wp:extent cx="200025" cy="2095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сумма баллов по каждому из критериев оценки заявки;</w:t>
      </w:r>
    </w:p>
    <w:p w:rsidR="007A6501" w:rsidRPr="007A6501" w:rsidRDefault="007A6501" w:rsidP="007A6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величина значимости </w:t>
      </w:r>
      <w:r w:rsidRPr="007A65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критерия;</w:t>
      </w:r>
    </w:p>
    <w:p w:rsidR="007A6501" w:rsidRPr="007A6501" w:rsidRDefault="007A6501" w:rsidP="009F1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 w:rsidRPr="007A65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баллов по кажд</w:t>
      </w:r>
      <w:r w:rsidR="009F1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из критериев оценки заявки.</w:t>
      </w:r>
    </w:p>
    <w:p w:rsidR="007A6501" w:rsidRPr="007A6501" w:rsidRDefault="004B41CA" w:rsidP="007A6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="007A6501" w:rsidRPr="007A650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Критерии оценки заявки участника отбора:</w:t>
      </w:r>
    </w:p>
    <w:p w:rsidR="00300C0E" w:rsidRDefault="00430146" w:rsidP="00300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1)</w:t>
      </w:r>
      <w:r w:rsidR="0071330C" w:rsidRPr="0071330C">
        <w:rPr>
          <w:rFonts w:ascii="Times New Roman" w:hAnsi="Times New Roman" w:cs="Times New Roman"/>
          <w:sz w:val="28"/>
          <w:szCs w:val="28"/>
        </w:rPr>
        <w:t xml:space="preserve"> создание новых рабочих мест: </w:t>
      </w:r>
    </w:p>
    <w:p w:rsidR="00300C0E" w:rsidRDefault="00812E8D" w:rsidP="00812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E8D">
        <w:rPr>
          <w:rFonts w:ascii="Times New Roman" w:hAnsi="Times New Roman" w:cs="Times New Roman"/>
          <w:sz w:val="28"/>
          <w:szCs w:val="28"/>
        </w:rPr>
        <w:t xml:space="preserve">планируется создание двух и более новых рабочих мест </w:t>
      </w:r>
      <w:r w:rsidR="00DD5E5C">
        <w:rPr>
          <w:rFonts w:ascii="Times New Roman" w:hAnsi="Times New Roman" w:cs="Times New Roman"/>
          <w:sz w:val="28"/>
          <w:szCs w:val="28"/>
        </w:rPr>
        <w:t xml:space="preserve">в году, </w:t>
      </w:r>
      <w:r w:rsidR="00DD5E5C" w:rsidRPr="00DD5E5C">
        <w:rPr>
          <w:rFonts w:ascii="Times New Roman" w:hAnsi="Times New Roman" w:cs="Times New Roman"/>
          <w:sz w:val="28"/>
          <w:szCs w:val="28"/>
        </w:rPr>
        <w:t xml:space="preserve">следующем за годом предоставления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="00DD5E5C" w:rsidRPr="00DD5E5C">
        <w:rPr>
          <w:rFonts w:ascii="Times New Roman" w:hAnsi="Times New Roman" w:cs="Times New Roman"/>
          <w:sz w:val="28"/>
          <w:szCs w:val="28"/>
        </w:rPr>
        <w:t xml:space="preserve"> - 100 баллов;</w:t>
      </w:r>
      <w:r w:rsidR="00DD5E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C0E" w:rsidRDefault="00812E8D" w:rsidP="00812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E8D">
        <w:rPr>
          <w:rFonts w:ascii="Times New Roman" w:hAnsi="Times New Roman" w:cs="Times New Roman"/>
          <w:sz w:val="28"/>
          <w:szCs w:val="28"/>
        </w:rPr>
        <w:t>планируется соз</w:t>
      </w:r>
      <w:r>
        <w:rPr>
          <w:rFonts w:ascii="Times New Roman" w:hAnsi="Times New Roman" w:cs="Times New Roman"/>
          <w:sz w:val="28"/>
          <w:szCs w:val="28"/>
        </w:rPr>
        <w:t>дание одного нового рабочего</w:t>
      </w:r>
      <w:r w:rsidRPr="00812E8D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12E8D">
        <w:rPr>
          <w:rFonts w:ascii="Times New Roman" w:hAnsi="Times New Roman" w:cs="Times New Roman"/>
          <w:sz w:val="28"/>
          <w:szCs w:val="28"/>
        </w:rPr>
        <w:t xml:space="preserve"> </w:t>
      </w:r>
      <w:r w:rsidR="00300C0E" w:rsidRPr="00300C0E">
        <w:rPr>
          <w:rFonts w:ascii="Times New Roman" w:hAnsi="Times New Roman" w:cs="Times New Roman"/>
          <w:sz w:val="28"/>
          <w:szCs w:val="28"/>
        </w:rPr>
        <w:t>в году, следующем</w:t>
      </w:r>
      <w:r>
        <w:rPr>
          <w:rFonts w:ascii="Times New Roman" w:hAnsi="Times New Roman" w:cs="Times New Roman"/>
          <w:sz w:val="28"/>
          <w:szCs w:val="28"/>
        </w:rPr>
        <w:t xml:space="preserve"> за годом предоставления гранта</w:t>
      </w:r>
      <w:r w:rsidR="00DD5E5C">
        <w:rPr>
          <w:rFonts w:ascii="Times New Roman" w:hAnsi="Times New Roman" w:cs="Times New Roman"/>
          <w:sz w:val="28"/>
          <w:szCs w:val="28"/>
        </w:rPr>
        <w:t xml:space="preserve"> - 50 баллов</w:t>
      </w:r>
      <w:r w:rsidR="00DD5E5C" w:rsidRPr="00DD5E5C">
        <w:rPr>
          <w:rFonts w:ascii="Times New Roman" w:hAnsi="Times New Roman" w:cs="Times New Roman"/>
          <w:sz w:val="28"/>
          <w:szCs w:val="28"/>
        </w:rPr>
        <w:t>,</w:t>
      </w:r>
    </w:p>
    <w:p w:rsidR="00DD5E5C" w:rsidRDefault="00DD5E5C" w:rsidP="00300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E5C">
        <w:rPr>
          <w:rFonts w:ascii="Times New Roman" w:hAnsi="Times New Roman" w:cs="Times New Roman"/>
          <w:sz w:val="28"/>
          <w:szCs w:val="28"/>
        </w:rPr>
        <w:t xml:space="preserve">не планируется создание новых рабочих </w:t>
      </w:r>
      <w:r w:rsidR="00300C0E" w:rsidRPr="00300C0E">
        <w:rPr>
          <w:rFonts w:ascii="Times New Roman" w:hAnsi="Times New Roman" w:cs="Times New Roman"/>
          <w:sz w:val="28"/>
          <w:szCs w:val="28"/>
        </w:rPr>
        <w:t>в году, следующем</w:t>
      </w:r>
      <w:r w:rsidR="00812E8D">
        <w:rPr>
          <w:rFonts w:ascii="Times New Roman" w:hAnsi="Times New Roman" w:cs="Times New Roman"/>
          <w:sz w:val="28"/>
          <w:szCs w:val="28"/>
        </w:rPr>
        <w:t xml:space="preserve"> за годом предоставления гранта</w:t>
      </w:r>
      <w:r w:rsidR="005F3BC2">
        <w:rPr>
          <w:rFonts w:ascii="Times New Roman" w:hAnsi="Times New Roman" w:cs="Times New Roman"/>
          <w:sz w:val="28"/>
          <w:szCs w:val="28"/>
        </w:rPr>
        <w:t xml:space="preserve"> - 0 баллов;</w:t>
      </w:r>
    </w:p>
    <w:p w:rsidR="00C75EFB" w:rsidRPr="00430146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75EFB" w:rsidRPr="00C75EFB">
        <w:rPr>
          <w:rFonts w:ascii="Times New Roman" w:hAnsi="Times New Roman" w:cs="Times New Roman"/>
          <w:sz w:val="28"/>
          <w:szCs w:val="28"/>
        </w:rPr>
        <w:t>ля индивидуальных предпринимателей, осуществляющих деятельность без привлечения работников, значение по критер</w:t>
      </w:r>
      <w:r>
        <w:rPr>
          <w:rFonts w:ascii="Times New Roman" w:hAnsi="Times New Roman" w:cs="Times New Roman"/>
          <w:sz w:val="28"/>
          <w:szCs w:val="28"/>
        </w:rPr>
        <w:t>ию принимается равным 50 баллам.</w:t>
      </w:r>
    </w:p>
    <w:p w:rsidR="00430146" w:rsidRPr="00430146" w:rsidRDefault="00430146" w:rsidP="004301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Величина значимости критерия в общей оценке – 2</w:t>
      </w:r>
      <w:r w:rsidR="00167A1B">
        <w:rPr>
          <w:rFonts w:ascii="Times New Roman" w:hAnsi="Times New Roman" w:cs="Times New Roman"/>
          <w:sz w:val="28"/>
          <w:szCs w:val="28"/>
        </w:rPr>
        <w:t>0</w:t>
      </w:r>
      <w:r w:rsidRPr="00430146">
        <w:rPr>
          <w:rFonts w:ascii="Times New Roman" w:hAnsi="Times New Roman" w:cs="Times New Roman"/>
          <w:sz w:val="28"/>
          <w:szCs w:val="28"/>
        </w:rPr>
        <w:t xml:space="preserve"> процентов;</w:t>
      </w:r>
    </w:p>
    <w:p w:rsidR="00F7774A" w:rsidRDefault="005F3BC2" w:rsidP="00F77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30146" w:rsidRPr="00430146">
        <w:rPr>
          <w:rFonts w:ascii="Times New Roman" w:hAnsi="Times New Roman" w:cs="Times New Roman"/>
          <w:sz w:val="28"/>
          <w:szCs w:val="28"/>
        </w:rPr>
        <w:t xml:space="preserve">) </w:t>
      </w:r>
      <w:r w:rsidR="00F7774A" w:rsidRPr="00F7774A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812E8D">
        <w:rPr>
          <w:rFonts w:ascii="Times New Roman" w:hAnsi="Times New Roman" w:cs="Times New Roman"/>
          <w:sz w:val="28"/>
          <w:szCs w:val="28"/>
        </w:rPr>
        <w:t xml:space="preserve">планируемых расходов </w:t>
      </w:r>
      <w:r w:rsidR="00F7774A" w:rsidRPr="00F7774A">
        <w:rPr>
          <w:rFonts w:ascii="Times New Roman" w:hAnsi="Times New Roman" w:cs="Times New Roman"/>
          <w:sz w:val="28"/>
          <w:szCs w:val="28"/>
        </w:rPr>
        <w:t xml:space="preserve">на приобретение основных средств: </w:t>
      </w:r>
    </w:p>
    <w:p w:rsidR="00F7774A" w:rsidRDefault="00812E8D" w:rsidP="00F77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205F9">
        <w:rPr>
          <w:rFonts w:ascii="Times New Roman" w:hAnsi="Times New Roman" w:cs="Times New Roman"/>
          <w:sz w:val="28"/>
          <w:szCs w:val="28"/>
        </w:rPr>
        <w:t>50</w:t>
      </w:r>
      <w:r w:rsidR="00A02DD7">
        <w:rPr>
          <w:rFonts w:ascii="Times New Roman" w:hAnsi="Times New Roman" w:cs="Times New Roman"/>
          <w:sz w:val="28"/>
          <w:szCs w:val="28"/>
        </w:rPr>
        <w:t xml:space="preserve">,0 до </w:t>
      </w:r>
      <w:r w:rsidR="00F7774A" w:rsidRPr="00F7774A">
        <w:rPr>
          <w:rFonts w:ascii="Times New Roman" w:hAnsi="Times New Roman" w:cs="Times New Roman"/>
          <w:sz w:val="28"/>
          <w:szCs w:val="28"/>
        </w:rPr>
        <w:t>100</w:t>
      </w:r>
      <w:r w:rsidR="00F7774A">
        <w:rPr>
          <w:rFonts w:ascii="Times New Roman" w:hAnsi="Times New Roman" w:cs="Times New Roman"/>
          <w:sz w:val="28"/>
          <w:szCs w:val="28"/>
        </w:rPr>
        <w:t>,0</w:t>
      </w:r>
      <w:r w:rsidR="00F7774A" w:rsidRPr="00F7774A">
        <w:rPr>
          <w:rFonts w:ascii="Times New Roman" w:hAnsi="Times New Roman" w:cs="Times New Roman"/>
          <w:sz w:val="28"/>
          <w:szCs w:val="28"/>
        </w:rPr>
        <w:t xml:space="preserve"> процентов включительно от суммы гранта - 100 баллов;</w:t>
      </w:r>
    </w:p>
    <w:p w:rsidR="00430146" w:rsidRPr="00430146" w:rsidRDefault="00F7774A" w:rsidP="00A02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4A"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F7774A">
        <w:rPr>
          <w:rFonts w:ascii="Times New Roman" w:hAnsi="Times New Roman" w:cs="Times New Roman"/>
          <w:sz w:val="28"/>
          <w:szCs w:val="28"/>
        </w:rPr>
        <w:t xml:space="preserve"> до 50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F7774A">
        <w:rPr>
          <w:rFonts w:ascii="Times New Roman" w:hAnsi="Times New Roman" w:cs="Times New Roman"/>
          <w:sz w:val="28"/>
          <w:szCs w:val="28"/>
        </w:rPr>
        <w:t xml:space="preserve"> процентов </w:t>
      </w:r>
      <w:r w:rsidR="00812E8D">
        <w:rPr>
          <w:rFonts w:ascii="Times New Roman" w:hAnsi="Times New Roman" w:cs="Times New Roman"/>
          <w:sz w:val="28"/>
          <w:szCs w:val="28"/>
        </w:rPr>
        <w:t xml:space="preserve">включительно от суммы гранта - </w:t>
      </w:r>
      <w:r w:rsidRPr="00F7774A">
        <w:rPr>
          <w:rFonts w:ascii="Times New Roman" w:hAnsi="Times New Roman" w:cs="Times New Roman"/>
          <w:sz w:val="28"/>
          <w:szCs w:val="28"/>
        </w:rPr>
        <w:t>0</w:t>
      </w:r>
      <w:r w:rsidR="00A02DD7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430146" w:rsidRDefault="00430146" w:rsidP="004301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146">
        <w:rPr>
          <w:rFonts w:ascii="Times New Roman" w:hAnsi="Times New Roman" w:cs="Times New Roman"/>
          <w:sz w:val="28"/>
          <w:szCs w:val="28"/>
        </w:rPr>
        <w:t>Величина значимо</w:t>
      </w:r>
      <w:r w:rsidR="00167A1B">
        <w:rPr>
          <w:rFonts w:ascii="Times New Roman" w:hAnsi="Times New Roman" w:cs="Times New Roman"/>
          <w:sz w:val="28"/>
          <w:szCs w:val="28"/>
        </w:rPr>
        <w:t>сти критерия в общей оценке – 20</w:t>
      </w:r>
      <w:r w:rsidRPr="00430146">
        <w:rPr>
          <w:rFonts w:ascii="Times New Roman" w:hAnsi="Times New Roman" w:cs="Times New Roman"/>
          <w:sz w:val="28"/>
          <w:szCs w:val="28"/>
        </w:rPr>
        <w:t xml:space="preserve"> процентов;</w:t>
      </w:r>
    </w:p>
    <w:p w:rsidR="007A42D0" w:rsidRDefault="007A42D0" w:rsidP="007A4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</w:t>
      </w:r>
      <w:r w:rsidRPr="007A42D0">
        <w:rPr>
          <w:rFonts w:ascii="Times New Roman" w:hAnsi="Times New Roman" w:cs="Times New Roman"/>
          <w:sz w:val="28"/>
          <w:szCs w:val="28"/>
        </w:rPr>
        <w:t>оля сре</w:t>
      </w:r>
      <w:proofErr w:type="gramStart"/>
      <w:r w:rsidRPr="007A42D0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7A42D0">
        <w:rPr>
          <w:rFonts w:ascii="Times New Roman" w:hAnsi="Times New Roman" w:cs="Times New Roman"/>
          <w:sz w:val="28"/>
          <w:szCs w:val="28"/>
        </w:rPr>
        <w:t>анта в общем объеме расходов на реализацию проекта в сфере 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42D0" w:rsidRPr="007A42D0" w:rsidRDefault="007A42D0" w:rsidP="007A4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50,0 процентов включительно - 100 баллов</w:t>
      </w:r>
      <w:r w:rsidRPr="007A42D0">
        <w:rPr>
          <w:rFonts w:ascii="Times New Roman" w:hAnsi="Times New Roman" w:cs="Times New Roman"/>
          <w:sz w:val="28"/>
          <w:szCs w:val="28"/>
        </w:rPr>
        <w:t>;</w:t>
      </w:r>
    </w:p>
    <w:p w:rsidR="007A42D0" w:rsidRPr="007A42D0" w:rsidRDefault="007A42D0" w:rsidP="007A4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свыше 50,0 до 65,0 процентов</w:t>
      </w:r>
      <w:r w:rsidR="00167A1B">
        <w:rPr>
          <w:rFonts w:ascii="Times New Roman" w:hAnsi="Times New Roman" w:cs="Times New Roman"/>
          <w:sz w:val="28"/>
          <w:szCs w:val="28"/>
        </w:rPr>
        <w:t xml:space="preserve"> включительно - 70 баллов</w:t>
      </w:r>
      <w:r w:rsidRPr="007A42D0">
        <w:rPr>
          <w:rFonts w:ascii="Times New Roman" w:hAnsi="Times New Roman" w:cs="Times New Roman"/>
          <w:sz w:val="28"/>
          <w:szCs w:val="28"/>
        </w:rPr>
        <w:t>;</w:t>
      </w:r>
    </w:p>
    <w:p w:rsidR="007A42D0" w:rsidRPr="007A42D0" w:rsidRDefault="007A42D0" w:rsidP="007A4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свыше 65,0 до 70,0 процентов</w:t>
      </w:r>
      <w:r w:rsidR="00167A1B">
        <w:rPr>
          <w:rFonts w:ascii="Times New Roman" w:hAnsi="Times New Roman" w:cs="Times New Roman"/>
          <w:sz w:val="28"/>
          <w:szCs w:val="28"/>
        </w:rPr>
        <w:t xml:space="preserve"> - 30</w:t>
      </w:r>
      <w:r w:rsidRPr="007A42D0">
        <w:rPr>
          <w:rFonts w:ascii="Times New Roman" w:hAnsi="Times New Roman" w:cs="Times New Roman"/>
          <w:sz w:val="28"/>
          <w:szCs w:val="28"/>
        </w:rPr>
        <w:t xml:space="preserve"> балл</w:t>
      </w:r>
      <w:r w:rsidR="00130D4B">
        <w:rPr>
          <w:rFonts w:ascii="Times New Roman" w:hAnsi="Times New Roman" w:cs="Times New Roman"/>
          <w:sz w:val="28"/>
          <w:szCs w:val="28"/>
        </w:rPr>
        <w:t>ов</w:t>
      </w:r>
      <w:r w:rsidRPr="007A42D0">
        <w:rPr>
          <w:rFonts w:ascii="Times New Roman" w:hAnsi="Times New Roman" w:cs="Times New Roman"/>
          <w:sz w:val="28"/>
          <w:szCs w:val="28"/>
        </w:rPr>
        <w:t>;</w:t>
      </w:r>
    </w:p>
    <w:p w:rsidR="007A42D0" w:rsidRPr="007A42D0" w:rsidRDefault="007A42D0" w:rsidP="007A4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70,0 процентов</w:t>
      </w:r>
      <w:r w:rsidRPr="007A42D0">
        <w:rPr>
          <w:rFonts w:ascii="Times New Roman" w:hAnsi="Times New Roman" w:cs="Times New Roman"/>
          <w:sz w:val="28"/>
          <w:szCs w:val="28"/>
        </w:rPr>
        <w:t xml:space="preserve"> - 0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2D0" w:rsidRPr="007A42D0" w:rsidRDefault="007A42D0" w:rsidP="007A4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2D0">
        <w:rPr>
          <w:rFonts w:ascii="Times New Roman" w:hAnsi="Times New Roman" w:cs="Times New Roman"/>
          <w:sz w:val="28"/>
          <w:szCs w:val="28"/>
        </w:rPr>
        <w:t>Величина значимо</w:t>
      </w:r>
      <w:r w:rsidR="00167A1B">
        <w:rPr>
          <w:rFonts w:ascii="Times New Roman" w:hAnsi="Times New Roman" w:cs="Times New Roman"/>
          <w:sz w:val="28"/>
          <w:szCs w:val="28"/>
        </w:rPr>
        <w:t>сти критерия в общей оценке – 20</w:t>
      </w:r>
      <w:r w:rsidRPr="007A42D0">
        <w:rPr>
          <w:rFonts w:ascii="Times New Roman" w:hAnsi="Times New Roman" w:cs="Times New Roman"/>
          <w:sz w:val="28"/>
          <w:szCs w:val="28"/>
        </w:rPr>
        <w:t xml:space="preserve"> процентов;</w:t>
      </w:r>
    </w:p>
    <w:p w:rsidR="007A42D0" w:rsidRDefault="00130D4B" w:rsidP="00130D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</w:t>
      </w:r>
      <w:r w:rsidRPr="00130D4B">
        <w:rPr>
          <w:rFonts w:ascii="Times New Roman" w:hAnsi="Times New Roman" w:cs="Times New Roman"/>
          <w:sz w:val="28"/>
          <w:szCs w:val="28"/>
        </w:rPr>
        <w:t xml:space="preserve">нформационная открытость (наличие информации об </w:t>
      </w:r>
      <w:r>
        <w:rPr>
          <w:rFonts w:ascii="Times New Roman" w:hAnsi="Times New Roman" w:cs="Times New Roman"/>
          <w:sz w:val="28"/>
          <w:szCs w:val="28"/>
        </w:rPr>
        <w:t>участнике</w:t>
      </w:r>
      <w:r w:rsidRPr="00130D4B">
        <w:rPr>
          <w:rFonts w:ascii="Times New Roman" w:hAnsi="Times New Roman" w:cs="Times New Roman"/>
          <w:sz w:val="28"/>
          <w:szCs w:val="28"/>
        </w:rPr>
        <w:t xml:space="preserve"> отбора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30D4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0D4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0D4B" w:rsidRPr="00130D4B" w:rsidRDefault="00130D4B" w:rsidP="00130D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4B">
        <w:rPr>
          <w:rFonts w:ascii="Times New Roman" w:hAnsi="Times New Roman" w:cs="Times New Roman"/>
          <w:sz w:val="28"/>
          <w:szCs w:val="28"/>
        </w:rPr>
        <w:t>наличие действующей публичной страницы участника отбора в социальных сетях или официального сайта с информацией о предпринимательской деятельности - 1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130D4B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30D4B">
        <w:rPr>
          <w:rFonts w:ascii="Times New Roman" w:hAnsi="Times New Roman" w:cs="Times New Roman"/>
          <w:sz w:val="28"/>
          <w:szCs w:val="28"/>
        </w:rPr>
        <w:t>;</w:t>
      </w:r>
    </w:p>
    <w:p w:rsidR="007A42D0" w:rsidRDefault="00130D4B" w:rsidP="00130D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4B">
        <w:rPr>
          <w:rFonts w:ascii="Times New Roman" w:hAnsi="Times New Roman" w:cs="Times New Roman"/>
          <w:sz w:val="28"/>
          <w:szCs w:val="28"/>
        </w:rPr>
        <w:t>отсутствие у участника отбора официального сайта, иных публичных страниц в социальных сетях с информацией о предпринимательской деятельности - 0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0D4B" w:rsidRPr="00430146" w:rsidRDefault="00130D4B" w:rsidP="00130D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4B">
        <w:rPr>
          <w:rFonts w:ascii="Times New Roman" w:hAnsi="Times New Roman" w:cs="Times New Roman"/>
          <w:sz w:val="28"/>
          <w:szCs w:val="28"/>
        </w:rPr>
        <w:t>Величина значимости критерия в общей оценке – 20 процентов;</w:t>
      </w:r>
    </w:p>
    <w:p w:rsidR="00A02DD7" w:rsidRDefault="00130D4B" w:rsidP="00A02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02DD7">
        <w:rPr>
          <w:rFonts w:ascii="Times New Roman" w:hAnsi="Times New Roman" w:cs="Times New Roman"/>
          <w:sz w:val="28"/>
          <w:szCs w:val="28"/>
        </w:rPr>
        <w:t xml:space="preserve">) участник отбора </w:t>
      </w:r>
      <w:r w:rsidR="00A02DD7" w:rsidRPr="00A02DD7">
        <w:rPr>
          <w:rFonts w:ascii="Times New Roman" w:hAnsi="Times New Roman" w:cs="Times New Roman"/>
          <w:sz w:val="28"/>
          <w:szCs w:val="28"/>
        </w:rPr>
        <w:t xml:space="preserve">является социальным предприятием: </w:t>
      </w:r>
    </w:p>
    <w:p w:rsidR="00A02DD7" w:rsidRDefault="00A02DD7" w:rsidP="00A02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100</w:t>
      </w:r>
      <w:r w:rsidRPr="00A02DD7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A02DD7" w:rsidRPr="00A02DD7" w:rsidRDefault="00A02DD7" w:rsidP="00A02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– 0 баллов.</w:t>
      </w:r>
    </w:p>
    <w:p w:rsidR="0071330C" w:rsidRDefault="00A02DD7" w:rsidP="00771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7BC">
        <w:rPr>
          <w:rFonts w:ascii="Times New Roman" w:hAnsi="Times New Roman" w:cs="Times New Roman"/>
          <w:sz w:val="28"/>
          <w:szCs w:val="28"/>
        </w:rPr>
        <w:lastRenderedPageBreak/>
        <w:t>Величина значимо</w:t>
      </w:r>
      <w:r w:rsidR="00130D4B">
        <w:rPr>
          <w:rFonts w:ascii="Times New Roman" w:hAnsi="Times New Roman" w:cs="Times New Roman"/>
          <w:sz w:val="28"/>
          <w:szCs w:val="28"/>
        </w:rPr>
        <w:t>сти критерия в общей оценке – 20</w:t>
      </w:r>
      <w:r w:rsidRPr="00C067BC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 xml:space="preserve">2.18. Протокол оценки заявок </w:t>
      </w:r>
      <w:proofErr w:type="gramStart"/>
      <w:r w:rsidRPr="005F3BC2">
        <w:rPr>
          <w:rFonts w:ascii="Times New Roman" w:hAnsi="Times New Roman" w:cs="Times New Roman"/>
          <w:sz w:val="28"/>
          <w:szCs w:val="28"/>
        </w:rPr>
        <w:t>формируется на едином портале автоматически на основании результатов оценки заявок и подписывается</w:t>
      </w:r>
      <w:proofErr w:type="gramEnd"/>
      <w:r w:rsidRPr="005F3BC2">
        <w:rPr>
          <w:rFonts w:ascii="Times New Roman" w:hAnsi="Times New Roman" w:cs="Times New Roman"/>
          <w:sz w:val="28"/>
          <w:szCs w:val="28"/>
        </w:rPr>
        <w:t xml:space="preserve"> электронной подписью председателя комиссии в системе «Электронный бюджет», а также размещается на едином портале не позднее 1-го рабочего дня, следующего за днем его подписания.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 xml:space="preserve"> Ранжирование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 xml:space="preserve">Победителями отбора признаются участники отбора, включенные в рейтинг по результатам ранжирования поступивших заявок, </w:t>
      </w:r>
      <w:r w:rsidR="00421BB5">
        <w:rPr>
          <w:rFonts w:ascii="Times New Roman" w:hAnsi="Times New Roman" w:cs="Times New Roman"/>
          <w:sz w:val="28"/>
          <w:szCs w:val="28"/>
        </w:rPr>
        <w:t>в пределах объема распределяемого гранта, указанного</w:t>
      </w:r>
      <w:r w:rsidRPr="005F3BC2">
        <w:rPr>
          <w:rFonts w:ascii="Times New Roman" w:hAnsi="Times New Roman" w:cs="Times New Roman"/>
          <w:sz w:val="28"/>
          <w:szCs w:val="28"/>
        </w:rPr>
        <w:t xml:space="preserve"> в объявлении о проведении отбора.</w:t>
      </w:r>
    </w:p>
    <w:p w:rsid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 xml:space="preserve">В список получателей </w:t>
      </w:r>
      <w:r w:rsidR="00421BB5">
        <w:rPr>
          <w:rFonts w:ascii="Times New Roman" w:hAnsi="Times New Roman" w:cs="Times New Roman"/>
          <w:sz w:val="28"/>
          <w:szCs w:val="28"/>
        </w:rPr>
        <w:t xml:space="preserve">гранта </w:t>
      </w:r>
      <w:r w:rsidRPr="005F3BC2">
        <w:rPr>
          <w:rFonts w:ascii="Times New Roman" w:hAnsi="Times New Roman" w:cs="Times New Roman"/>
          <w:sz w:val="28"/>
          <w:szCs w:val="28"/>
        </w:rPr>
        <w:t xml:space="preserve">включаются участники отбора из списка участников отбора (от наименьшего к </w:t>
      </w:r>
      <w:proofErr w:type="gramStart"/>
      <w:r w:rsidRPr="005F3BC2">
        <w:rPr>
          <w:rFonts w:ascii="Times New Roman" w:hAnsi="Times New Roman" w:cs="Times New Roman"/>
          <w:sz w:val="28"/>
          <w:szCs w:val="28"/>
        </w:rPr>
        <w:t>наибольшему</w:t>
      </w:r>
      <w:proofErr w:type="gramEnd"/>
      <w:r w:rsidRPr="005F3BC2">
        <w:rPr>
          <w:rFonts w:ascii="Times New Roman" w:hAnsi="Times New Roman" w:cs="Times New Roman"/>
          <w:sz w:val="28"/>
          <w:szCs w:val="28"/>
        </w:rPr>
        <w:t>) до порядкового номера, на котором заканчивается сумма лимитов бюджетных обязательств, в соответствии с порядком расчета размера</w:t>
      </w:r>
      <w:r w:rsidR="00421BB5">
        <w:rPr>
          <w:rFonts w:ascii="Times New Roman" w:hAnsi="Times New Roman" w:cs="Times New Roman"/>
          <w:sz w:val="28"/>
          <w:szCs w:val="28"/>
        </w:rPr>
        <w:t xml:space="preserve"> гранта</w:t>
      </w:r>
      <w:r w:rsidRPr="005F3BC2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Pr="00421BB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421BB5" w:rsidRPr="00421BB5">
        <w:rPr>
          <w:rFonts w:ascii="Times New Roman" w:hAnsi="Times New Roman" w:cs="Times New Roman"/>
          <w:sz w:val="28"/>
          <w:szCs w:val="28"/>
        </w:rPr>
        <w:t>3.5</w:t>
      </w:r>
      <w:r w:rsidRPr="005F3BC2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417C56" w:rsidRPr="00417C56" w:rsidRDefault="00417C56" w:rsidP="0041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56">
        <w:rPr>
          <w:rFonts w:ascii="Times New Roman" w:hAnsi="Times New Roman" w:cs="Times New Roman"/>
          <w:sz w:val="28"/>
          <w:szCs w:val="28"/>
        </w:rPr>
        <w:t>2.19. Грант</w:t>
      </w:r>
      <w:r w:rsidR="00421BB5">
        <w:rPr>
          <w:rFonts w:ascii="Times New Roman" w:hAnsi="Times New Roman" w:cs="Times New Roman"/>
          <w:sz w:val="28"/>
          <w:szCs w:val="28"/>
        </w:rPr>
        <w:t xml:space="preserve"> распределяе</w:t>
      </w:r>
      <w:r w:rsidRPr="00417C56">
        <w:rPr>
          <w:rFonts w:ascii="Times New Roman" w:hAnsi="Times New Roman" w:cs="Times New Roman"/>
          <w:sz w:val="28"/>
          <w:szCs w:val="28"/>
        </w:rPr>
        <w:t>тся между победителями отбора.</w:t>
      </w:r>
    </w:p>
    <w:p w:rsidR="00417C56" w:rsidRPr="00417C56" w:rsidRDefault="00417C56" w:rsidP="0041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56">
        <w:rPr>
          <w:rFonts w:ascii="Times New Roman" w:hAnsi="Times New Roman" w:cs="Times New Roman"/>
          <w:sz w:val="28"/>
          <w:szCs w:val="28"/>
        </w:rPr>
        <w:t>Участнику отбора, которому присвоен первый порядковый номер в рейтинге, распределяется размер гранта, равный значению размера, указанному им в заявке, но не выше максимального размера гранта, определенного объявлением об отборе.</w:t>
      </w:r>
    </w:p>
    <w:p w:rsidR="00417C56" w:rsidRPr="00417C56" w:rsidRDefault="00417C56" w:rsidP="0041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56">
        <w:rPr>
          <w:rFonts w:ascii="Times New Roman" w:hAnsi="Times New Roman" w:cs="Times New Roman"/>
          <w:sz w:val="28"/>
          <w:szCs w:val="28"/>
        </w:rPr>
        <w:t>В случае если грант, распределяемый в рамках отбора, больше размера гранта, указанного в заявке, поданной участником отбора, которому присвоен первый порядковый номер, оставшийся размер гранта распределяется между остальными участниками отбора, включенными в рейтинг.</w:t>
      </w:r>
    </w:p>
    <w:p w:rsidR="00417C56" w:rsidRPr="00417C56" w:rsidRDefault="00417C56" w:rsidP="0041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56">
        <w:rPr>
          <w:rFonts w:ascii="Times New Roman" w:hAnsi="Times New Roman" w:cs="Times New Roman"/>
          <w:sz w:val="28"/>
          <w:szCs w:val="28"/>
        </w:rPr>
        <w:t>Каждому следующему участнику отбора, включенному в рейтинг, распределяется размер гранта, равный размеру, указанному им в заявке, но не выше максимального размера гранта, определенного объявлением о проведении отбора, в случае если указанный им размер меньше нераспределенного размера гранта либо равен ему.</w:t>
      </w:r>
    </w:p>
    <w:p w:rsidR="00417C56" w:rsidRDefault="00417C56" w:rsidP="0041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C56">
        <w:rPr>
          <w:rFonts w:ascii="Times New Roman" w:hAnsi="Times New Roman" w:cs="Times New Roman"/>
          <w:sz w:val="28"/>
          <w:szCs w:val="28"/>
        </w:rPr>
        <w:t>В случае если размер гранта, указанный участником отбора в заявке, больше нераспределенного размера гранта, такому участнику отбора при его согласии распределяется весь оставшийся нераспределенный размер гранта, но не выше максимального размера гранта, определенного объявлением о проведении</w:t>
      </w:r>
      <w:r w:rsidR="00965AB0">
        <w:rPr>
          <w:rFonts w:ascii="Times New Roman" w:hAnsi="Times New Roman" w:cs="Times New Roman"/>
          <w:sz w:val="28"/>
          <w:szCs w:val="28"/>
        </w:rPr>
        <w:t xml:space="preserve"> отбора, без изменения указанного</w:t>
      </w:r>
      <w:r w:rsidRPr="00417C56">
        <w:rPr>
          <w:rFonts w:ascii="Times New Roman" w:hAnsi="Times New Roman" w:cs="Times New Roman"/>
          <w:sz w:val="28"/>
          <w:szCs w:val="28"/>
        </w:rPr>
        <w:t xml:space="preserve"> уча</w:t>
      </w:r>
      <w:r w:rsidR="00965AB0">
        <w:rPr>
          <w:rFonts w:ascii="Times New Roman" w:hAnsi="Times New Roman" w:cs="Times New Roman"/>
          <w:sz w:val="28"/>
          <w:szCs w:val="28"/>
        </w:rPr>
        <w:t>стником отбора в заявке значения результата</w:t>
      </w:r>
      <w:r w:rsidRPr="00417C56">
        <w:rPr>
          <w:rFonts w:ascii="Times New Roman" w:hAnsi="Times New Roman" w:cs="Times New Roman"/>
          <w:sz w:val="28"/>
          <w:szCs w:val="28"/>
        </w:rPr>
        <w:t xml:space="preserve"> предоставления гранта.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 xml:space="preserve">2.20. </w:t>
      </w:r>
      <w:proofErr w:type="gramStart"/>
      <w:r w:rsidRPr="005F3BC2">
        <w:rPr>
          <w:rFonts w:ascii="Times New Roman" w:hAnsi="Times New Roman" w:cs="Times New Roman"/>
          <w:sz w:val="28"/>
          <w:szCs w:val="28"/>
        </w:rPr>
        <w:t>В целях завершения отбора и определения победителей отбора формируется протокол подведения итогов отбора, включающий информацию о количестве набранных участником отбора баллов по каждому критерию оценки, об общем количестве набранных баллов по результатам оценки заявок или единственной заявки, о победителях отбора с указанием размера</w:t>
      </w:r>
      <w:r w:rsidR="0062590D">
        <w:rPr>
          <w:rFonts w:ascii="Times New Roman" w:hAnsi="Times New Roman" w:cs="Times New Roman"/>
          <w:sz w:val="28"/>
          <w:szCs w:val="28"/>
        </w:rPr>
        <w:t xml:space="preserve"> </w:t>
      </w:r>
      <w:r w:rsidR="00417C56">
        <w:rPr>
          <w:rFonts w:ascii="Times New Roman" w:hAnsi="Times New Roman" w:cs="Times New Roman"/>
          <w:sz w:val="28"/>
          <w:szCs w:val="28"/>
        </w:rPr>
        <w:t>гранта, предусмотренного</w:t>
      </w:r>
      <w:r w:rsidRPr="005F3BC2">
        <w:rPr>
          <w:rFonts w:ascii="Times New Roman" w:hAnsi="Times New Roman" w:cs="Times New Roman"/>
          <w:sz w:val="28"/>
          <w:szCs w:val="28"/>
        </w:rPr>
        <w:t xml:space="preserve"> им для предоставления, об отклонении заявок с указанием оснований для их отклонения.</w:t>
      </w:r>
      <w:proofErr w:type="gramEnd"/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При указании в протоколе подведения итогов отбора размера</w:t>
      </w:r>
      <w:r w:rsidR="00417C56">
        <w:rPr>
          <w:rFonts w:ascii="Times New Roman" w:hAnsi="Times New Roman" w:cs="Times New Roman"/>
          <w:sz w:val="28"/>
          <w:szCs w:val="28"/>
        </w:rPr>
        <w:t xml:space="preserve"> гранта, предусмотренного</w:t>
      </w:r>
      <w:r w:rsidRPr="005F3BC2">
        <w:rPr>
          <w:rFonts w:ascii="Times New Roman" w:hAnsi="Times New Roman" w:cs="Times New Roman"/>
          <w:sz w:val="28"/>
          <w:szCs w:val="28"/>
        </w:rPr>
        <w:t xml:space="preserve"> для предоставления участнику отбора, в случае </w:t>
      </w:r>
      <w:r w:rsidRPr="005F3BC2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несоответствия запрашиваемого им размера </w:t>
      </w:r>
      <w:r w:rsidR="00417C56">
        <w:rPr>
          <w:rFonts w:ascii="Times New Roman" w:hAnsi="Times New Roman" w:cs="Times New Roman"/>
          <w:sz w:val="28"/>
          <w:szCs w:val="28"/>
        </w:rPr>
        <w:t xml:space="preserve">гранта </w:t>
      </w:r>
      <w:r w:rsidRPr="005F3BC2">
        <w:rPr>
          <w:rFonts w:ascii="Times New Roman" w:hAnsi="Times New Roman" w:cs="Times New Roman"/>
          <w:sz w:val="28"/>
          <w:szCs w:val="28"/>
        </w:rPr>
        <w:t>порядку расчета размера</w:t>
      </w:r>
      <w:r w:rsidR="00417C56">
        <w:rPr>
          <w:rFonts w:ascii="Times New Roman" w:hAnsi="Times New Roman" w:cs="Times New Roman"/>
          <w:sz w:val="28"/>
          <w:szCs w:val="28"/>
        </w:rPr>
        <w:t xml:space="preserve"> гранта</w:t>
      </w:r>
      <w:r w:rsidRPr="005F3BC2">
        <w:rPr>
          <w:rFonts w:ascii="Times New Roman" w:hAnsi="Times New Roman" w:cs="Times New Roman"/>
          <w:sz w:val="28"/>
          <w:szCs w:val="28"/>
        </w:rPr>
        <w:t xml:space="preserve">, установленному </w:t>
      </w:r>
      <w:r w:rsidRPr="00421BB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421BB5" w:rsidRPr="00421BB5">
        <w:rPr>
          <w:rFonts w:ascii="Times New Roman" w:hAnsi="Times New Roman" w:cs="Times New Roman"/>
          <w:sz w:val="28"/>
          <w:szCs w:val="28"/>
        </w:rPr>
        <w:t>3.5</w:t>
      </w:r>
      <w:r w:rsidRPr="005F3BC2">
        <w:rPr>
          <w:rFonts w:ascii="Times New Roman" w:hAnsi="Times New Roman" w:cs="Times New Roman"/>
          <w:sz w:val="28"/>
          <w:szCs w:val="28"/>
        </w:rPr>
        <w:t xml:space="preserve"> Порядка, главный распорядитель может скорректировать размер</w:t>
      </w:r>
      <w:r w:rsidR="00417C56">
        <w:rPr>
          <w:rFonts w:ascii="Times New Roman" w:hAnsi="Times New Roman" w:cs="Times New Roman"/>
          <w:sz w:val="28"/>
          <w:szCs w:val="28"/>
        </w:rPr>
        <w:t xml:space="preserve"> гранта, предусмотренного</w:t>
      </w:r>
      <w:r w:rsidRPr="005F3BC2">
        <w:rPr>
          <w:rFonts w:ascii="Times New Roman" w:hAnsi="Times New Roman" w:cs="Times New Roman"/>
          <w:sz w:val="28"/>
          <w:szCs w:val="28"/>
        </w:rPr>
        <w:t xml:space="preserve"> для предоставления такому участнику отбора, но не выше размера, указанного им в заявке.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 xml:space="preserve">Протокол подведения итогов отбора </w:t>
      </w:r>
      <w:proofErr w:type="gramStart"/>
      <w:r w:rsidRPr="005F3BC2">
        <w:rPr>
          <w:rFonts w:ascii="Times New Roman" w:hAnsi="Times New Roman" w:cs="Times New Roman"/>
          <w:sz w:val="28"/>
          <w:szCs w:val="28"/>
        </w:rPr>
        <w:t>формируется на едином портале автоматически на основании результатов определения победителей отбора и подписывается</w:t>
      </w:r>
      <w:proofErr w:type="gramEnd"/>
      <w:r w:rsidRPr="005F3BC2">
        <w:rPr>
          <w:rFonts w:ascii="Times New Roman" w:hAnsi="Times New Roman" w:cs="Times New Roman"/>
          <w:sz w:val="28"/>
          <w:szCs w:val="28"/>
        </w:rPr>
        <w:t xml:space="preserve"> электронной подписью председателя комиссии в системе «Электронный бюджет», а также размещается на едином портале и на официальном сайте не позднее 1-го рабочего дня, следующего за днем его подписания.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 xml:space="preserve">2.21. Правовой акт о предоставлении </w:t>
      </w:r>
      <w:r w:rsidR="0062590D">
        <w:rPr>
          <w:rFonts w:ascii="Times New Roman" w:hAnsi="Times New Roman" w:cs="Times New Roman"/>
          <w:sz w:val="28"/>
          <w:szCs w:val="28"/>
        </w:rPr>
        <w:t xml:space="preserve">грантов </w:t>
      </w:r>
      <w:r w:rsidRPr="005F3BC2">
        <w:rPr>
          <w:rFonts w:ascii="Times New Roman" w:hAnsi="Times New Roman" w:cs="Times New Roman"/>
          <w:sz w:val="28"/>
          <w:szCs w:val="28"/>
        </w:rPr>
        <w:t>оформляется на основании протокола подведения итогов отбора в течение 5 рабочих дней с даты размещения на едином портале протокола подведения итогов отбора с у</w:t>
      </w:r>
      <w:r w:rsidR="0062590D">
        <w:rPr>
          <w:rFonts w:ascii="Times New Roman" w:hAnsi="Times New Roman" w:cs="Times New Roman"/>
          <w:sz w:val="28"/>
          <w:szCs w:val="28"/>
        </w:rPr>
        <w:t>казанием размера предоставляемого гранта</w:t>
      </w:r>
      <w:r w:rsidRPr="005F3BC2">
        <w:rPr>
          <w:rFonts w:ascii="Times New Roman" w:hAnsi="Times New Roman" w:cs="Times New Roman"/>
          <w:sz w:val="28"/>
          <w:szCs w:val="28"/>
        </w:rPr>
        <w:t xml:space="preserve"> в отношении каждого победителя отбора.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 xml:space="preserve">2.22. Размещение отделом объявления об отмене проведения отбора в системе «Электронный бюджет» допускается не </w:t>
      </w:r>
      <w:proofErr w:type="gramStart"/>
      <w:r w:rsidRPr="005F3BC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F3BC2">
        <w:rPr>
          <w:rFonts w:ascii="Times New Roman" w:hAnsi="Times New Roman" w:cs="Times New Roman"/>
          <w:sz w:val="28"/>
          <w:szCs w:val="28"/>
        </w:rPr>
        <w:t xml:space="preserve"> чем за пять рабочих дней до даты окончания срока подачи заявок участниками отбора.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Объявление об отмене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электронной подписью ведущего специалиста Отдела, размещается на едином портале и содержит информацию о причинах отмены отбора.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Участники отбора, подавшие заявки на участие в отборе, информируются об отмене проведения отбора в системе «Электронный бюджет».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Отбор считается отмененным со дня размещения объявления о его отмене на едином портале.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2.23. Основаниями для отмены отбора являются: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1) изменение объема лимитов бюджетных обязательств, доведенных до главного распорядителя на цели, указанные в пункте 1.3 Порядка;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2) необходимость изменения условий отбора, связанных с изменениями действующего законодательства.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2.24. Отбор признается несостоявшимся в следующих случаях: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1) по окончании срока подачи заявок, указанного в объявлении о проведении отбора, не подано ни одной заявки;</w:t>
      </w:r>
    </w:p>
    <w:p w:rsidR="005F3BC2" w:rsidRPr="005F3BC2" w:rsidRDefault="005F3BC2" w:rsidP="005F3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2) по результатам рассмотрения заявок отклонены все заявки.</w:t>
      </w:r>
    </w:p>
    <w:p w:rsidR="005F3BC2" w:rsidRDefault="005F3BC2" w:rsidP="00614B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C2">
        <w:rPr>
          <w:rFonts w:ascii="Times New Roman" w:hAnsi="Times New Roman" w:cs="Times New Roman"/>
          <w:sz w:val="28"/>
          <w:szCs w:val="28"/>
        </w:rPr>
        <w:t>2.25. Порядок взаимодействия с победителем (победителями) отбора по результатам его проведения осуществляется в соответствии с разделом 3 Порядка.</w:t>
      </w:r>
    </w:p>
    <w:p w:rsidR="00614B8C" w:rsidRDefault="00614B8C" w:rsidP="00614B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09C0" w:rsidRPr="00334139" w:rsidRDefault="002909C0" w:rsidP="0033413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139">
        <w:rPr>
          <w:rFonts w:ascii="Times New Roman" w:hAnsi="Times New Roman" w:cs="Times New Roman"/>
          <w:sz w:val="28"/>
          <w:szCs w:val="28"/>
        </w:rPr>
        <w:t>Условия и порядок предоставления гранта</w:t>
      </w:r>
    </w:p>
    <w:p w:rsidR="00334139" w:rsidRDefault="00334139" w:rsidP="00334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139" w:rsidRPr="00334139" w:rsidRDefault="00334139" w:rsidP="00334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гранта </w:t>
      </w: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гранта </w:t>
      </w: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при условии соответствия получателя гранта требованиям, установленным пунктом 2.5 Порядка.</w:t>
      </w:r>
    </w:p>
    <w:p w:rsidR="00334139" w:rsidRPr="00334139" w:rsidRDefault="00334139" w:rsidP="00334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Проверка получателя гранта на соответствие требованиям, установленным пунктом 2.5 Порядка, осуществляется Отделом в порядке, предусмотренном пунктом 2.11 Порядка, в течение 5 рабочих дней со дня размещения протокола подведения итогов отбора.</w:t>
      </w:r>
    </w:p>
    <w:p w:rsidR="00334139" w:rsidRPr="00334139" w:rsidRDefault="00334139" w:rsidP="00334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Для подтверждения соответствия требованиям, установленным подпунктом 8 пункта 2.5 Порядка (за исключением сведений о </w:t>
      </w:r>
      <w:proofErr w:type="spellStart"/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неприостановлении</w:t>
      </w:r>
      <w:proofErr w:type="spellEnd"/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(приостановлении) деятельности получателя гранта в порядке, предусмотренном законодательством Российской Федерации), получатель гранта по собственной инициативе при направлении подписанного соглашения представляет выписку из ЕГРЮЛ (ЕГРИП) по состоянию на дату не ранее первого числа месяца заключения соглашения.</w:t>
      </w:r>
    </w:p>
    <w:p w:rsidR="00334139" w:rsidRPr="00334139" w:rsidRDefault="00334139" w:rsidP="00334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Основаниями для отказа получателю гранта в предоставлении гранта являются:</w:t>
      </w:r>
    </w:p>
    <w:p w:rsidR="00334139" w:rsidRPr="00334139" w:rsidRDefault="00334139" w:rsidP="00334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представленных получателем гранта документов требованиям, установленным Порядком, или непредставление (представление не в полном объеме) указанных документов;</w:t>
      </w:r>
    </w:p>
    <w:p w:rsidR="00334139" w:rsidRPr="00334139" w:rsidRDefault="00334139" w:rsidP="00334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установление факта недостоверности представленной получателем гранта информации.</w:t>
      </w:r>
    </w:p>
    <w:p w:rsidR="00334139" w:rsidRPr="00334139" w:rsidRDefault="00334139" w:rsidP="00334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признание получателя у</w:t>
      </w:r>
      <w:r w:rsidRPr="00334139">
        <w:t xml:space="preserve"> </w:t>
      </w: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гранта </w:t>
      </w:r>
      <w:proofErr w:type="gramStart"/>
      <w:r w:rsidR="003503F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клонившимся</w:t>
      </w:r>
      <w:proofErr w:type="gramEnd"/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 (дополнительного соглашения).</w:t>
      </w:r>
    </w:p>
    <w:p w:rsidR="0003427C" w:rsidRPr="00334139" w:rsidRDefault="00334139" w:rsidP="00334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39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415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15AB6" w:rsidRPr="00415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</w:t>
      </w:r>
      <w:r w:rsidR="00415AB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5F7D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предоставляемого</w:t>
      </w:r>
      <w:r w:rsidR="00415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одному субъекту МСП - получателю гранта, </w:t>
      </w:r>
      <w:r w:rsidR="005F7DC4" w:rsidRPr="005F7D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не более 500,0 тыс. рублей</w:t>
      </w:r>
      <w:r w:rsidR="005F7D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27C" w:rsidRPr="0003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</w:t>
      </w:r>
      <w:r w:rsidR="0003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 </w:t>
      </w:r>
      <w:r w:rsidR="0003427C" w:rsidRPr="00034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 размере не бол</w:t>
      </w:r>
      <w:r w:rsidR="0003427C">
        <w:rPr>
          <w:rFonts w:ascii="Times New Roman" w:eastAsia="Times New Roman" w:hAnsi="Times New Roman" w:cs="Times New Roman"/>
          <w:sz w:val="28"/>
          <w:szCs w:val="28"/>
          <w:lang w:eastAsia="ru-RU"/>
        </w:rPr>
        <w:t>ее 70 процентов от объема расходов получателя гранта</w:t>
      </w:r>
      <w:r w:rsidR="0003427C" w:rsidRPr="0003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3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перечисленных в </w:t>
      </w:r>
      <w:r w:rsidR="00AC3D47" w:rsidRPr="00415AB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r w:rsidR="0003427C" w:rsidRPr="00415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AB6" w:rsidRPr="00415AB6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03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p w:rsidR="002909C0" w:rsidRDefault="002909C0" w:rsidP="002909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размера гранта осуществляется по следующей формуле:</w:t>
      </w:r>
    </w:p>
    <w:p w:rsidR="00C40D66" w:rsidRDefault="00C40D66" w:rsidP="00290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9C0" w:rsidRDefault="002909C0" w:rsidP="00614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потр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k,</w:t>
      </w:r>
    </w:p>
    <w:p w:rsidR="00614B8C" w:rsidRDefault="00614B8C" w:rsidP="00C40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09C0" w:rsidRDefault="002909C0" w:rsidP="00C40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2909C0" w:rsidRDefault="002909C0" w:rsidP="00C40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размер гранта;</w:t>
      </w:r>
    </w:p>
    <w:p w:rsidR="002909C0" w:rsidRDefault="002909C0" w:rsidP="00C40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 - поправочный коэффициент, определяемый по формуле:</w:t>
      </w:r>
    </w:p>
    <w:p w:rsidR="002909C0" w:rsidRDefault="002909C0" w:rsidP="00290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09C0" w:rsidRDefault="002909C0" w:rsidP="00614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 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потр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лим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14B8C" w:rsidRDefault="00614B8C" w:rsidP="00C40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09C0" w:rsidRDefault="002909C0" w:rsidP="00C40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2909C0" w:rsidRDefault="002909C0" w:rsidP="00C40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потр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запрашиваемый участником отбора размер гранта в соответствии с заявкой, в </w:t>
      </w:r>
      <w:r w:rsidR="00C40D66">
        <w:rPr>
          <w:rFonts w:ascii="Times New Roman" w:hAnsi="Times New Roman" w:cs="Times New Roman"/>
          <w:sz w:val="28"/>
          <w:szCs w:val="28"/>
        </w:rPr>
        <w:t>размере не более 500 тыс. рублей на одного получателя гранта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09C0" w:rsidRDefault="002909C0" w:rsidP="00C40D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лимиты бюджетных обязательств, утвержденных в установленном порядке главному распорядителю на предоставление гранта;</w:t>
      </w:r>
    </w:p>
    <w:p w:rsidR="00C40D66" w:rsidRDefault="002909C0" w:rsidP="009F1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потр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&lt;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лим</w:t>
      </w:r>
      <w:proofErr w:type="spellEnd"/>
      <w:r w:rsidR="009F19AF">
        <w:rPr>
          <w:rFonts w:ascii="Times New Roman" w:hAnsi="Times New Roman" w:cs="Times New Roman"/>
          <w:sz w:val="28"/>
          <w:szCs w:val="28"/>
        </w:rPr>
        <w:t xml:space="preserve">, k </w:t>
      </w:r>
      <w:r w:rsidR="00421BB5" w:rsidRPr="00421BB5">
        <w:rPr>
          <w:rFonts w:ascii="Times New Roman" w:hAnsi="Times New Roman" w:cs="Times New Roman"/>
          <w:sz w:val="28"/>
          <w:szCs w:val="28"/>
        </w:rPr>
        <w:t>приравнивается к 0.</w:t>
      </w:r>
    </w:p>
    <w:p w:rsidR="006C5394" w:rsidRDefault="00C40D66" w:rsidP="008F69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Финансовому обеспечению подлежат расходы </w:t>
      </w:r>
      <w:r w:rsidR="002909C0">
        <w:rPr>
          <w:rFonts w:ascii="Times New Roman" w:hAnsi="Times New Roman" w:cs="Times New Roman"/>
          <w:sz w:val="28"/>
          <w:szCs w:val="28"/>
        </w:rPr>
        <w:t xml:space="preserve">по направлениям, указанным в пункте </w:t>
      </w:r>
      <w:r w:rsidR="002909C0" w:rsidRPr="005A5072">
        <w:rPr>
          <w:rFonts w:ascii="Times New Roman" w:hAnsi="Times New Roman" w:cs="Times New Roman"/>
          <w:sz w:val="28"/>
          <w:szCs w:val="28"/>
        </w:rPr>
        <w:t>3.</w:t>
      </w:r>
      <w:hyperlink r:id="rId19" w:history="1">
        <w:r w:rsidR="005F7DC4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2909C0" w:rsidRPr="001030A1">
        <w:rPr>
          <w:rFonts w:ascii="Times New Roman" w:hAnsi="Times New Roman" w:cs="Times New Roman"/>
          <w:sz w:val="28"/>
          <w:szCs w:val="28"/>
        </w:rPr>
        <w:t xml:space="preserve"> </w:t>
      </w:r>
      <w:r w:rsidR="002909C0">
        <w:rPr>
          <w:rFonts w:ascii="Times New Roman" w:hAnsi="Times New Roman" w:cs="Times New Roman"/>
          <w:sz w:val="28"/>
          <w:szCs w:val="28"/>
        </w:rPr>
        <w:t xml:space="preserve">Порядка, которые ранее не </w:t>
      </w:r>
      <w:r>
        <w:rPr>
          <w:rFonts w:ascii="Times New Roman" w:hAnsi="Times New Roman" w:cs="Times New Roman"/>
          <w:sz w:val="28"/>
          <w:szCs w:val="28"/>
        </w:rPr>
        <w:t xml:space="preserve">обеспечивались </w:t>
      </w:r>
      <w:r w:rsidR="002909C0">
        <w:rPr>
          <w:rFonts w:ascii="Times New Roman" w:hAnsi="Times New Roman" w:cs="Times New Roman"/>
          <w:sz w:val="28"/>
          <w:szCs w:val="28"/>
        </w:rPr>
        <w:t>на основании иных нормативных правовых актов Красноярского края.</w:t>
      </w:r>
    </w:p>
    <w:p w:rsidR="006C5394" w:rsidRPr="006C5394" w:rsidRDefault="00415AB6" w:rsidP="006C5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6C5394" w:rsidRPr="006C5394">
        <w:rPr>
          <w:rFonts w:ascii="Times New Roman" w:hAnsi="Times New Roman" w:cs="Times New Roman"/>
          <w:sz w:val="28"/>
          <w:szCs w:val="28"/>
        </w:rPr>
        <w:t>. Направления расходов, источником финансового обеспечения которых является грант:</w:t>
      </w:r>
    </w:p>
    <w:p w:rsidR="006C5394" w:rsidRPr="006C5394" w:rsidRDefault="006C5394" w:rsidP="006C5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94">
        <w:rPr>
          <w:rFonts w:ascii="Times New Roman" w:hAnsi="Times New Roman" w:cs="Times New Roman"/>
          <w:sz w:val="28"/>
          <w:szCs w:val="28"/>
        </w:rPr>
        <w:lastRenderedPageBreak/>
        <w:t xml:space="preserve">аренда и текущий ремонт зданий (помещений), используемых для осуществления предпринимательской деятельности, включая приобретение строительных материалов, оборудования, необходимого для ремонта </w:t>
      </w:r>
      <w:r w:rsidR="005F7DC4">
        <w:rPr>
          <w:rFonts w:ascii="Times New Roman" w:hAnsi="Times New Roman" w:cs="Times New Roman"/>
          <w:sz w:val="28"/>
          <w:szCs w:val="28"/>
        </w:rPr>
        <w:t xml:space="preserve">зданий </w:t>
      </w:r>
      <w:r w:rsidR="005F7DC4" w:rsidRPr="005F7DC4">
        <w:rPr>
          <w:rFonts w:ascii="Times New Roman" w:hAnsi="Times New Roman" w:cs="Times New Roman"/>
          <w:sz w:val="28"/>
          <w:szCs w:val="28"/>
        </w:rPr>
        <w:t>(</w:t>
      </w:r>
      <w:r w:rsidR="005F7DC4">
        <w:rPr>
          <w:rFonts w:ascii="Times New Roman" w:hAnsi="Times New Roman" w:cs="Times New Roman"/>
          <w:sz w:val="28"/>
          <w:szCs w:val="28"/>
        </w:rPr>
        <w:t>по</w:t>
      </w:r>
      <w:r w:rsidRPr="006C5394">
        <w:rPr>
          <w:rFonts w:ascii="Times New Roman" w:hAnsi="Times New Roman" w:cs="Times New Roman"/>
          <w:sz w:val="28"/>
          <w:szCs w:val="28"/>
        </w:rPr>
        <w:t>мещений</w:t>
      </w:r>
      <w:r w:rsidR="005F7DC4" w:rsidRPr="005F7DC4">
        <w:rPr>
          <w:rFonts w:ascii="Times New Roman" w:hAnsi="Times New Roman" w:cs="Times New Roman"/>
          <w:sz w:val="28"/>
          <w:szCs w:val="28"/>
        </w:rPr>
        <w:t>)</w:t>
      </w:r>
      <w:r w:rsidRPr="006C5394">
        <w:rPr>
          <w:rFonts w:ascii="Times New Roman" w:hAnsi="Times New Roman" w:cs="Times New Roman"/>
          <w:sz w:val="28"/>
          <w:szCs w:val="28"/>
        </w:rPr>
        <w:t>, используемых для осуществления предпринимательской деятельности;</w:t>
      </w:r>
    </w:p>
    <w:p w:rsidR="006C5394" w:rsidRPr="006C5394" w:rsidRDefault="006C5394" w:rsidP="006C5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94">
        <w:rPr>
          <w:rFonts w:ascii="Times New Roman" w:hAnsi="Times New Roman" w:cs="Times New Roman"/>
          <w:sz w:val="28"/>
          <w:szCs w:val="28"/>
        </w:rPr>
        <w:t>приобретение модульных объектов, используемых для осуществления предпринимательской деятельности;</w:t>
      </w:r>
    </w:p>
    <w:p w:rsidR="006C5394" w:rsidRPr="006C5394" w:rsidRDefault="006C5394" w:rsidP="006C5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94">
        <w:rPr>
          <w:rFonts w:ascii="Times New Roman" w:hAnsi="Times New Roman" w:cs="Times New Roman"/>
          <w:sz w:val="28"/>
          <w:szCs w:val="28"/>
        </w:rPr>
        <w:t xml:space="preserve">приобретение оргтехники, оборудования, мебели, программного обеспечения, </w:t>
      </w:r>
      <w:proofErr w:type="gramStart"/>
      <w:r w:rsidRPr="006C5394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6C5394">
        <w:rPr>
          <w:rFonts w:ascii="Times New Roman" w:hAnsi="Times New Roman" w:cs="Times New Roman"/>
          <w:sz w:val="28"/>
          <w:szCs w:val="28"/>
        </w:rPr>
        <w:t xml:space="preserve"> для осуществления предпринимательской деятельности;</w:t>
      </w:r>
    </w:p>
    <w:p w:rsidR="006C5394" w:rsidRPr="006C5394" w:rsidRDefault="006C5394" w:rsidP="006C5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94">
        <w:rPr>
          <w:rFonts w:ascii="Times New Roman" w:hAnsi="Times New Roman" w:cs="Times New Roman"/>
          <w:sz w:val="28"/>
          <w:szCs w:val="28"/>
        </w:rPr>
        <w:t>оформление результатов интеллектуальной деятельности, полученных при осуществлении предпринимательской деятельности;</w:t>
      </w:r>
    </w:p>
    <w:p w:rsidR="006C5394" w:rsidRPr="006C5394" w:rsidRDefault="006C5394" w:rsidP="006C5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394">
        <w:rPr>
          <w:rFonts w:ascii="Times New Roman" w:hAnsi="Times New Roman" w:cs="Times New Roman"/>
          <w:sz w:val="28"/>
          <w:szCs w:val="28"/>
        </w:rPr>
        <w:t>выплата по передаче прав на франшизу (паушальный взнос);</w:t>
      </w:r>
    </w:p>
    <w:p w:rsidR="006C5394" w:rsidRDefault="005F7DC4" w:rsidP="006C53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реклама</w:t>
      </w:r>
      <w:r w:rsidR="00543207">
        <w:rPr>
          <w:rFonts w:ascii="Times New Roman" w:hAnsi="Times New Roman" w:cs="Times New Roman"/>
          <w:sz w:val="28"/>
          <w:szCs w:val="28"/>
        </w:rPr>
        <w:t xml:space="preserve">, </w:t>
      </w:r>
      <w:r w:rsidR="006C5394" w:rsidRPr="006C5394">
        <w:rPr>
          <w:rFonts w:ascii="Times New Roman" w:hAnsi="Times New Roman" w:cs="Times New Roman"/>
          <w:sz w:val="28"/>
          <w:szCs w:val="28"/>
        </w:rPr>
        <w:t>приобретение сырья, расходных материалов, необходимых для производства выпускаемой про</w:t>
      </w:r>
      <w:r>
        <w:rPr>
          <w:rFonts w:ascii="Times New Roman" w:hAnsi="Times New Roman" w:cs="Times New Roman"/>
          <w:sz w:val="28"/>
          <w:szCs w:val="28"/>
        </w:rPr>
        <w:t>дукции или предоставления услуг</w:t>
      </w:r>
      <w:r w:rsidR="006C5394" w:rsidRPr="006C5394">
        <w:rPr>
          <w:rFonts w:ascii="Times New Roman" w:hAnsi="Times New Roman" w:cs="Times New Roman"/>
          <w:sz w:val="28"/>
          <w:szCs w:val="28"/>
        </w:rPr>
        <w:t xml:space="preserve"> - в размере не более 10 процентов от общей суммы гранта.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3.7. Предоставление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соглашения заключаемого между главным распорядителем и получателем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в соответствии с типовой формой соглашения,</w:t>
      </w:r>
      <w:r w:rsidRPr="00756AF3">
        <w:t xml:space="preserve"> </w:t>
      </w:r>
      <w:r w:rsidRPr="00756AF3">
        <w:rPr>
          <w:rFonts w:ascii="Times New Roman" w:hAnsi="Times New Roman" w:cs="Times New Roman"/>
          <w:sz w:val="28"/>
          <w:szCs w:val="28"/>
        </w:rPr>
        <w:t>утвержденной финансовым управлением Администрации Ачинского муниципального округа.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Соглашение и дополнительное соглашение к нему, предусматривающее внесение в него изменений или его расторжение, заключаются в системе «Электронный бюджет».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3.8. В соглашение включаются в том числе:</w:t>
      </w:r>
    </w:p>
    <w:p w:rsid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требование о согласовании новых условий соглашения или о расторжении соглашения при </w:t>
      </w:r>
      <w:proofErr w:type="spellStart"/>
      <w:r w:rsidRPr="00756AF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756AF3">
        <w:rPr>
          <w:rFonts w:ascii="Times New Roman" w:hAnsi="Times New Roman" w:cs="Times New Roman"/>
          <w:sz w:val="28"/>
          <w:szCs w:val="28"/>
        </w:rPr>
        <w:t xml:space="preserve"> согласия по новым условиям, в случае уменьшения главному распорядителю ранее доведенных лимитов бюджетных обязательств, указанных в пункте 1.4 Порядка, приводящего к невозможности предоставления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в размере, определенном в соглашении;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запрет приобретения получателями грантов - юридическими лицами, а также иными юридическими лицами, получающими средства на основании договоров (соглашений), заключенных с получателями грантов, за счет гранта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возможность осуществления расходов, источником финансового обеспечения которых являются не использованные в отчетном финансовом году остатки гранта, на основании решения о наличии потребности в указанных средствах, принятого главным распорядителем в порядке и сроки, определенные Порядком;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6AF3">
        <w:rPr>
          <w:rFonts w:ascii="Times New Roman" w:hAnsi="Times New Roman" w:cs="Times New Roman"/>
          <w:sz w:val="28"/>
          <w:szCs w:val="28"/>
        </w:rPr>
        <w:t xml:space="preserve">согласие получателя гранта, лиц, получающих средства на основании договоров (соглашений), заключенных с получателем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</w:t>
      </w:r>
      <w:r w:rsidRPr="00756AF3">
        <w:rPr>
          <w:rFonts w:ascii="Times New Roman" w:hAnsi="Times New Roman" w:cs="Times New Roman"/>
          <w:sz w:val="28"/>
          <w:szCs w:val="28"/>
        </w:rPr>
        <w:lastRenderedPageBreak/>
        <w:t>товариществ и обществ в их уставных (складочных) капиталах), на осуществление в отношении их проверки главным распорядителем соблюдения порядка и условий предоставления гранта</w:t>
      </w:r>
      <w:proofErr w:type="gramEnd"/>
      <w:r w:rsidRPr="00756AF3">
        <w:rPr>
          <w:rFonts w:ascii="Times New Roman" w:hAnsi="Times New Roman" w:cs="Times New Roman"/>
          <w:sz w:val="28"/>
          <w:szCs w:val="28"/>
        </w:rPr>
        <w:t xml:space="preserve">, в том числе в части достижения </w:t>
      </w:r>
      <w:r w:rsidR="005117FB">
        <w:rPr>
          <w:rFonts w:ascii="Times New Roman" w:hAnsi="Times New Roman" w:cs="Times New Roman"/>
          <w:sz w:val="28"/>
          <w:szCs w:val="28"/>
        </w:rPr>
        <w:t>результата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предоставления гранта, а также проверки органами муниципального финансового контроля в соответствии со статьями 268.1 и 269.2 Бюджетного кодекса Российской Федерации;</w:t>
      </w:r>
    </w:p>
    <w:p w:rsid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обязательство получателя гранта не прекращать деятельность в течение 12 месяцев после получения гранта.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3.9. Для заключения соглашения главный распорядитель в течение 5 рабочих дней,  со дня принятия правового акта о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>, предусмотренного пунктом 2.21 Порядка, размещает в системе «Электронный бюджет» проект соглашения в форме электронного документа.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Получатель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осуществляет подписание проекта соглашения в течение 3 рабочих дней, следующих за днем размещения проекта соглашения в форме электронного документа в системе «Электронный бюджет».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Главный распорядитель подписывает проект соглашения в системе «Электронный бюджет» в течение 5 рабочих дней, следующих за днем подписания проекта соглашения получателем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>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Датой принятия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является дата заключения соглашения.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3.10. В случае </w:t>
      </w:r>
      <w:proofErr w:type="spellStart"/>
      <w:r w:rsidRPr="00756AF3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756AF3">
        <w:rPr>
          <w:rFonts w:ascii="Times New Roman" w:hAnsi="Times New Roman" w:cs="Times New Roman"/>
          <w:sz w:val="28"/>
          <w:szCs w:val="28"/>
        </w:rPr>
        <w:t xml:space="preserve"> получателем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проекта соглашения в срок, указанный в абзаце втором пункта 3.9 Порядка, получатель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считается уклонившимся от заключения соглашения. В таком случае соглашение с получателем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не заключается, и </w:t>
      </w:r>
      <w:r w:rsidR="00A4135C">
        <w:rPr>
          <w:rFonts w:ascii="Times New Roman" w:hAnsi="Times New Roman" w:cs="Times New Roman"/>
          <w:sz w:val="28"/>
          <w:szCs w:val="28"/>
        </w:rPr>
        <w:t xml:space="preserve">грант </w:t>
      </w:r>
      <w:r w:rsidRPr="00756AF3">
        <w:rPr>
          <w:rFonts w:ascii="Times New Roman" w:hAnsi="Times New Roman" w:cs="Times New Roman"/>
          <w:sz w:val="28"/>
          <w:szCs w:val="28"/>
        </w:rPr>
        <w:t>ему не предоставляется.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В случае установления факта для признания получателя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6AF3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756AF3">
        <w:rPr>
          <w:rFonts w:ascii="Times New Roman" w:hAnsi="Times New Roman" w:cs="Times New Roman"/>
          <w:sz w:val="28"/>
          <w:szCs w:val="28"/>
        </w:rPr>
        <w:t xml:space="preserve"> от заключения соглашения главный распорядитель в течение 3 рабочих дней по истечении срока, указанного в абзаце втором пункта 3.9 Порядка, принимает решение об отмене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в отношении данного получателя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>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Решение об отмене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в отношении получателя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>, уклонившегося от заключения соглашения, принимается в форме правового акта и в течение 2 рабочих дней со дня принятия размещается в системе «Электронный бюджет».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3.11. </w:t>
      </w:r>
      <w:proofErr w:type="gramStart"/>
      <w:r w:rsidRPr="00756AF3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, установленных пунктом 3.4 Порядка, главный распорядитель в течение 10 рабочих дней со дня, следующего за днем размещения протокола подведения итогов отбора, предусмотренного пунктом 2.20 Порядка,  принимает решение в форме правого акта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путем внесения изменений в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>, принятого в соответствии с пунктом 2.21 Порядка.</w:t>
      </w:r>
      <w:proofErr w:type="gramEnd"/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Уведомление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с указанием способа обжалования решения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в течение 2 рабочих дней со дня принятия правового акта размещается в системе «Электронный бюджет».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lastRenderedPageBreak/>
        <w:t xml:space="preserve">3.12. В случае необходимости внесения изменений в соглашение между главным распорядителем и получателем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заключается дополнительное соглашение к соглашению, а в случае расторжения соглашения между главным распорядителем и получателем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заключается дополнительное соглашение к соглашению о расторжении соглашения в соответствии с приложениями к типовой форме в системе «Электронный бюджет».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Дополнительное соглашение к соглашению, дополнительное соглашения о расторжении соглашения заключаются в порядке и сроки, предусмотренные пунктом 3.9 Порядка.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3.13. Основаниями для заключения дополнительного соглашения к соглашению являются: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1) изменение федерального и (или) краевого законодательства, влекущее изменение условий соглашения;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2) изменение реквизитов главного распорядителя;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3) изменение реквизитов получателя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>;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4) необходимость исправления описок, технических и арифметических ошибок в соглашении;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5) реорганизация получателя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>, являющегося юридическим лицом, в форме слияния, присоединения или преобразования.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3.14. При реорганизации получателя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>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юридического лица, являющегося правопреемником.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реорганизации получателя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являющегося юридическим лицом, в форме разделения, выделения, а также при ликвидации получателя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являющегося юридическим лицом, или прекращении деятельности получателя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одностороннем порядке и акта об исполнении обязательств по соглашению с отражением информации о неисполненных получателем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обязательствах, источником финансового обеспечения которых является</w:t>
      </w:r>
      <w:r w:rsidR="00A41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возврате неиспользованного остатка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Ачинского муниципального округа.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прекращении деятельности получателя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от 11.06.2003 № 74-ФЗ от «О крестьянском (фермерском) хозяйстве», в соглашение вносятся изменения путем заключения дополнительного соглашения к соглашению в</w:t>
      </w:r>
      <w:proofErr w:type="gram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перемены лица в 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обязательстве с указанием стороны в соглашении иного лица, являющегося правопреемником.</w:t>
      </w:r>
    </w:p>
    <w:p w:rsidR="00A4135C" w:rsidRPr="00A4135C" w:rsidRDefault="00756AF3" w:rsidP="00A41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>3.15</w:t>
      </w:r>
      <w:r w:rsidR="00A4135C">
        <w:rPr>
          <w:rFonts w:ascii="Times New Roman" w:hAnsi="Times New Roman" w:cs="Times New Roman"/>
          <w:sz w:val="28"/>
          <w:szCs w:val="28"/>
        </w:rPr>
        <w:t>. Результатом</w:t>
      </w:r>
      <w:r w:rsidRPr="00756AF3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="00A4135C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A4135C" w:rsidRPr="00A4135C">
        <w:rPr>
          <w:rFonts w:ascii="Times New Roman" w:hAnsi="Times New Roman" w:cs="Times New Roman"/>
          <w:sz w:val="28"/>
          <w:szCs w:val="28"/>
        </w:rPr>
        <w:t>количество сохраненных рабочих ме</w:t>
      </w:r>
      <w:r w:rsidR="00A4135C">
        <w:rPr>
          <w:rFonts w:ascii="Times New Roman" w:hAnsi="Times New Roman" w:cs="Times New Roman"/>
          <w:sz w:val="28"/>
          <w:szCs w:val="28"/>
        </w:rPr>
        <w:t>ст субъектом МСП (включая индивидуального предпринимателя</w:t>
      </w:r>
      <w:r w:rsidR="00A4135C" w:rsidRPr="00A4135C">
        <w:rPr>
          <w:rFonts w:ascii="Times New Roman" w:hAnsi="Times New Roman" w:cs="Times New Roman"/>
          <w:sz w:val="28"/>
          <w:szCs w:val="28"/>
        </w:rPr>
        <w:t xml:space="preserve">), </w:t>
      </w:r>
      <w:r w:rsidR="00A4135C">
        <w:rPr>
          <w:rFonts w:ascii="Times New Roman" w:hAnsi="Times New Roman" w:cs="Times New Roman"/>
          <w:sz w:val="28"/>
          <w:szCs w:val="28"/>
        </w:rPr>
        <w:t>единиц.</w:t>
      </w:r>
    </w:p>
    <w:p w:rsidR="00A4135C" w:rsidRDefault="00A4135C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результата</w:t>
      </w:r>
      <w:r w:rsidRPr="00A4135C">
        <w:rPr>
          <w:rFonts w:ascii="Times New Roman" w:hAnsi="Times New Roman" w:cs="Times New Roman"/>
          <w:sz w:val="28"/>
          <w:szCs w:val="28"/>
        </w:rPr>
        <w:t xml:space="preserve"> предоставления гранта с указанием точной да</w:t>
      </w:r>
      <w:r>
        <w:rPr>
          <w:rFonts w:ascii="Times New Roman" w:hAnsi="Times New Roman" w:cs="Times New Roman"/>
          <w:sz w:val="28"/>
          <w:szCs w:val="28"/>
        </w:rPr>
        <w:t>ты его</w:t>
      </w:r>
      <w:r w:rsidRPr="00A4135C">
        <w:rPr>
          <w:rFonts w:ascii="Times New Roman" w:hAnsi="Times New Roman" w:cs="Times New Roman"/>
          <w:sz w:val="28"/>
          <w:szCs w:val="28"/>
        </w:rPr>
        <w:t xml:space="preserve"> завершения (достижения) дл</w:t>
      </w:r>
      <w:r>
        <w:rPr>
          <w:rFonts w:ascii="Times New Roman" w:hAnsi="Times New Roman" w:cs="Times New Roman"/>
          <w:sz w:val="28"/>
          <w:szCs w:val="28"/>
        </w:rPr>
        <w:t>я получателя гранта устанавливае</w:t>
      </w:r>
      <w:r w:rsidRPr="00A4135C">
        <w:rPr>
          <w:rFonts w:ascii="Times New Roman" w:hAnsi="Times New Roman" w:cs="Times New Roman"/>
          <w:sz w:val="28"/>
          <w:szCs w:val="28"/>
        </w:rPr>
        <w:t>тся в соглашении.</w:t>
      </w:r>
    </w:p>
    <w:p w:rsid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AF3">
        <w:rPr>
          <w:rFonts w:ascii="Times New Roman" w:hAnsi="Times New Roman" w:cs="Times New Roman"/>
          <w:sz w:val="28"/>
          <w:szCs w:val="28"/>
        </w:rPr>
        <w:t xml:space="preserve">3.16. Перечисление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получателю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осуществляется главным распорядителем не позднее 10-го рабочего дня, следующего за датой принятия главным распорядителем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 xml:space="preserve"> на счет получателя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56AF3">
        <w:rPr>
          <w:rFonts w:ascii="Times New Roman" w:hAnsi="Times New Roman" w:cs="Times New Roman"/>
          <w:sz w:val="28"/>
          <w:szCs w:val="28"/>
        </w:rPr>
        <w:t>, указанный в соглашении и открытый ему в учреждении Центрального банка Российской Федерации или кредитной организации.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Pr="009133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13359">
        <w:rPr>
          <w:rFonts w:ascii="Times New Roman" w:hAnsi="Times New Roman" w:cs="Times New Roman"/>
          <w:sz w:val="28"/>
          <w:szCs w:val="28"/>
        </w:rPr>
        <w:t>В случае неиспользования средств гранта или использования в отчетном финансовом году получателем гранта средств гранта, предоставленных в соответствии соглашением, не в полном объеме, остаток средств гранта может быть использован получателем гранта в течение следующего финансового года на цель, предусмотренную пунктом 1.3 Порядка, на основании решения комиссии о наличии потребности в указанных средствах, принятого однократно, в форме</w:t>
      </w:r>
      <w:r>
        <w:rPr>
          <w:rFonts w:ascii="Times New Roman" w:hAnsi="Times New Roman" w:cs="Times New Roman"/>
          <w:sz w:val="28"/>
          <w:szCs w:val="28"/>
        </w:rPr>
        <w:t xml:space="preserve"> правого акта</w:t>
      </w:r>
      <w:r w:rsidRPr="009133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359">
        <w:rPr>
          <w:rFonts w:ascii="Times New Roman" w:hAnsi="Times New Roman" w:cs="Times New Roman"/>
          <w:sz w:val="28"/>
          <w:szCs w:val="28"/>
        </w:rPr>
        <w:t>В целях согласования потребности в неиспользованных остатках гранта в отчетном финансовом году и направлении их на цель, предусмотренную пунктом 1.3 Порядка, в очередном финансовом году получатель гранта направляет обращение с обоснованием возникшей потребности в неиспользованных остатках гранта в отчетном финансовом году (далее - обращение) главному распорядителю в срок до 1 февраля года, следующего за годом предоставления гранта, но не ранее даты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 представления отчетов по итогам отчетного года, указанных в пункте 4.1 Порядка. Обращение должно содержать: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1) реквизиты соглашения о предоставлении гранта;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2) реквизиты нормативного правового акта, регулирующего порядок предоставления гранта;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3) цель предоставления гранта;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 xml:space="preserve">4) объем не использованных по состоянию на 31 декабря отчетного финансового года остатков гранта на счете, открытом </w:t>
      </w:r>
      <w:r w:rsidR="00FA196C">
        <w:rPr>
          <w:rFonts w:ascii="Times New Roman" w:hAnsi="Times New Roman" w:cs="Times New Roman"/>
          <w:sz w:val="28"/>
          <w:szCs w:val="28"/>
        </w:rPr>
        <w:t xml:space="preserve">получателю гранта </w:t>
      </w:r>
      <w:r w:rsidRPr="00913359">
        <w:rPr>
          <w:rFonts w:ascii="Times New Roman" w:hAnsi="Times New Roman" w:cs="Times New Roman"/>
          <w:sz w:val="28"/>
          <w:szCs w:val="28"/>
        </w:rPr>
        <w:t>в учреждении Центрального банка Российской Федерации или кредитной организации (с приложением справки о состоянии счета или иных подтверждающих документов);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5) способ направления главным распорядителем информации (документов) по результатам рассмотрения обращения;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359">
        <w:rPr>
          <w:rFonts w:ascii="Times New Roman" w:hAnsi="Times New Roman" w:cs="Times New Roman"/>
          <w:sz w:val="28"/>
          <w:szCs w:val="28"/>
        </w:rPr>
        <w:t>6) информацию о неисполненных обязательствах, принятых получателем гранта до начала текущего финансового года, в отношении которых имеется потребность в не использованных остатках средств гранта, с приложением копий документов, подтверждающих возникновение и объем неисполненных обязательств (копий договоров, актов приема-передачи, платежных поручений и (или) иных первичных учетных документов, счетов-фактур, актов сверки взаимных расчетов по неисполненным обязательствам;</w:t>
      </w:r>
      <w:proofErr w:type="gramEnd"/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lastRenderedPageBreak/>
        <w:t>7) причины возникновения неиспользованного остатка гранта и обоснование необходимости его использования в году, следующем за годом предоставления гранта.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Получатель гранта несет ответственность за полноту и достоверность информации, указанной в обращении и представленных с ним документах.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359">
        <w:rPr>
          <w:rFonts w:ascii="Times New Roman" w:hAnsi="Times New Roman" w:cs="Times New Roman"/>
          <w:sz w:val="28"/>
          <w:szCs w:val="28"/>
        </w:rPr>
        <w:t>Обращение представляется получателем гранта главному распорядителю одним из следующих способов по выбору получателя гранта: на бумажном носителе с нарочным или посредством почтовой связи по адресу: 662150, Красноярский край, г. Ачинск, ул. Свердлова, 17, или в форме электронных документов, подписанных электронной подписью, по адресу электронной почты главного распорядителя: achinsk@achadm.ru, или нарочным на электронном носителе по указанному адресу местонахождения главного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 распорядителя.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359">
        <w:rPr>
          <w:rFonts w:ascii="Times New Roman" w:hAnsi="Times New Roman" w:cs="Times New Roman"/>
          <w:sz w:val="28"/>
          <w:szCs w:val="28"/>
        </w:rPr>
        <w:t xml:space="preserve">В случае если в результате проверки электронной подписи будет выявлено несоблюдение установленных условий признания ее действительности, указанных в статье 11 Федерального закона от 06.04.2011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13359">
        <w:rPr>
          <w:rFonts w:ascii="Times New Roman" w:hAnsi="Times New Roman" w:cs="Times New Roman"/>
          <w:sz w:val="28"/>
          <w:szCs w:val="28"/>
        </w:rPr>
        <w:t>№ 63-ФЗ, главный распорядитель в течение 1 рабочего дня со дня завершения проверки электронной подписи направляет получателю гранта на адрес электронной почты получателя гранта уведомление об отказе в приеме к рассмотрению обращения, подписанное главным распорядителем с использованием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 электронной подписи, с указанием оснований для отказа в приеме к рассмотрению обращения (далее - уведомление).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Получатель гранта в течение 2 рабочих дней со дня получения уведомления вправе обратиться к главному распорядителю повторно, устранив нарушения, которые послужили основанием для отказа в приеме к рассмотрению обращения.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Pr="009133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13359">
        <w:rPr>
          <w:rFonts w:ascii="Times New Roman" w:hAnsi="Times New Roman" w:cs="Times New Roman"/>
          <w:sz w:val="28"/>
          <w:szCs w:val="28"/>
        </w:rPr>
        <w:t>При отсутствии оснований для отказа в рассмотрении обращения (для обращений, направленных на адрес электронной почты главного распорядителя), комиссия в течение 10 рабочих дней со дня получения обращения рассматривает его и принимает решение о наличии/отсутствии потребности в остатках средств гранта, не использованных по состоянию на 31 декабря года предоставления гранта, на цель, указанную в пункте 1.3 Порядка, или о возврате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 указанных сре</w:t>
      </w:r>
      <w:proofErr w:type="gramStart"/>
      <w:r w:rsidRPr="0091335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и отсутствии в них потребности. По итогам рассмотрения обращения Отдел осуществляет подготовку проекта </w:t>
      </w:r>
      <w:r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 w:rsidRPr="00913359">
        <w:rPr>
          <w:rFonts w:ascii="Times New Roman" w:hAnsi="Times New Roman" w:cs="Times New Roman"/>
          <w:sz w:val="28"/>
          <w:szCs w:val="28"/>
        </w:rPr>
        <w:t>о наличии потребности в остатках сре</w:t>
      </w:r>
      <w:proofErr w:type="gramStart"/>
      <w:r w:rsidRPr="00913359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>анта или о возврате указанных средств при отсутствии в них потребности.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 xml:space="preserve">Отдел в течение 3 рабочих дней со дня вступления в силу </w:t>
      </w:r>
      <w:r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 w:rsidRPr="00913359">
        <w:rPr>
          <w:rFonts w:ascii="Times New Roman" w:hAnsi="Times New Roman" w:cs="Times New Roman"/>
          <w:sz w:val="28"/>
          <w:szCs w:val="28"/>
        </w:rPr>
        <w:t>о наличии потребности в остатках сре</w:t>
      </w:r>
      <w:proofErr w:type="gramStart"/>
      <w:r w:rsidRPr="00913359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>анта или о возврате указанных средств при отсутствии в них потребности направляет получателю гранта письменное уведомление о принятом решении способом, указанным в обращении.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При принятии решения о наличии потребности в неиспользованных остатках сре</w:t>
      </w:r>
      <w:proofErr w:type="gramStart"/>
      <w:r w:rsidRPr="00913359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анта между главным распорядителем и получателем гранта заключается дополнительное соглашение </w:t>
      </w:r>
      <w:r w:rsidR="00146E63" w:rsidRPr="00146E63">
        <w:rPr>
          <w:rFonts w:ascii="Times New Roman" w:hAnsi="Times New Roman" w:cs="Times New Roman"/>
          <w:sz w:val="28"/>
          <w:szCs w:val="28"/>
        </w:rPr>
        <w:t>в порядке и сроки, предусмотренные пунктом 3.9 Порядка.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359">
        <w:rPr>
          <w:rFonts w:ascii="Times New Roman" w:hAnsi="Times New Roman" w:cs="Times New Roman"/>
          <w:sz w:val="28"/>
          <w:szCs w:val="28"/>
        </w:rPr>
        <w:lastRenderedPageBreak/>
        <w:t>Если получатель гранта не обратился к главному распорядителю для использования неиспользованных остатков средств гранта в срок до 1 февраля года, следующего за годом предоставления гранта, на цель, указанную в пункте 1.3 Порядка, и (или) в случае отсутствия решения главного распорядителя о наличии потребности в указанных средствах, остатки гранта, не использованные получателем гранта в отчетном финансовом году, подлежат возврату в бюджет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 Ачинского муниципального округа на лицевой счет главного распорядителя, указанный в соглашении, в срок до 1 марта года, следующего за годом предоставления гранта.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Pr="00913359">
        <w:rPr>
          <w:rFonts w:ascii="Times New Roman" w:hAnsi="Times New Roman" w:cs="Times New Roman"/>
          <w:sz w:val="28"/>
          <w:szCs w:val="28"/>
        </w:rPr>
        <w:t>. Комиссия принимает решение об отсутствии потребности в следующих случаях: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1) несоблюдение получателем гранта требований к обращению, установленных в пункте 3.1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13359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2) превышение заявленной получателем гранта потребности над размером остатка гранта, неиспользованного на начало текущего финансового года;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3) превышение заявленной получателем гранта потребности над размером неисполненных обязательств, принятых получателем гранта до начала текущего финансового года;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4) несоответствие заявленной получателем гранта потребности цели предоставления гранта и (или) направлениям расходов, источником финансового обеспечения которых является грант;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>5) возникновение неисполненных обязательств у получателя гранта после 31 декабря отчетного финансового года.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</w:t>
      </w:r>
      <w:r w:rsidRPr="009133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13359">
        <w:rPr>
          <w:rFonts w:ascii="Times New Roman" w:hAnsi="Times New Roman" w:cs="Times New Roman"/>
          <w:sz w:val="28"/>
          <w:szCs w:val="28"/>
        </w:rPr>
        <w:t>Если получатель гранта - индивидуальный предприниматель, призванный на военную службу по мобилизации в Вооруженные Силы Российской Федерации (далее - ВСР), срочную военную службу (военную службу по призыву) в ВСР, органы государственной охраны и другие войска, или заключивший контракт о добровольном содействии в выполнении задач, возложенных на ВСР, либо юридическое лицо, в котором одно и то же физическое лицо является единственным учредителем (участником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) юридического лица и его руководителем и призвано на военную службу по мобилизации в ВСР, срочную военную службу (военную службу по призыву) или заключило контракт о добровольном содействии в выполнении задач, возложенных на ВСР (далее - участие в специальной военной операции, прохождение военной службы по призыву), в связи </w:t>
      </w:r>
      <w:proofErr w:type="gramStart"/>
      <w:r w:rsidRPr="009133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 чем грант не мо</w:t>
      </w:r>
      <w:r w:rsidR="0072132A">
        <w:rPr>
          <w:rFonts w:ascii="Times New Roman" w:hAnsi="Times New Roman" w:cs="Times New Roman"/>
          <w:sz w:val="28"/>
          <w:szCs w:val="28"/>
        </w:rPr>
        <w:t>жет быть использован, результат предоставления гранта не может быть достигнут</w:t>
      </w:r>
      <w:r w:rsidRPr="0091335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13359">
        <w:rPr>
          <w:rFonts w:ascii="Times New Roman" w:hAnsi="Times New Roman" w:cs="Times New Roman"/>
          <w:sz w:val="28"/>
          <w:szCs w:val="28"/>
        </w:rPr>
        <w:t>и (или) отчетность не может быть представлена получателем гранта в установленный Порядком и соглашением срок, получатель гранта или представитель получателя гранта по доверенности направляет главному распорядителю уведомление об этом и документ, подтверждающий участие получателя гранта в специальной военной операции, прохождение военной службы по призыву в течение 60 дней со дня возникновения такого обстоятельства.</w:t>
      </w:r>
      <w:proofErr w:type="gramEnd"/>
    </w:p>
    <w:p w:rsidR="0080013F" w:rsidRPr="00913359" w:rsidRDefault="00913359" w:rsidP="00800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13F">
        <w:rPr>
          <w:rFonts w:ascii="Times New Roman" w:hAnsi="Times New Roman" w:cs="Times New Roman"/>
          <w:sz w:val="28"/>
          <w:szCs w:val="28"/>
        </w:rPr>
        <w:t xml:space="preserve">В случае если указанное уведомление направляется представителем получателя гранта, к уведомлению прилагается копия документа, подтверждающего полномочия представителя получателя гранта, копия </w:t>
      </w:r>
      <w:r w:rsidRPr="0080013F">
        <w:rPr>
          <w:rFonts w:ascii="Times New Roman" w:hAnsi="Times New Roman" w:cs="Times New Roman"/>
          <w:sz w:val="28"/>
          <w:szCs w:val="28"/>
        </w:rPr>
        <w:lastRenderedPageBreak/>
        <w:t>паспорта или иного документа, удостоверяющего личность пред</w:t>
      </w:r>
      <w:r w:rsidR="0080013F">
        <w:rPr>
          <w:rFonts w:ascii="Times New Roman" w:hAnsi="Times New Roman" w:cs="Times New Roman"/>
          <w:sz w:val="28"/>
          <w:szCs w:val="28"/>
        </w:rPr>
        <w:t xml:space="preserve">ставителя получателя гранта, и </w:t>
      </w:r>
      <w:r w:rsidRPr="0080013F">
        <w:rPr>
          <w:rFonts w:ascii="Times New Roman" w:hAnsi="Times New Roman" w:cs="Times New Roman"/>
          <w:sz w:val="28"/>
          <w:szCs w:val="28"/>
        </w:rPr>
        <w:t xml:space="preserve">согласие представителя получателя гранта на обработку персональных данных </w:t>
      </w:r>
      <w:r w:rsidR="0080013F" w:rsidRPr="0080013F">
        <w:rPr>
          <w:rFonts w:ascii="Times New Roman" w:hAnsi="Times New Roman" w:cs="Times New Roman"/>
          <w:sz w:val="28"/>
          <w:szCs w:val="28"/>
        </w:rPr>
        <w:t>по форме согласно приложению к Порядку.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359"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10 рабочих дней со дня получения уведомления об участии получателя гранта в специальной военной операции, прохождении военной службы по призыву принимает решение в форме </w:t>
      </w:r>
      <w:r w:rsidR="0072132A"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 w:rsidRPr="00913359">
        <w:rPr>
          <w:rFonts w:ascii="Times New Roman" w:hAnsi="Times New Roman" w:cs="Times New Roman"/>
          <w:sz w:val="28"/>
          <w:szCs w:val="28"/>
        </w:rPr>
        <w:t>о приостановлении исполнения соглашения, продлении срока использования гранта, продле</w:t>
      </w:r>
      <w:r w:rsidR="0072132A">
        <w:rPr>
          <w:rFonts w:ascii="Times New Roman" w:hAnsi="Times New Roman" w:cs="Times New Roman"/>
          <w:sz w:val="28"/>
          <w:szCs w:val="28"/>
        </w:rPr>
        <w:t>нии срока достижения результата</w:t>
      </w:r>
      <w:r w:rsidRPr="00913359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72132A">
        <w:rPr>
          <w:rFonts w:ascii="Times New Roman" w:hAnsi="Times New Roman" w:cs="Times New Roman"/>
          <w:sz w:val="28"/>
          <w:szCs w:val="28"/>
        </w:rPr>
        <w:t>я гранта, уменьшении результата</w:t>
      </w:r>
      <w:r w:rsidRPr="00913359">
        <w:rPr>
          <w:rFonts w:ascii="Times New Roman" w:hAnsi="Times New Roman" w:cs="Times New Roman"/>
          <w:sz w:val="28"/>
          <w:szCs w:val="28"/>
        </w:rPr>
        <w:t xml:space="preserve"> предоставления гранта в связи с участием в специальной военной операции, прохождением военной службы по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 призыву и (или) продления сроков представления отчетности. Решение, предусмотренное настоящим абзацем, принимается на период участия в специальной военной операции, прохождении военной службы по призыву получателя гранта.</w:t>
      </w:r>
    </w:p>
    <w:p w:rsidR="00913359" w:rsidRPr="00913359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359">
        <w:rPr>
          <w:rFonts w:ascii="Times New Roman" w:hAnsi="Times New Roman" w:cs="Times New Roman"/>
          <w:sz w:val="28"/>
          <w:szCs w:val="28"/>
        </w:rPr>
        <w:t>Получатель гранта по завершении участия в специальной военной операции, прохождения военной службы по призыву направляет главному распорядителю уведомление об этом и документы, подтверждающие его нахождение в период действия соглашения на военной службе по мобилизации в ВСР или по контракту о добровольном содействии в выполнении задач, возложенных на ВСР (справка, выданная военным комиссариатом Красноярского края, подтверждающая участие получателя гранта в специальной</w:t>
      </w:r>
      <w:proofErr w:type="gramEnd"/>
      <w:r w:rsidRPr="00913359">
        <w:rPr>
          <w:rFonts w:ascii="Times New Roman" w:hAnsi="Times New Roman" w:cs="Times New Roman"/>
          <w:sz w:val="28"/>
          <w:szCs w:val="28"/>
        </w:rPr>
        <w:t xml:space="preserve"> военной операции, прохождение военной службы по призыву), в течение 30 дней после окончания участия в специальной военной операции, прохождения военной службы по призыву.</w:t>
      </w:r>
    </w:p>
    <w:p w:rsidR="00965AB0" w:rsidRPr="00756AF3" w:rsidRDefault="00913359" w:rsidP="00913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359">
        <w:rPr>
          <w:rFonts w:ascii="Times New Roman" w:hAnsi="Times New Roman" w:cs="Times New Roman"/>
          <w:sz w:val="28"/>
          <w:szCs w:val="28"/>
        </w:rPr>
        <w:t xml:space="preserve">После получения уведомления об окончании участия в специальной военной операции, прохождения военной службы по призыву главный распорядитель в течение 3 рабочих дней принимает решение в форме </w:t>
      </w:r>
      <w:r w:rsidR="0072132A"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 w:rsidRPr="00913359">
        <w:rPr>
          <w:rFonts w:ascii="Times New Roman" w:hAnsi="Times New Roman" w:cs="Times New Roman"/>
          <w:sz w:val="28"/>
          <w:szCs w:val="28"/>
        </w:rPr>
        <w:t xml:space="preserve">о возобновлении действия соглашения и направляет копию </w:t>
      </w:r>
      <w:r w:rsidR="0072132A"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 w:rsidRPr="00913359">
        <w:rPr>
          <w:rFonts w:ascii="Times New Roman" w:hAnsi="Times New Roman" w:cs="Times New Roman"/>
          <w:sz w:val="28"/>
          <w:szCs w:val="28"/>
        </w:rPr>
        <w:t>по адресу электронной почты получателя гранта.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Требования в части представления отчетности, осуществления контроля (мониторинга) за соблюдением условий и порядка предоставления </w:t>
      </w:r>
      <w:r w:rsidR="00C97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грантов </w:t>
      </w:r>
      <w:r w:rsidRPr="00756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ответственность</w:t>
      </w:r>
      <w:r w:rsidR="00C97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56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их нарушение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Получатель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ежеквартально, в срок </w:t>
      </w:r>
      <w:r w:rsidR="007D0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5-го числа месяца, следующего за отчетным кварталом, а также по итогам отчетного года не позднее 15-го числа месяца, следующего за годом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представляет в форме электронных документов в системе «Электронный бюджет»</w:t>
      </w:r>
      <w:r w:rsid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D003F" w:rsidRPr="007D003F" w:rsidRDefault="007D003F" w:rsidP="007D0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03F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отчет об осуществлении расходов, источником финансового обеспечения которых является грант</w:t>
      </w:r>
      <w:r w:rsidRPr="007D003F">
        <w:t xml:space="preserve"> </w:t>
      </w:r>
      <w:r w:rsidRPr="007D00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форме, установленной приложением к соглашению;</w:t>
      </w:r>
    </w:p>
    <w:p w:rsidR="00C97C6B" w:rsidRDefault="007D003F" w:rsidP="007D0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03F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отчет о достижении значений результатов предоставления гранта по форме, установленной приложением к соглашению;</w:t>
      </w:r>
    </w:p>
    <w:p w:rsidR="006373D0" w:rsidRPr="006373D0" w:rsidRDefault="006373D0" w:rsidP="00637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отчету об осуществлении расходов, источником финансового обеспечения которых является грант, прилагаются </w:t>
      </w:r>
      <w:r w:rsidR="009D7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бухгалтерские документы, подтверждающие понесенные расходы, договоры (соглашения</w:t>
      </w: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 </w:t>
      </w: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оказании ус</w:t>
      </w:r>
      <w:r w:rsidR="009D7301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луг, выполнении работ, договоры</w:t>
      </w: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купли-продажи товаров, оргтехники, оборудования (в том чис</w:t>
      </w:r>
      <w:r w:rsidR="009D7301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инвентаря, мебели), договоры</w:t>
      </w: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аренды нежилых помещений для осуществления предпри</w:t>
      </w:r>
      <w:r w:rsidR="009D73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нимательской деятельности, акты</w:t>
      </w: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приема-передачи оказанных услуг, выполненных работ, поставленных товаров, переданных во временное владение и пользование нежилых помещений, оргтехники</w:t>
      </w:r>
      <w:proofErr w:type="gramEnd"/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оборудования (в том числе инвентаря, мебели), а </w:t>
      </w:r>
      <w:r w:rsidR="009D730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иные документы, подтверждающие</w:t>
      </w: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понесенные расходы, связанные с осуществлением предпринимательской деятельности по направлениям расходов, источником финансового обеспечения которых является </w:t>
      </w:r>
      <w:r w:rsidR="009D73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грант, установленных пунктом 3.6</w:t>
      </w: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p w:rsidR="006373D0" w:rsidRPr="006373D0" w:rsidRDefault="006373D0" w:rsidP="00637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получателем гранта отчетов, указанных в пункте 4.1 Порядка, за второй и последующие кварталы текущего финансового года повторное представление документов, указанных в настоящем пункте, представленных в предыдущие кварталы, не требуется.</w:t>
      </w:r>
    </w:p>
    <w:p w:rsidR="006373D0" w:rsidRPr="006373D0" w:rsidRDefault="006373D0" w:rsidP="00637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решения о наличии потребности в остатках сре</w:t>
      </w:r>
      <w:proofErr w:type="gramStart"/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анта, не использованных по состоянию на 31 декабря текущего финансового года, отчетные формы представляются в соответствии с пунктом 4.1 Порядка.</w:t>
      </w:r>
    </w:p>
    <w:p w:rsidR="006373D0" w:rsidRPr="00756AF3" w:rsidRDefault="006373D0" w:rsidP="00637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gramStart"/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 связи с участием в специальной военной операции, прохождения военной службы по призыву получателя гранта отчетность, указанная в пункте 4.1 Порядка, и документы, указанные в пункте 4.2 Порядка, не могут быть представлены получателем гранта в установленный срок, срок представления отчетности продляется на основании решения главного распорядителя, принятого в соответст</w:t>
      </w:r>
      <w:r w:rsidR="00D840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вии с пунктом 3.20</w:t>
      </w:r>
      <w:r w:rsidRPr="0063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  <w:proofErr w:type="gramEnd"/>
    </w:p>
    <w:p w:rsidR="00756AF3" w:rsidRPr="00756AF3" w:rsidRDefault="006373D0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Получатель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ответственность за своевременность представления отчетов, указанных в пункте 4.1 Порядка, и достоверность приведенных в них сведений.</w:t>
      </w:r>
    </w:p>
    <w:p w:rsidR="00756AF3" w:rsidRPr="00756AF3" w:rsidRDefault="006373D0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 осуществляет проверку отчетов, предусмотренных пунктом 4.1 Порядка, в течение 20 рабочих дней со дня получения указанных отчетов, и сообщает о принятии отчетов или о необходимости внесения исправлений в отчеты способом, указанным в заявке получателя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рабочих дней со дня информирования должен внести исправления и представить отчеты повторно.</w:t>
      </w:r>
    </w:p>
    <w:p w:rsidR="00756AF3" w:rsidRPr="00756AF3" w:rsidRDefault="006373D0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достижения ре</w:t>
      </w:r>
      <w:r w:rsidR="00CC33A6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CC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достижения значения результата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CC33A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определенного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соглашением, и событий, отражающих факт завершения соответствующего мероприятия по получению результата предоставления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(контрольная точка), проводится в поря</w:t>
      </w:r>
      <w:r w:rsidR="00833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дке и по формам, установленным п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</w:t>
      </w:r>
      <w:proofErr w:type="gramEnd"/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в том числе бюджетным и автономным учреждениям, индивидуальным предпринимателям, физическим лицам - производителям товаров, работ, услуг».</w:t>
      </w:r>
    </w:p>
    <w:p w:rsidR="00756AF3" w:rsidRPr="00756AF3" w:rsidRDefault="00CC33A6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 в пределах своих полномочий осуществляет проверки соблюдения получателями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грантов 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и условий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грантов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 части достижения результатов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грантов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Органы муниципального финансового контроля осуществляют проверки получателей </w:t>
      </w:r>
      <w:r w:rsidR="0080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грантов 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268.1 и 269.2 Бюджетного кодекса Российской Федерации.</w:t>
      </w:r>
    </w:p>
    <w:p w:rsidR="00756AF3" w:rsidRPr="00756AF3" w:rsidRDefault="00CC33A6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4.8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нарушение условий и порядка предоставления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получатель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ответственность в соответствии с законодательством Российской Федерации.</w:t>
      </w:r>
    </w:p>
    <w:p w:rsidR="00756AF3" w:rsidRPr="00756AF3" w:rsidRDefault="00CC33A6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Возврату в бюджет Ачинского муниципального округа подлежит сумма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случаях и размерах: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нарушения получателем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условий, установленных при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proofErr w:type="gram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по фактам проверок, проведенных Отделом и органами муниципального финансового контроля – в полном объеме; </w:t>
      </w:r>
    </w:p>
    <w:p w:rsidR="00756AF3" w:rsidRPr="00756AF3" w:rsidRDefault="00756AF3" w:rsidP="00614B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CC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spellStart"/>
      <w:r w:rsidR="00CC3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="00CC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результата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средств, подлежащих возврату в бюджет Ачинского муниципального округа, рассчитывается по формуле:</w:t>
      </w:r>
    </w:p>
    <w:p w:rsidR="00756AF3" w:rsidRPr="00756AF3" w:rsidRDefault="00756AF3" w:rsidP="00614B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F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27F6D47" wp14:editId="5D901B0D">
            <wp:extent cx="2846705" cy="4832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гранта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предоставленной</w:t>
      </w:r>
      <w:proofErr w:type="gram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финансовом году;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n – общее количество результатов;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756A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индекс, отражающий уровень </w:t>
      </w: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i-</w:t>
      </w: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результата, рассчитываемый по формуле: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756A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1 - </w:t>
      </w: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756A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Pr="00756A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756A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фактически достигнутое значение i-</w:t>
      </w: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результата;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Pr="00756A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плановое значение i-</w:t>
      </w:r>
      <w:proofErr w:type="spellStart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результата, установленное при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AF3" w:rsidRPr="00756AF3" w:rsidRDefault="00CC33A6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4.10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одного из оснований для возврата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установленных в </w:t>
      </w:r>
      <w:hyperlink w:anchor="Par225" w:history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4.9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Отдел в течение 10 рабочих дней со дня, когда Отделу стало известно о выявлении одного из указанных оснований, осуществляет подготовку проекта правового акта о возврате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Ачинского муниципального округа с указанием оснований возврата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размера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подлежащей возврату.</w:t>
      </w:r>
      <w:proofErr w:type="gramEnd"/>
    </w:p>
    <w:p w:rsidR="00756AF3" w:rsidRPr="00756AF3" w:rsidRDefault="00CC33A6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4.11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в течение 3 рабочих дней со дня вступления в силу правового акта о возврате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получателю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требование о возврате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Ачинского муниципального округа (далее - требование)</w:t>
      </w:r>
      <w:r w:rsidR="00756AF3" w:rsidRPr="00756AF3">
        <w:t xml:space="preserve"> 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Администрации Ачинского муниципального округа, по адресу электронной почты, указанному в заявке.</w:t>
      </w:r>
      <w:proofErr w:type="gramEnd"/>
    </w:p>
    <w:p w:rsidR="003E4C26" w:rsidRDefault="00756AF3" w:rsidP="004818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рабочих дней со дня получения требования обязан произвести возврат</w:t>
      </w:r>
      <w:r w:rsidR="0080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гранта 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бюджет Ачинского муниципального округа</w:t>
      </w:r>
      <w:r w:rsidRPr="00756A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размере, указанном в требовании.</w:t>
      </w:r>
    </w:p>
    <w:p w:rsidR="00756AF3" w:rsidRPr="00756AF3" w:rsidRDefault="00CC33A6" w:rsidP="003E4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4.12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отказе получателя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вернуть полученный грант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Ачинского муниципального округа взыскание </w:t>
      </w:r>
      <w:r w:rsid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гранта</w:t>
      </w:r>
      <w:r w:rsidR="00756AF3" w:rsidRPr="0075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в порядке, установленном действующим законодательством Российской Федерации.</w:t>
      </w:r>
    </w:p>
    <w:p w:rsidR="00756AF3" w:rsidRPr="00756AF3" w:rsidRDefault="00756AF3" w:rsidP="0075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360" w:rsidRDefault="00134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jc w:val="right"/>
        <w:tblInd w:w="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</w:tblGrid>
      <w:tr w:rsidR="002909C0" w:rsidTr="00382732">
        <w:trPr>
          <w:jc w:val="right"/>
        </w:trPr>
        <w:tc>
          <w:tcPr>
            <w:tcW w:w="4821" w:type="dxa"/>
          </w:tcPr>
          <w:p w:rsidR="002909C0" w:rsidRDefault="002909C0" w:rsidP="0013436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2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  <w:p w:rsidR="002909C0" w:rsidRDefault="002909C0" w:rsidP="0013436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</w:p>
          <w:p w:rsidR="002909C0" w:rsidRPr="007F2CF4" w:rsidRDefault="00541887" w:rsidP="0013436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4188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грантов в форме субсидий субъектам малого и среднего предпринимательства на начало ведения предпринимательской деятельности </w:t>
            </w:r>
          </w:p>
        </w:tc>
      </w:tr>
    </w:tbl>
    <w:p w:rsidR="00BE75B3" w:rsidRDefault="00BE75B3" w:rsidP="002909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4360">
        <w:rPr>
          <w:rFonts w:ascii="Times New Roman" w:hAnsi="Times New Roman" w:cs="Times New Roman"/>
          <w:sz w:val="28"/>
          <w:szCs w:val="28"/>
        </w:rPr>
        <w:t>(фамилия, имя, отчество (последнее - при наличии)</w:t>
      </w:r>
      <w:proofErr w:type="gramEnd"/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360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1343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436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34360">
        <w:rPr>
          <w:rFonts w:ascii="Times New Roman" w:hAnsi="Times New Roman" w:cs="Times New Roman"/>
          <w:sz w:val="28"/>
          <w:szCs w:val="28"/>
        </w:rPr>
        <w:t>) по адресу ______________________________________________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(адрес места жительства по паспорту)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паспорт: серия _______, № ________________, выдан _______________________________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(наименование органа, выдавшего паспорт, дата выдачи)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34360" w:rsidRDefault="00134360" w:rsidP="00BE7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75B3" w:rsidRPr="00134360" w:rsidRDefault="00134360" w:rsidP="00BE7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 xml:space="preserve"> </w:t>
      </w:r>
      <w:r w:rsidR="00BE75B3" w:rsidRPr="00134360">
        <w:rPr>
          <w:rFonts w:ascii="Times New Roman" w:hAnsi="Times New Roman" w:cs="Times New Roman"/>
          <w:sz w:val="28"/>
          <w:szCs w:val="28"/>
        </w:rPr>
        <w:t>(наименование органа, выдавшего документ, дата выдачи)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в соответствии со ст. 9 Федерального закона от 27.07.2006 № 152-ФЗ «О персональных данных» даю Администрации Ачинского муниципального округа (далее - администрация) свое согласие на обработку, то есть на совершение действий, предусмотренных п. 3 ст. 3 Федерального закона от 27.07.2006 № 152-ФЗ «О персональных данных», моих персональных данных (далее - ПД), а именно: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фамилии, имени, отчества;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даты рождения, места рождения;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паспортных данных;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адреса места жительства и (или) пребывания;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360">
        <w:rPr>
          <w:rFonts w:ascii="Times New Roman" w:hAnsi="Times New Roman" w:cs="Times New Roman"/>
          <w:sz w:val="28"/>
          <w:szCs w:val="28"/>
        </w:rPr>
        <w:t>номерах</w:t>
      </w:r>
      <w:proofErr w:type="gramEnd"/>
      <w:r w:rsidRPr="00134360">
        <w:rPr>
          <w:rFonts w:ascii="Times New Roman" w:hAnsi="Times New Roman" w:cs="Times New Roman"/>
          <w:sz w:val="28"/>
          <w:szCs w:val="28"/>
        </w:rPr>
        <w:t xml:space="preserve"> личной телефонной связи;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адреса электронной почты.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Подтверждаю, что выражая такое согласие, я действую по своей воле и в своем интересе.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360">
        <w:rPr>
          <w:rFonts w:ascii="Times New Roman" w:hAnsi="Times New Roman" w:cs="Times New Roman"/>
          <w:sz w:val="28"/>
          <w:szCs w:val="28"/>
        </w:rPr>
        <w:t xml:space="preserve">Настоящим согласием я признаю и подтверждаю, что в случае необходимости представления моих ПД третьим лицам (в том числе иным государственным органам, территориальным органам федеральной налоговой службы, правоохранительным органам и т.д.), а также в случае передачи </w:t>
      </w:r>
      <w:r w:rsidRPr="00134360">
        <w:rPr>
          <w:rFonts w:ascii="Times New Roman" w:hAnsi="Times New Roman" w:cs="Times New Roman"/>
          <w:sz w:val="28"/>
          <w:szCs w:val="28"/>
        </w:rPr>
        <w:lastRenderedPageBreak/>
        <w:t>функций и полномочий от администрации другим лицам администрация вправе в необходимом объеме раскрывать мои ПД таким третьим лицам, а также предоставлять таким третьим лицам</w:t>
      </w:r>
      <w:proofErr w:type="gramEnd"/>
      <w:r w:rsidRPr="00134360">
        <w:rPr>
          <w:rFonts w:ascii="Times New Roman" w:hAnsi="Times New Roman" w:cs="Times New Roman"/>
          <w:sz w:val="28"/>
          <w:szCs w:val="28"/>
        </w:rPr>
        <w:t xml:space="preserve"> документы, содержащие информацию о </w:t>
      </w:r>
      <w:proofErr w:type="gramStart"/>
      <w:r w:rsidRPr="00134360">
        <w:rPr>
          <w:rFonts w:ascii="Times New Roman" w:hAnsi="Times New Roman" w:cs="Times New Roman"/>
          <w:sz w:val="28"/>
          <w:szCs w:val="28"/>
        </w:rPr>
        <w:t>моих</w:t>
      </w:r>
      <w:proofErr w:type="gramEnd"/>
      <w:r w:rsidRPr="00134360">
        <w:rPr>
          <w:rFonts w:ascii="Times New Roman" w:hAnsi="Times New Roman" w:cs="Times New Roman"/>
          <w:sz w:val="28"/>
          <w:szCs w:val="28"/>
        </w:rPr>
        <w:t xml:space="preserve"> ПД.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 xml:space="preserve">Настоящим согласием я признаю и подтверждаю, что настоящее согласие считается данным мной любым третьим лицам, указанным выше, и любые такие третьи лица имеют право на обработку </w:t>
      </w:r>
      <w:proofErr w:type="gramStart"/>
      <w:r w:rsidRPr="00134360">
        <w:rPr>
          <w:rFonts w:ascii="Times New Roman" w:hAnsi="Times New Roman" w:cs="Times New Roman"/>
          <w:sz w:val="28"/>
          <w:szCs w:val="28"/>
        </w:rPr>
        <w:t>моих</w:t>
      </w:r>
      <w:proofErr w:type="gramEnd"/>
      <w:r w:rsidRPr="00134360">
        <w:rPr>
          <w:rFonts w:ascii="Times New Roman" w:hAnsi="Times New Roman" w:cs="Times New Roman"/>
          <w:sz w:val="28"/>
          <w:szCs w:val="28"/>
        </w:rPr>
        <w:t xml:space="preserve"> ПД на основании настоящего согласия.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Согласие вступает в силу со дня его подписания и действует до дня отзыва в письменной форме.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администрации по почте заказным письмом с уведомлением о вручении либо вручен лично под расписку представителю администрации.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«____» _______________ 20__ г.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>_____________________  /___________________________________________________/</w:t>
      </w:r>
    </w:p>
    <w:p w:rsidR="00BE75B3" w:rsidRPr="00134360" w:rsidRDefault="00BE75B3" w:rsidP="00BE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60">
        <w:rPr>
          <w:rFonts w:ascii="Times New Roman" w:hAnsi="Times New Roman" w:cs="Times New Roman"/>
          <w:sz w:val="28"/>
          <w:szCs w:val="28"/>
        </w:rPr>
        <w:t xml:space="preserve">             (подпись)                                                                       (Ф.И.О.)</w:t>
      </w:r>
    </w:p>
    <w:sectPr w:rsidR="00BE75B3" w:rsidRPr="00134360" w:rsidSect="00DE10BB">
      <w:pgSz w:w="11906" w:h="16838"/>
      <w:pgMar w:top="1021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B13" w:rsidRDefault="00462B13" w:rsidP="00024649">
      <w:pPr>
        <w:spacing w:after="0" w:line="240" w:lineRule="auto"/>
      </w:pPr>
      <w:r>
        <w:separator/>
      </w:r>
    </w:p>
  </w:endnote>
  <w:endnote w:type="continuationSeparator" w:id="0">
    <w:p w:rsidR="00462B13" w:rsidRDefault="00462B13" w:rsidP="0002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B13" w:rsidRDefault="00462B13" w:rsidP="00024649">
      <w:pPr>
        <w:spacing w:after="0" w:line="240" w:lineRule="auto"/>
      </w:pPr>
      <w:r>
        <w:separator/>
      </w:r>
    </w:p>
  </w:footnote>
  <w:footnote w:type="continuationSeparator" w:id="0">
    <w:p w:rsidR="00462B13" w:rsidRDefault="00462B13" w:rsidP="00024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2pt;visibility:visible;mso-wrap-style:square" o:bullet="t">
        <v:imagedata r:id="rId1" o:title=""/>
      </v:shape>
    </w:pict>
  </w:numPicBullet>
  <w:abstractNum w:abstractNumId="0">
    <w:nsid w:val="1B827AB2"/>
    <w:multiLevelType w:val="hybridMultilevel"/>
    <w:tmpl w:val="C7187AC2"/>
    <w:lvl w:ilvl="0" w:tplc="EFD087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23F9A"/>
    <w:multiLevelType w:val="hybridMultilevel"/>
    <w:tmpl w:val="4C641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52BF5"/>
    <w:multiLevelType w:val="multilevel"/>
    <w:tmpl w:val="6E308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AC"/>
    <w:rsid w:val="00013C5C"/>
    <w:rsid w:val="0001600C"/>
    <w:rsid w:val="0002120C"/>
    <w:rsid w:val="00022868"/>
    <w:rsid w:val="00024649"/>
    <w:rsid w:val="00033DD5"/>
    <w:rsid w:val="0003427C"/>
    <w:rsid w:val="00035ECA"/>
    <w:rsid w:val="00036D42"/>
    <w:rsid w:val="000454AF"/>
    <w:rsid w:val="0005603B"/>
    <w:rsid w:val="000701B8"/>
    <w:rsid w:val="00071E72"/>
    <w:rsid w:val="00074E7C"/>
    <w:rsid w:val="00075D4A"/>
    <w:rsid w:val="00077C54"/>
    <w:rsid w:val="00083ADC"/>
    <w:rsid w:val="000847D1"/>
    <w:rsid w:val="00093B7A"/>
    <w:rsid w:val="00095E06"/>
    <w:rsid w:val="000A0815"/>
    <w:rsid w:val="000A665C"/>
    <w:rsid w:val="000B0257"/>
    <w:rsid w:val="000B4126"/>
    <w:rsid w:val="000B46FD"/>
    <w:rsid w:val="000C2F64"/>
    <w:rsid w:val="000C41B4"/>
    <w:rsid w:val="000C7407"/>
    <w:rsid w:val="000D0449"/>
    <w:rsid w:val="000D1E05"/>
    <w:rsid w:val="000D7555"/>
    <w:rsid w:val="000E2E7F"/>
    <w:rsid w:val="000F2687"/>
    <w:rsid w:val="000F2798"/>
    <w:rsid w:val="000F2CFA"/>
    <w:rsid w:val="000F32A8"/>
    <w:rsid w:val="000F53FD"/>
    <w:rsid w:val="001030A1"/>
    <w:rsid w:val="00107B3D"/>
    <w:rsid w:val="00110993"/>
    <w:rsid w:val="00113028"/>
    <w:rsid w:val="001218E1"/>
    <w:rsid w:val="00123DC3"/>
    <w:rsid w:val="00124899"/>
    <w:rsid w:val="00130D4B"/>
    <w:rsid w:val="00134360"/>
    <w:rsid w:val="00134458"/>
    <w:rsid w:val="00146E63"/>
    <w:rsid w:val="001473D9"/>
    <w:rsid w:val="0015195E"/>
    <w:rsid w:val="00153E8A"/>
    <w:rsid w:val="00160412"/>
    <w:rsid w:val="00161527"/>
    <w:rsid w:val="00164319"/>
    <w:rsid w:val="001647E0"/>
    <w:rsid w:val="001657F6"/>
    <w:rsid w:val="00166DBF"/>
    <w:rsid w:val="00167A1B"/>
    <w:rsid w:val="0017099B"/>
    <w:rsid w:val="00172EFD"/>
    <w:rsid w:val="00184B4F"/>
    <w:rsid w:val="00186181"/>
    <w:rsid w:val="00190DCC"/>
    <w:rsid w:val="00191E79"/>
    <w:rsid w:val="001A07D8"/>
    <w:rsid w:val="001A4DC3"/>
    <w:rsid w:val="001B24AC"/>
    <w:rsid w:val="001B29F6"/>
    <w:rsid w:val="001B7559"/>
    <w:rsid w:val="001B793F"/>
    <w:rsid w:val="001C66E2"/>
    <w:rsid w:val="001D137F"/>
    <w:rsid w:val="001D344F"/>
    <w:rsid w:val="001D65D1"/>
    <w:rsid w:val="001E064B"/>
    <w:rsid w:val="001E4090"/>
    <w:rsid w:val="001E4A71"/>
    <w:rsid w:val="001F3BA6"/>
    <w:rsid w:val="0020116E"/>
    <w:rsid w:val="00203F4E"/>
    <w:rsid w:val="00204E14"/>
    <w:rsid w:val="00205808"/>
    <w:rsid w:val="00205A5B"/>
    <w:rsid w:val="002147AB"/>
    <w:rsid w:val="002151D9"/>
    <w:rsid w:val="00217355"/>
    <w:rsid w:val="00217653"/>
    <w:rsid w:val="00225793"/>
    <w:rsid w:val="00227415"/>
    <w:rsid w:val="00235D6C"/>
    <w:rsid w:val="00236372"/>
    <w:rsid w:val="002374B0"/>
    <w:rsid w:val="00240217"/>
    <w:rsid w:val="00242981"/>
    <w:rsid w:val="00244DC3"/>
    <w:rsid w:val="00247AFE"/>
    <w:rsid w:val="00251642"/>
    <w:rsid w:val="002713B1"/>
    <w:rsid w:val="00274F24"/>
    <w:rsid w:val="002762EF"/>
    <w:rsid w:val="00280966"/>
    <w:rsid w:val="002844FD"/>
    <w:rsid w:val="00285BD1"/>
    <w:rsid w:val="002874EC"/>
    <w:rsid w:val="002909C0"/>
    <w:rsid w:val="002954F5"/>
    <w:rsid w:val="00295CD0"/>
    <w:rsid w:val="002A007B"/>
    <w:rsid w:val="002A10AC"/>
    <w:rsid w:val="002B0872"/>
    <w:rsid w:val="002B152C"/>
    <w:rsid w:val="002B2AB3"/>
    <w:rsid w:val="002B5454"/>
    <w:rsid w:val="002B547F"/>
    <w:rsid w:val="002C1DD0"/>
    <w:rsid w:val="002D2688"/>
    <w:rsid w:val="002D3CB4"/>
    <w:rsid w:val="002D4FED"/>
    <w:rsid w:val="002D5456"/>
    <w:rsid w:val="002E0648"/>
    <w:rsid w:val="002E2910"/>
    <w:rsid w:val="002E656B"/>
    <w:rsid w:val="002E7124"/>
    <w:rsid w:val="002F2071"/>
    <w:rsid w:val="002F5268"/>
    <w:rsid w:val="00300C0E"/>
    <w:rsid w:val="00304286"/>
    <w:rsid w:val="003107D3"/>
    <w:rsid w:val="00313E03"/>
    <w:rsid w:val="00316F12"/>
    <w:rsid w:val="003211A2"/>
    <w:rsid w:val="003227F0"/>
    <w:rsid w:val="00323AAA"/>
    <w:rsid w:val="00324807"/>
    <w:rsid w:val="00327397"/>
    <w:rsid w:val="00334139"/>
    <w:rsid w:val="00334DF6"/>
    <w:rsid w:val="00335527"/>
    <w:rsid w:val="00342A9E"/>
    <w:rsid w:val="003503FF"/>
    <w:rsid w:val="003645F3"/>
    <w:rsid w:val="00370DE7"/>
    <w:rsid w:val="003716E5"/>
    <w:rsid w:val="00372D2F"/>
    <w:rsid w:val="00374061"/>
    <w:rsid w:val="00374FBF"/>
    <w:rsid w:val="003826E4"/>
    <w:rsid w:val="00382732"/>
    <w:rsid w:val="00390CF8"/>
    <w:rsid w:val="003A2831"/>
    <w:rsid w:val="003A3D06"/>
    <w:rsid w:val="003A5C6A"/>
    <w:rsid w:val="003A77D1"/>
    <w:rsid w:val="003C0BDD"/>
    <w:rsid w:val="003C7297"/>
    <w:rsid w:val="003E175E"/>
    <w:rsid w:val="003E4C26"/>
    <w:rsid w:val="003E5923"/>
    <w:rsid w:val="003F2592"/>
    <w:rsid w:val="003F3CE7"/>
    <w:rsid w:val="003F78F5"/>
    <w:rsid w:val="0040154F"/>
    <w:rsid w:val="00404B26"/>
    <w:rsid w:val="00410072"/>
    <w:rsid w:val="004104DA"/>
    <w:rsid w:val="00412C5F"/>
    <w:rsid w:val="00413659"/>
    <w:rsid w:val="00415316"/>
    <w:rsid w:val="00415AB6"/>
    <w:rsid w:val="00417C56"/>
    <w:rsid w:val="00417FD2"/>
    <w:rsid w:val="00421BB5"/>
    <w:rsid w:val="00426F24"/>
    <w:rsid w:val="00430146"/>
    <w:rsid w:val="00430903"/>
    <w:rsid w:val="00431574"/>
    <w:rsid w:val="004332B0"/>
    <w:rsid w:val="0043427C"/>
    <w:rsid w:val="00442E9A"/>
    <w:rsid w:val="00443B6E"/>
    <w:rsid w:val="00453478"/>
    <w:rsid w:val="004549B2"/>
    <w:rsid w:val="00454FA7"/>
    <w:rsid w:val="00462B13"/>
    <w:rsid w:val="00463B4D"/>
    <w:rsid w:val="004651A5"/>
    <w:rsid w:val="00466A8F"/>
    <w:rsid w:val="0047059B"/>
    <w:rsid w:val="00471E2A"/>
    <w:rsid w:val="004737EC"/>
    <w:rsid w:val="00474B3E"/>
    <w:rsid w:val="0047713B"/>
    <w:rsid w:val="0048183E"/>
    <w:rsid w:val="00482CC6"/>
    <w:rsid w:val="00486090"/>
    <w:rsid w:val="004A5D30"/>
    <w:rsid w:val="004B3895"/>
    <w:rsid w:val="004B41CA"/>
    <w:rsid w:val="004B6ABE"/>
    <w:rsid w:val="004B6F35"/>
    <w:rsid w:val="004B70C9"/>
    <w:rsid w:val="004B7275"/>
    <w:rsid w:val="004C08DA"/>
    <w:rsid w:val="004C5B07"/>
    <w:rsid w:val="004D585D"/>
    <w:rsid w:val="004F16DA"/>
    <w:rsid w:val="005009AC"/>
    <w:rsid w:val="00507676"/>
    <w:rsid w:val="005117FB"/>
    <w:rsid w:val="00537AA2"/>
    <w:rsid w:val="00541887"/>
    <w:rsid w:val="00543207"/>
    <w:rsid w:val="00543B73"/>
    <w:rsid w:val="00544651"/>
    <w:rsid w:val="005643F5"/>
    <w:rsid w:val="005659C6"/>
    <w:rsid w:val="00572ADA"/>
    <w:rsid w:val="00575C39"/>
    <w:rsid w:val="00575E84"/>
    <w:rsid w:val="00576AFF"/>
    <w:rsid w:val="0058565D"/>
    <w:rsid w:val="00597150"/>
    <w:rsid w:val="005A204E"/>
    <w:rsid w:val="005A2BC5"/>
    <w:rsid w:val="005A5072"/>
    <w:rsid w:val="005B09E0"/>
    <w:rsid w:val="005B4514"/>
    <w:rsid w:val="005B6986"/>
    <w:rsid w:val="005B700F"/>
    <w:rsid w:val="005C234C"/>
    <w:rsid w:val="005D29A4"/>
    <w:rsid w:val="005D3A12"/>
    <w:rsid w:val="005E339F"/>
    <w:rsid w:val="005F3BC2"/>
    <w:rsid w:val="005F6C77"/>
    <w:rsid w:val="005F7DC4"/>
    <w:rsid w:val="0060109A"/>
    <w:rsid w:val="006025D0"/>
    <w:rsid w:val="00605C61"/>
    <w:rsid w:val="00607149"/>
    <w:rsid w:val="00607174"/>
    <w:rsid w:val="006103CA"/>
    <w:rsid w:val="00611F40"/>
    <w:rsid w:val="00614B8C"/>
    <w:rsid w:val="00623F0A"/>
    <w:rsid w:val="00624685"/>
    <w:rsid w:val="0062590D"/>
    <w:rsid w:val="00627B8D"/>
    <w:rsid w:val="00630898"/>
    <w:rsid w:val="00635E0E"/>
    <w:rsid w:val="006373D0"/>
    <w:rsid w:val="00646033"/>
    <w:rsid w:val="006477CA"/>
    <w:rsid w:val="006523B2"/>
    <w:rsid w:val="00652D43"/>
    <w:rsid w:val="00664A8F"/>
    <w:rsid w:val="00674166"/>
    <w:rsid w:val="00684348"/>
    <w:rsid w:val="00693459"/>
    <w:rsid w:val="006937C5"/>
    <w:rsid w:val="00694C1A"/>
    <w:rsid w:val="00696214"/>
    <w:rsid w:val="006A1BE2"/>
    <w:rsid w:val="006B1B4E"/>
    <w:rsid w:val="006C1D7E"/>
    <w:rsid w:val="006C5394"/>
    <w:rsid w:val="006D3A0A"/>
    <w:rsid w:val="006E065F"/>
    <w:rsid w:val="006E3304"/>
    <w:rsid w:val="006F1704"/>
    <w:rsid w:val="00702566"/>
    <w:rsid w:val="00702693"/>
    <w:rsid w:val="00705590"/>
    <w:rsid w:val="00710197"/>
    <w:rsid w:val="0071330C"/>
    <w:rsid w:val="00717BE3"/>
    <w:rsid w:val="0072132A"/>
    <w:rsid w:val="007352BA"/>
    <w:rsid w:val="00741682"/>
    <w:rsid w:val="00746C5A"/>
    <w:rsid w:val="007474EF"/>
    <w:rsid w:val="00752727"/>
    <w:rsid w:val="00756AF3"/>
    <w:rsid w:val="00762912"/>
    <w:rsid w:val="007714F4"/>
    <w:rsid w:val="00771716"/>
    <w:rsid w:val="00782689"/>
    <w:rsid w:val="00790C2D"/>
    <w:rsid w:val="0079196B"/>
    <w:rsid w:val="007954E8"/>
    <w:rsid w:val="00797B51"/>
    <w:rsid w:val="007A00EE"/>
    <w:rsid w:val="007A10A4"/>
    <w:rsid w:val="007A42D0"/>
    <w:rsid w:val="007A5999"/>
    <w:rsid w:val="007A5FA2"/>
    <w:rsid w:val="007A5FEA"/>
    <w:rsid w:val="007A6501"/>
    <w:rsid w:val="007B35F0"/>
    <w:rsid w:val="007B58FF"/>
    <w:rsid w:val="007B5983"/>
    <w:rsid w:val="007D003F"/>
    <w:rsid w:val="007D1F10"/>
    <w:rsid w:val="007D3FC2"/>
    <w:rsid w:val="007E2E12"/>
    <w:rsid w:val="007E4E74"/>
    <w:rsid w:val="007F0EBB"/>
    <w:rsid w:val="007F2CF4"/>
    <w:rsid w:val="0080013F"/>
    <w:rsid w:val="008019FC"/>
    <w:rsid w:val="00805461"/>
    <w:rsid w:val="00812E8D"/>
    <w:rsid w:val="00815349"/>
    <w:rsid w:val="00817ED4"/>
    <w:rsid w:val="0082300C"/>
    <w:rsid w:val="00827251"/>
    <w:rsid w:val="0082786A"/>
    <w:rsid w:val="0083227B"/>
    <w:rsid w:val="00833D45"/>
    <w:rsid w:val="00835A05"/>
    <w:rsid w:val="00837F4F"/>
    <w:rsid w:val="00840879"/>
    <w:rsid w:val="00843A5D"/>
    <w:rsid w:val="00845050"/>
    <w:rsid w:val="00847BE1"/>
    <w:rsid w:val="00854CB6"/>
    <w:rsid w:val="00862C1C"/>
    <w:rsid w:val="008730B0"/>
    <w:rsid w:val="00874DDC"/>
    <w:rsid w:val="008817E2"/>
    <w:rsid w:val="00883605"/>
    <w:rsid w:val="0088418B"/>
    <w:rsid w:val="00885F59"/>
    <w:rsid w:val="00894713"/>
    <w:rsid w:val="008A0B87"/>
    <w:rsid w:val="008A1BF5"/>
    <w:rsid w:val="008A5BBF"/>
    <w:rsid w:val="008A7967"/>
    <w:rsid w:val="008B1630"/>
    <w:rsid w:val="008B175D"/>
    <w:rsid w:val="008C1688"/>
    <w:rsid w:val="008C182B"/>
    <w:rsid w:val="008C2F1C"/>
    <w:rsid w:val="008D085A"/>
    <w:rsid w:val="008D3C8F"/>
    <w:rsid w:val="008E166D"/>
    <w:rsid w:val="008E793F"/>
    <w:rsid w:val="008F4401"/>
    <w:rsid w:val="008F6954"/>
    <w:rsid w:val="0090453F"/>
    <w:rsid w:val="009051B3"/>
    <w:rsid w:val="00913294"/>
    <w:rsid w:val="00913359"/>
    <w:rsid w:val="009157E2"/>
    <w:rsid w:val="00915AC1"/>
    <w:rsid w:val="00922007"/>
    <w:rsid w:val="00927405"/>
    <w:rsid w:val="00932A21"/>
    <w:rsid w:val="00941476"/>
    <w:rsid w:val="00945054"/>
    <w:rsid w:val="00946082"/>
    <w:rsid w:val="00950F34"/>
    <w:rsid w:val="0095354F"/>
    <w:rsid w:val="0095495E"/>
    <w:rsid w:val="00962798"/>
    <w:rsid w:val="00965AB0"/>
    <w:rsid w:val="00965B34"/>
    <w:rsid w:val="009767C1"/>
    <w:rsid w:val="00977D36"/>
    <w:rsid w:val="00977E04"/>
    <w:rsid w:val="00983136"/>
    <w:rsid w:val="00991DFE"/>
    <w:rsid w:val="00996262"/>
    <w:rsid w:val="00996667"/>
    <w:rsid w:val="009978E9"/>
    <w:rsid w:val="009A2DEF"/>
    <w:rsid w:val="009A3B23"/>
    <w:rsid w:val="009B5814"/>
    <w:rsid w:val="009B64B2"/>
    <w:rsid w:val="009C0440"/>
    <w:rsid w:val="009C286C"/>
    <w:rsid w:val="009C5331"/>
    <w:rsid w:val="009D54CD"/>
    <w:rsid w:val="009D648C"/>
    <w:rsid w:val="009D7121"/>
    <w:rsid w:val="009D7301"/>
    <w:rsid w:val="009D73C5"/>
    <w:rsid w:val="009E6BE2"/>
    <w:rsid w:val="009F19AF"/>
    <w:rsid w:val="009F2282"/>
    <w:rsid w:val="009F453D"/>
    <w:rsid w:val="00A02390"/>
    <w:rsid w:val="00A02DD7"/>
    <w:rsid w:val="00A05584"/>
    <w:rsid w:val="00A1050C"/>
    <w:rsid w:val="00A11180"/>
    <w:rsid w:val="00A13F09"/>
    <w:rsid w:val="00A1595C"/>
    <w:rsid w:val="00A205F9"/>
    <w:rsid w:val="00A258E2"/>
    <w:rsid w:val="00A408CC"/>
    <w:rsid w:val="00A4135C"/>
    <w:rsid w:val="00A421D3"/>
    <w:rsid w:val="00A46E6F"/>
    <w:rsid w:val="00A51442"/>
    <w:rsid w:val="00A54B1A"/>
    <w:rsid w:val="00A62D1D"/>
    <w:rsid w:val="00A7240C"/>
    <w:rsid w:val="00A76574"/>
    <w:rsid w:val="00A80052"/>
    <w:rsid w:val="00A81101"/>
    <w:rsid w:val="00A84A8C"/>
    <w:rsid w:val="00A87214"/>
    <w:rsid w:val="00A913E9"/>
    <w:rsid w:val="00A96755"/>
    <w:rsid w:val="00AA362A"/>
    <w:rsid w:val="00AA44DA"/>
    <w:rsid w:val="00AB67B7"/>
    <w:rsid w:val="00AC2FED"/>
    <w:rsid w:val="00AC3D47"/>
    <w:rsid w:val="00AC4905"/>
    <w:rsid w:val="00AC7612"/>
    <w:rsid w:val="00AD64D3"/>
    <w:rsid w:val="00AD6FA3"/>
    <w:rsid w:val="00AE30CE"/>
    <w:rsid w:val="00AF04E9"/>
    <w:rsid w:val="00AF28C7"/>
    <w:rsid w:val="00AF3C94"/>
    <w:rsid w:val="00B11F2C"/>
    <w:rsid w:val="00B23364"/>
    <w:rsid w:val="00B2346E"/>
    <w:rsid w:val="00B23959"/>
    <w:rsid w:val="00B26A4F"/>
    <w:rsid w:val="00B3539B"/>
    <w:rsid w:val="00B360FC"/>
    <w:rsid w:val="00B3665D"/>
    <w:rsid w:val="00B5479B"/>
    <w:rsid w:val="00B57A48"/>
    <w:rsid w:val="00B57C3B"/>
    <w:rsid w:val="00B758EE"/>
    <w:rsid w:val="00B80683"/>
    <w:rsid w:val="00B84692"/>
    <w:rsid w:val="00B84E81"/>
    <w:rsid w:val="00B8773D"/>
    <w:rsid w:val="00B936E3"/>
    <w:rsid w:val="00B96A57"/>
    <w:rsid w:val="00BA70D6"/>
    <w:rsid w:val="00BB0988"/>
    <w:rsid w:val="00BB7AB4"/>
    <w:rsid w:val="00BC56DF"/>
    <w:rsid w:val="00BD1DC7"/>
    <w:rsid w:val="00BD1FB9"/>
    <w:rsid w:val="00BD5A05"/>
    <w:rsid w:val="00BE02FD"/>
    <w:rsid w:val="00BE15EB"/>
    <w:rsid w:val="00BE3B76"/>
    <w:rsid w:val="00BE4AEF"/>
    <w:rsid w:val="00BE72B6"/>
    <w:rsid w:val="00BE75B3"/>
    <w:rsid w:val="00BF23DB"/>
    <w:rsid w:val="00BF2DD5"/>
    <w:rsid w:val="00BF3862"/>
    <w:rsid w:val="00BF4166"/>
    <w:rsid w:val="00BF504D"/>
    <w:rsid w:val="00C03FDF"/>
    <w:rsid w:val="00C051EA"/>
    <w:rsid w:val="00C067BC"/>
    <w:rsid w:val="00C079B8"/>
    <w:rsid w:val="00C12BD8"/>
    <w:rsid w:val="00C13CDA"/>
    <w:rsid w:val="00C31998"/>
    <w:rsid w:val="00C35504"/>
    <w:rsid w:val="00C40BCD"/>
    <w:rsid w:val="00C40D66"/>
    <w:rsid w:val="00C428D2"/>
    <w:rsid w:val="00C53C12"/>
    <w:rsid w:val="00C53DC7"/>
    <w:rsid w:val="00C57DF6"/>
    <w:rsid w:val="00C6146C"/>
    <w:rsid w:val="00C745A5"/>
    <w:rsid w:val="00C74C26"/>
    <w:rsid w:val="00C75EFB"/>
    <w:rsid w:val="00C7732B"/>
    <w:rsid w:val="00C81E27"/>
    <w:rsid w:val="00C82545"/>
    <w:rsid w:val="00C87520"/>
    <w:rsid w:val="00C91FB3"/>
    <w:rsid w:val="00C92D85"/>
    <w:rsid w:val="00C97C6B"/>
    <w:rsid w:val="00CA0C9E"/>
    <w:rsid w:val="00CA6097"/>
    <w:rsid w:val="00CB44C2"/>
    <w:rsid w:val="00CB6756"/>
    <w:rsid w:val="00CC33A6"/>
    <w:rsid w:val="00CD2043"/>
    <w:rsid w:val="00CD23A2"/>
    <w:rsid w:val="00CE17C8"/>
    <w:rsid w:val="00CE3069"/>
    <w:rsid w:val="00CF08C6"/>
    <w:rsid w:val="00CF28D2"/>
    <w:rsid w:val="00D00A4E"/>
    <w:rsid w:val="00D06D2D"/>
    <w:rsid w:val="00D161F9"/>
    <w:rsid w:val="00D1787F"/>
    <w:rsid w:val="00D21647"/>
    <w:rsid w:val="00D2251A"/>
    <w:rsid w:val="00D273A9"/>
    <w:rsid w:val="00D31829"/>
    <w:rsid w:val="00D461EE"/>
    <w:rsid w:val="00D5108C"/>
    <w:rsid w:val="00D534D6"/>
    <w:rsid w:val="00D564C0"/>
    <w:rsid w:val="00D56657"/>
    <w:rsid w:val="00D60793"/>
    <w:rsid w:val="00D66872"/>
    <w:rsid w:val="00D7339C"/>
    <w:rsid w:val="00D734F4"/>
    <w:rsid w:val="00D74D1C"/>
    <w:rsid w:val="00D840FC"/>
    <w:rsid w:val="00D860D3"/>
    <w:rsid w:val="00DA0C4A"/>
    <w:rsid w:val="00DA1673"/>
    <w:rsid w:val="00DA21EB"/>
    <w:rsid w:val="00DA74C9"/>
    <w:rsid w:val="00DB7310"/>
    <w:rsid w:val="00DC1741"/>
    <w:rsid w:val="00DC1EB2"/>
    <w:rsid w:val="00DC1FC7"/>
    <w:rsid w:val="00DC3855"/>
    <w:rsid w:val="00DC66AB"/>
    <w:rsid w:val="00DD24AF"/>
    <w:rsid w:val="00DD5E5C"/>
    <w:rsid w:val="00DD6045"/>
    <w:rsid w:val="00DE10BB"/>
    <w:rsid w:val="00DE1FE3"/>
    <w:rsid w:val="00DE6356"/>
    <w:rsid w:val="00DE7F8E"/>
    <w:rsid w:val="00DF02C6"/>
    <w:rsid w:val="00DF0963"/>
    <w:rsid w:val="00DF0A71"/>
    <w:rsid w:val="00DF3004"/>
    <w:rsid w:val="00DF58C5"/>
    <w:rsid w:val="00E0506B"/>
    <w:rsid w:val="00E07D44"/>
    <w:rsid w:val="00E175A8"/>
    <w:rsid w:val="00E17C3E"/>
    <w:rsid w:val="00E22106"/>
    <w:rsid w:val="00E23366"/>
    <w:rsid w:val="00E25736"/>
    <w:rsid w:val="00E26ACD"/>
    <w:rsid w:val="00E274A7"/>
    <w:rsid w:val="00E27F92"/>
    <w:rsid w:val="00E300D4"/>
    <w:rsid w:val="00E531F5"/>
    <w:rsid w:val="00E56953"/>
    <w:rsid w:val="00E570FD"/>
    <w:rsid w:val="00E72EB4"/>
    <w:rsid w:val="00E8074B"/>
    <w:rsid w:val="00E83B37"/>
    <w:rsid w:val="00E90D4E"/>
    <w:rsid w:val="00E973C5"/>
    <w:rsid w:val="00E97EDE"/>
    <w:rsid w:val="00EA649C"/>
    <w:rsid w:val="00EB2F75"/>
    <w:rsid w:val="00EB3E83"/>
    <w:rsid w:val="00EB67E6"/>
    <w:rsid w:val="00EC099D"/>
    <w:rsid w:val="00EC114C"/>
    <w:rsid w:val="00EC295F"/>
    <w:rsid w:val="00EC487A"/>
    <w:rsid w:val="00EC64FA"/>
    <w:rsid w:val="00ED221A"/>
    <w:rsid w:val="00ED6C96"/>
    <w:rsid w:val="00EE1AE6"/>
    <w:rsid w:val="00EF2024"/>
    <w:rsid w:val="00EF26AE"/>
    <w:rsid w:val="00EF55E0"/>
    <w:rsid w:val="00EF6814"/>
    <w:rsid w:val="00F01C66"/>
    <w:rsid w:val="00F025A9"/>
    <w:rsid w:val="00F15651"/>
    <w:rsid w:val="00F2080E"/>
    <w:rsid w:val="00F25BDC"/>
    <w:rsid w:val="00F262FC"/>
    <w:rsid w:val="00F34E78"/>
    <w:rsid w:val="00F351D4"/>
    <w:rsid w:val="00F36DDB"/>
    <w:rsid w:val="00F4746A"/>
    <w:rsid w:val="00F47FF7"/>
    <w:rsid w:val="00F50719"/>
    <w:rsid w:val="00F53BFC"/>
    <w:rsid w:val="00F6185D"/>
    <w:rsid w:val="00F6383D"/>
    <w:rsid w:val="00F64133"/>
    <w:rsid w:val="00F641F6"/>
    <w:rsid w:val="00F678B2"/>
    <w:rsid w:val="00F75699"/>
    <w:rsid w:val="00F7774A"/>
    <w:rsid w:val="00F7787B"/>
    <w:rsid w:val="00F841E3"/>
    <w:rsid w:val="00F867BD"/>
    <w:rsid w:val="00F926E7"/>
    <w:rsid w:val="00F92BB5"/>
    <w:rsid w:val="00FA196C"/>
    <w:rsid w:val="00FA5680"/>
    <w:rsid w:val="00FA56AF"/>
    <w:rsid w:val="00FA626C"/>
    <w:rsid w:val="00FA6E55"/>
    <w:rsid w:val="00FB4CFA"/>
    <w:rsid w:val="00FB5F7A"/>
    <w:rsid w:val="00FD3357"/>
    <w:rsid w:val="00FE2011"/>
    <w:rsid w:val="00FE3B0E"/>
    <w:rsid w:val="00FE70E3"/>
    <w:rsid w:val="00FE7A00"/>
    <w:rsid w:val="00FF0054"/>
    <w:rsid w:val="00FF35C8"/>
    <w:rsid w:val="00FF3E89"/>
    <w:rsid w:val="00FF507B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49"/>
  </w:style>
  <w:style w:type="paragraph" w:styleId="1">
    <w:name w:val="heading 1"/>
    <w:basedOn w:val="a"/>
    <w:next w:val="a"/>
    <w:link w:val="10"/>
    <w:uiPriority w:val="9"/>
    <w:qFormat/>
    <w:rsid w:val="00B11F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53F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D534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34D6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FE3B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6A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47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24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4649"/>
  </w:style>
  <w:style w:type="paragraph" w:styleId="aa">
    <w:name w:val="footer"/>
    <w:basedOn w:val="a"/>
    <w:link w:val="ab"/>
    <w:uiPriority w:val="99"/>
    <w:unhideWhenUsed/>
    <w:rsid w:val="00024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4649"/>
  </w:style>
  <w:style w:type="character" w:customStyle="1" w:styleId="10">
    <w:name w:val="Заголовок 1 Знак"/>
    <w:basedOn w:val="a0"/>
    <w:link w:val="1"/>
    <w:uiPriority w:val="9"/>
    <w:rsid w:val="00B11F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B11F2C"/>
    <w:pPr>
      <w:spacing w:after="0" w:line="240" w:lineRule="auto"/>
    </w:pPr>
  </w:style>
  <w:style w:type="table" w:customStyle="1" w:styleId="11">
    <w:name w:val="Сетка таблицы1"/>
    <w:basedOn w:val="a1"/>
    <w:next w:val="a7"/>
    <w:uiPriority w:val="59"/>
    <w:rsid w:val="00756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BE7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49"/>
  </w:style>
  <w:style w:type="paragraph" w:styleId="1">
    <w:name w:val="heading 1"/>
    <w:basedOn w:val="a"/>
    <w:next w:val="a"/>
    <w:link w:val="10"/>
    <w:uiPriority w:val="9"/>
    <w:qFormat/>
    <w:rsid w:val="00B11F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53F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D534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34D6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FE3B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6A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47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24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4649"/>
  </w:style>
  <w:style w:type="paragraph" w:styleId="aa">
    <w:name w:val="footer"/>
    <w:basedOn w:val="a"/>
    <w:link w:val="ab"/>
    <w:uiPriority w:val="99"/>
    <w:unhideWhenUsed/>
    <w:rsid w:val="00024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4649"/>
  </w:style>
  <w:style w:type="character" w:customStyle="1" w:styleId="10">
    <w:name w:val="Заголовок 1 Знак"/>
    <w:basedOn w:val="a0"/>
    <w:link w:val="1"/>
    <w:uiPriority w:val="9"/>
    <w:rsid w:val="00B11F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B11F2C"/>
    <w:pPr>
      <w:spacing w:after="0" w:line="240" w:lineRule="auto"/>
    </w:pPr>
  </w:style>
  <w:style w:type="table" w:customStyle="1" w:styleId="11">
    <w:name w:val="Сетка таблицы1"/>
    <w:basedOn w:val="a1"/>
    <w:next w:val="a7"/>
    <w:uiPriority w:val="59"/>
    <w:rsid w:val="00756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BE7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8" TargetMode="External"/><Relationship Id="rId18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8881" TargetMode="External"/><Relationship Id="rId17" Type="http://schemas.openxmlformats.org/officeDocument/2006/relationships/hyperlink" Target="https://login.consultant.ru/link/?req=doc&amp;base=LAW&amp;n=472841&amp;dst=57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6448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73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30275&amp;dst=101207" TargetMode="External"/><Relationship Id="rId10" Type="http://schemas.openxmlformats.org/officeDocument/2006/relationships/hyperlink" Target="https://achinsk.gosuslugi.ru" TargetMode="External"/><Relationship Id="rId19" Type="http://schemas.openxmlformats.org/officeDocument/2006/relationships/hyperlink" Target="https://login.consultant.ru/link/?req=doc&amp;base=RLAW123&amp;n=340334&amp;dst=10099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login.consultant.ru/link/?req=doc&amp;base=LAW&amp;n=121087&amp;dst=100142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05E67-6579-4EDF-817F-59FCCDC83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11343</Words>
  <Characters>64661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Fentsel</dc:creator>
  <cp:lastModifiedBy>Пользователь Windows</cp:lastModifiedBy>
  <cp:revision>3</cp:revision>
  <cp:lastPrinted>2026-03-27T06:27:00Z</cp:lastPrinted>
  <dcterms:created xsi:type="dcterms:W3CDTF">2026-03-30T02:58:00Z</dcterms:created>
  <dcterms:modified xsi:type="dcterms:W3CDTF">2026-03-30T03:10:00Z</dcterms:modified>
</cp:coreProperties>
</file>