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46C" w:rsidRPr="00E1346C" w:rsidRDefault="00E1346C" w:rsidP="00E134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76200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346C" w:rsidRPr="00E1346C" w:rsidRDefault="00E1346C" w:rsidP="00E134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346C" w:rsidRPr="00A80FE8" w:rsidRDefault="00E1346C" w:rsidP="00E134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346C" w:rsidRPr="00A80FE8" w:rsidRDefault="00E1346C" w:rsidP="00E134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80FE8">
        <w:rPr>
          <w:rFonts w:ascii="Times New Roman" w:eastAsia="Times New Roman" w:hAnsi="Times New Roman" w:cs="Times New Roman"/>
          <w:sz w:val="28"/>
          <w:szCs w:val="20"/>
          <w:lang w:eastAsia="ru-RU"/>
        </w:rPr>
        <w:t>РОССИЙСКАЯ ФЕДЕРАЦИЯ</w:t>
      </w:r>
    </w:p>
    <w:p w:rsidR="00E1346C" w:rsidRPr="00A80FE8" w:rsidRDefault="00E1346C" w:rsidP="00E134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80FE8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КРАСНОЯРСКИЙ КРАЙ</w:t>
      </w:r>
    </w:p>
    <w:p w:rsidR="00E1346C" w:rsidRPr="00A80FE8" w:rsidRDefault="00E1346C" w:rsidP="00E134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346C" w:rsidRPr="00A80FE8" w:rsidRDefault="00E1346C" w:rsidP="00E134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FE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АЧИНСКОГО МУНИЦИПАЛЬНОГО ОКРУГА</w:t>
      </w:r>
    </w:p>
    <w:p w:rsidR="00E1346C" w:rsidRPr="00A80FE8" w:rsidRDefault="00E1346C" w:rsidP="00E134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1346C" w:rsidRPr="00A80FE8" w:rsidRDefault="00E1346C" w:rsidP="00E134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1346C" w:rsidRPr="00A80FE8" w:rsidRDefault="00E1346C" w:rsidP="00E1346C">
      <w:pPr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proofErr w:type="gramStart"/>
      <w:r w:rsidRPr="00A80FE8">
        <w:rPr>
          <w:rFonts w:ascii="Times New Roman" w:eastAsia="Times New Roman" w:hAnsi="Times New Roman" w:cs="Times New Roman"/>
          <w:sz w:val="48"/>
          <w:szCs w:val="48"/>
          <w:lang w:eastAsia="ru-RU"/>
        </w:rPr>
        <w:t>П</w:t>
      </w:r>
      <w:proofErr w:type="gramEnd"/>
      <w:r w:rsidRPr="00A80FE8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О С Т А Н О В Л Е Н И Е</w:t>
      </w:r>
    </w:p>
    <w:p w:rsidR="00E1346C" w:rsidRPr="00A80FE8" w:rsidRDefault="00E1346C" w:rsidP="00E134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346C" w:rsidRPr="00A80FE8" w:rsidRDefault="00E1346C" w:rsidP="00E134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80FE8" w:rsidRPr="00A80FE8" w:rsidRDefault="00A80FE8" w:rsidP="00A80FE8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bookmarkStart w:id="0" w:name="_Hlk220652331"/>
      <w:r w:rsidRPr="00A80F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10.03.2026         </w:t>
      </w:r>
      <w:r w:rsidRPr="00A80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A80FE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Ачинский муниципальный округ</w:t>
      </w:r>
      <w:r w:rsidRPr="00A80F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117-п</w:t>
      </w:r>
    </w:p>
    <w:bookmarkEnd w:id="0"/>
    <w:p w:rsidR="00A80FE8" w:rsidRPr="00A80FE8" w:rsidRDefault="00A80FE8" w:rsidP="00A80FE8">
      <w:pPr>
        <w:shd w:val="clear" w:color="auto" w:fill="FFFFFF"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3CB1" w:rsidRPr="00A80FE8" w:rsidRDefault="00BF3CB1" w:rsidP="00E134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346C" w:rsidRPr="00A80FE8" w:rsidRDefault="00E1346C" w:rsidP="00E134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4BC1" w:rsidRPr="00A80FE8" w:rsidRDefault="00F44BC1" w:rsidP="00E134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90DAB" w:rsidRPr="00A80FE8" w:rsidRDefault="00090DAB" w:rsidP="00E134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F3CB1" w:rsidRPr="00A80FE8" w:rsidRDefault="00BF3CB1" w:rsidP="00E134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F3CB1" w:rsidRPr="00A80FE8" w:rsidRDefault="00BF3CB1" w:rsidP="00E134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346C" w:rsidRPr="00A80FE8" w:rsidRDefault="00E1346C" w:rsidP="00BD4B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E1346C" w:rsidRPr="00A80FE8" w:rsidTr="006A1FB2">
        <w:tc>
          <w:tcPr>
            <w:tcW w:w="5211" w:type="dxa"/>
          </w:tcPr>
          <w:p w:rsidR="00E1346C" w:rsidRPr="00A80FE8" w:rsidRDefault="00B94762" w:rsidP="002F5C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0FE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 признании </w:t>
            </w:r>
            <w:proofErr w:type="gramStart"/>
            <w:r w:rsidRPr="00A80FE8">
              <w:rPr>
                <w:rFonts w:ascii="Times New Roman" w:hAnsi="Times New Roman" w:cs="Times New Roman"/>
                <w:bCs/>
                <w:sz w:val="28"/>
                <w:szCs w:val="28"/>
              </w:rPr>
              <w:t>утративши</w:t>
            </w:r>
            <w:r w:rsidR="002F5C01" w:rsidRPr="00A80FE8">
              <w:rPr>
                <w:rFonts w:ascii="Times New Roman" w:hAnsi="Times New Roman" w:cs="Times New Roman"/>
                <w:bCs/>
                <w:sz w:val="28"/>
                <w:szCs w:val="28"/>
              </w:rPr>
              <w:t>ми</w:t>
            </w:r>
            <w:proofErr w:type="gramEnd"/>
            <w:r w:rsidRPr="00A80FE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силу некоторых </w:t>
            </w:r>
            <w:r w:rsidR="006A1FB2" w:rsidRPr="00A80FE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нормативных </w:t>
            </w:r>
            <w:r w:rsidRPr="00A80FE8">
              <w:rPr>
                <w:rFonts w:ascii="Times New Roman" w:hAnsi="Times New Roman" w:cs="Times New Roman"/>
                <w:bCs/>
                <w:sz w:val="28"/>
                <w:szCs w:val="28"/>
              </w:rPr>
              <w:t>правовых актов</w:t>
            </w:r>
          </w:p>
        </w:tc>
      </w:tr>
    </w:tbl>
    <w:p w:rsidR="00E1346C" w:rsidRPr="00A80FE8" w:rsidRDefault="00E1346C" w:rsidP="00E134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CB1" w:rsidRPr="00A80FE8" w:rsidRDefault="00BF3CB1" w:rsidP="00E134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4762" w:rsidRPr="00A80FE8" w:rsidRDefault="00B94762" w:rsidP="00BF3CB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bookmarkStart w:id="1" w:name="_Hlk221096623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 с Федеральным законом от 20.03.2025 № 33-ФЗ «</w:t>
      </w:r>
      <w:r w:rsidRPr="00A80FE8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eastAsia="ru-RU"/>
        </w:rPr>
        <w:t>Об общих принципах организации местного самоуправления в единой системе публичной власти»</w:t>
      </w:r>
      <w:r w:rsidRPr="00A80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80FE8">
        <w:rPr>
          <w:rFonts w:ascii="Times New Roman" w:eastAsia="Calibri" w:hAnsi="Times New Roman" w:cs="Times New Roman"/>
          <w:sz w:val="28"/>
          <w:szCs w:val="28"/>
        </w:rPr>
        <w:t>Законом Красноярского края № 9-3914 от 15.05.2025 «О территориальной организации местного самоуправления в Красноярском крае»</w:t>
      </w:r>
      <w:r w:rsidRPr="00A80FE8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руководствуясь статьями 16, 20 Устава Ачинского муниципального округа</w:t>
      </w:r>
      <w:bookmarkEnd w:id="1"/>
      <w:r w:rsidRPr="00A80FE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94762" w:rsidRPr="00A80FE8" w:rsidRDefault="00B94762" w:rsidP="00BF3C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4762" w:rsidRPr="00A80FE8" w:rsidRDefault="00B94762" w:rsidP="00BF3C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0FE8">
        <w:rPr>
          <w:rFonts w:ascii="Times New Roman" w:hAnsi="Times New Roman" w:cs="Times New Roman"/>
          <w:sz w:val="28"/>
          <w:szCs w:val="28"/>
          <w:lang w:eastAsia="ru-RU"/>
        </w:rPr>
        <w:t>ПОСТАНОВЛЯЮ:</w:t>
      </w:r>
    </w:p>
    <w:p w:rsidR="00E1346C" w:rsidRPr="00A80FE8" w:rsidRDefault="00E1346C" w:rsidP="00BF3C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151E2" w:rsidRPr="00A80FE8" w:rsidRDefault="00E1346C" w:rsidP="00BF3C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0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B94762" w:rsidRPr="00A80FE8">
        <w:rPr>
          <w:rFonts w:ascii="Times New Roman" w:hAnsi="Times New Roman" w:cs="Times New Roman"/>
          <w:bCs/>
          <w:sz w:val="28"/>
          <w:szCs w:val="28"/>
        </w:rPr>
        <w:t>Признать утратившими силу следующие</w:t>
      </w:r>
      <w:r w:rsidR="006A1FB2" w:rsidRPr="00A80FE8">
        <w:rPr>
          <w:rFonts w:ascii="Times New Roman" w:hAnsi="Times New Roman" w:cs="Times New Roman"/>
          <w:bCs/>
          <w:sz w:val="28"/>
          <w:szCs w:val="28"/>
        </w:rPr>
        <w:t xml:space="preserve"> нормативно правовые акты:</w:t>
      </w:r>
    </w:p>
    <w:p w:rsidR="0014341E" w:rsidRPr="00A80FE8" w:rsidRDefault="00BE58EC" w:rsidP="00BF3C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постановление </w:t>
      </w:r>
      <w:r w:rsidR="007F1F38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7F1F38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Причулымского</w:t>
      </w:r>
      <w:proofErr w:type="spellEnd"/>
      <w:r w:rsidR="007F1F38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</w:t>
      </w:r>
      <w:r w:rsidR="006A1FB2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Ачинского района</w:t>
      </w:r>
      <w:r w:rsidR="007F1F38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A1FB2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Красноярского края </w:t>
      </w:r>
      <w:r w:rsidR="00124B2D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от 04.02.2022</w:t>
      </w:r>
      <w:r w:rsidR="007F1F38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24B2D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№ 008-П «Об утверждении Программы профилактики рисков прич</w:t>
      </w:r>
      <w:r w:rsidR="006A1FB2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инения вреда (ущерба) охраняемых</w:t>
      </w:r>
      <w:r w:rsidR="00124B2D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законом ценностям на 2022 год муниципального контроля в сфере благоустройства  на территории </w:t>
      </w:r>
      <w:proofErr w:type="spellStart"/>
      <w:r w:rsidR="00124B2D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Причулымского</w:t>
      </w:r>
      <w:proofErr w:type="spellEnd"/>
      <w:r w:rsidR="00124B2D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сельсовета»</w:t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7F1F38" w:rsidRPr="00A80FE8" w:rsidRDefault="007F1F38" w:rsidP="00BF3C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постановление администрации </w:t>
      </w:r>
      <w:proofErr w:type="spellStart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Причулымского</w:t>
      </w:r>
      <w:proofErr w:type="spellEnd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</w:t>
      </w:r>
      <w:r w:rsidR="006A1FB2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Ачинского района</w:t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A1FB2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Красноярского края </w:t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 26.05.2022 № 037-П «О внесении изменений в постановление администрации </w:t>
      </w:r>
      <w:proofErr w:type="spellStart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Причулымского</w:t>
      </w:r>
      <w:proofErr w:type="spellEnd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от 04.02.2022 </w:t>
      </w:r>
      <w:r w:rsidR="00BF3CB1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№ 008-П</w:t>
      </w:r>
      <w:r w:rsidR="006A1FB2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«Об утверждении Программы профилактики рисков причинения вреда (ущерба) охраняемых законом ценностям на 2022 год муниципального контроля в сфере благоустройства на территории </w:t>
      </w:r>
      <w:proofErr w:type="spellStart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Причулымского</w:t>
      </w:r>
      <w:proofErr w:type="spellEnd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сельсовета»;</w:t>
      </w:r>
    </w:p>
    <w:p w:rsidR="002457C8" w:rsidRPr="00A80FE8" w:rsidRDefault="007F1F38" w:rsidP="00BF3C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постановление администрации </w:t>
      </w:r>
      <w:proofErr w:type="spellStart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Причулымского</w:t>
      </w:r>
      <w:proofErr w:type="spellEnd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</w:t>
      </w:r>
      <w:r w:rsidR="006A1FB2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Ачинского района Красноярского края </w:t>
      </w:r>
      <w:r w:rsidR="002457C8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от 12.12.2022</w:t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 0</w:t>
      </w:r>
      <w:r w:rsidR="002457C8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87</w:t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-П «О</w:t>
      </w:r>
      <w:r w:rsidR="002457C8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 утверждении Программы профилактики рисков причинения вреда (ущерба) охраняемых законом ценностям муниципального контроля в сфере благоустройства на территории </w:t>
      </w:r>
      <w:proofErr w:type="spellStart"/>
      <w:r w:rsidR="002457C8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Причулымского</w:t>
      </w:r>
      <w:proofErr w:type="spellEnd"/>
      <w:r w:rsidR="002457C8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на 2023 год»; </w:t>
      </w:r>
    </w:p>
    <w:p w:rsidR="002457C8" w:rsidRPr="00A80FE8" w:rsidRDefault="002457C8" w:rsidP="00BF3C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постановление администрации </w:t>
      </w:r>
      <w:proofErr w:type="spellStart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Причулымского</w:t>
      </w:r>
      <w:proofErr w:type="spellEnd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</w:t>
      </w:r>
      <w:r w:rsidR="006A1FB2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Ачинского района Красноярского края от 06.12.2023 № 060-П «Об </w:t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утверждении Программы профилактики рисков причинения вреда (ущерба) охраняемых законом ценностям муниципального контроля в сфере благоустройства на территории </w:t>
      </w:r>
      <w:proofErr w:type="spellStart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Причулымского</w:t>
      </w:r>
      <w:proofErr w:type="spellEnd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на 2024 год»;</w:t>
      </w:r>
    </w:p>
    <w:p w:rsidR="007F1F38" w:rsidRPr="00A80FE8" w:rsidRDefault="002457C8" w:rsidP="00BF3C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постановление администрации </w:t>
      </w:r>
      <w:proofErr w:type="spellStart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Причулымского</w:t>
      </w:r>
      <w:proofErr w:type="spellEnd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</w:t>
      </w:r>
      <w:r w:rsidR="006A1FB2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Ачинского района Красноярского края</w:t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05.12.2024 № 057-П «Об утверждении Программы профилактики рисков причинения вреда (ущерба) охраняемых законом ценностям муниципального контроля в сфере благоустройства на территории </w:t>
      </w:r>
      <w:proofErr w:type="spellStart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Причулымского</w:t>
      </w:r>
      <w:proofErr w:type="spellEnd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на 2025 год»;</w:t>
      </w:r>
    </w:p>
    <w:p w:rsidR="00407B34" w:rsidRPr="00A80FE8" w:rsidRDefault="00407B34" w:rsidP="00BF3C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- постановление администраци</w:t>
      </w:r>
      <w:r w:rsidR="006A1FB2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</w:t>
      </w:r>
      <w:proofErr w:type="spellStart"/>
      <w:r w:rsidR="006A1FB2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Ключинского</w:t>
      </w:r>
      <w:proofErr w:type="spellEnd"/>
      <w:r w:rsidR="006A1FB2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Ачинского</w:t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</w:t>
      </w:r>
      <w:r w:rsidR="006A1FB2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Красноярск</w:t>
      </w:r>
      <w:r w:rsidR="006A1FB2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ого края</w:t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24.12.2021 № 62-</w:t>
      </w:r>
      <w:r w:rsidR="00A04214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утверждении </w:t>
      </w:r>
      <w:proofErr w:type="gramStart"/>
      <w:r w:rsidR="002137E8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рограммы профилактики нарушений обязательных требований законодательства</w:t>
      </w:r>
      <w:proofErr w:type="gramEnd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сфере муниципального контроля на территории </w:t>
      </w:r>
      <w:proofErr w:type="spellStart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Ключинского</w:t>
      </w:r>
      <w:proofErr w:type="spellEnd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на 2022 год </w:t>
      </w:r>
      <w:r w:rsidR="002137E8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</w:t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плановый период 2023-2024 годов»;</w:t>
      </w:r>
    </w:p>
    <w:p w:rsidR="00A04214" w:rsidRPr="00A80FE8" w:rsidRDefault="002137E8" w:rsidP="00BF3C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- постановление администрации</w:t>
      </w:r>
      <w:r w:rsidR="00A04214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04214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Ключинского</w:t>
      </w:r>
      <w:proofErr w:type="spellEnd"/>
      <w:r w:rsidR="00A04214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Ачинского района Красноярского края от 23.</w:t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05.2022 № 18-П «Об утверждении П</w:t>
      </w:r>
      <w:r w:rsidR="00A04214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рограммы профилактики рисков причинения вреда (ущерба) охраняемы</w:t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х</w:t>
      </w:r>
      <w:r w:rsidR="00A04214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законом ценностям муниципального контроля в сфере благоустройства  на территории </w:t>
      </w:r>
      <w:proofErr w:type="spellStart"/>
      <w:r w:rsidR="00A04214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Ключинского</w:t>
      </w:r>
      <w:proofErr w:type="spellEnd"/>
      <w:r w:rsidR="00A04214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Ачинского района Красноярского края на 2022 год»;</w:t>
      </w:r>
    </w:p>
    <w:p w:rsidR="00A04214" w:rsidRPr="00A80FE8" w:rsidRDefault="00A04214" w:rsidP="00BF3C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постановление администрация </w:t>
      </w:r>
      <w:proofErr w:type="spellStart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Ключинского</w:t>
      </w:r>
      <w:proofErr w:type="spellEnd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Ачинского района Красноярского края от 17.04.2023 № 30-П</w:t>
      </w:r>
      <w:r w:rsidR="002137E8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утверждении П</w:t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рограммы профилактики рисков прич</w:t>
      </w:r>
      <w:r w:rsidR="00C22335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инения вреда (ущерба) охраняемых</w:t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законом ценностям муниципального контроля в сфере благоустройства  на территории </w:t>
      </w:r>
      <w:proofErr w:type="spellStart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Ключинского</w:t>
      </w:r>
      <w:proofErr w:type="spellEnd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Ачинского района Красноярского края на 2023 год»;</w:t>
      </w:r>
    </w:p>
    <w:p w:rsidR="0014341E" w:rsidRPr="00A80FE8" w:rsidRDefault="00A04214" w:rsidP="00BF3C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постановление администрация </w:t>
      </w:r>
      <w:proofErr w:type="spellStart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Ключинского</w:t>
      </w:r>
      <w:proofErr w:type="spellEnd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Ачинского района Красноярского края от 15.01.2024 № 02-П «Об утверждении </w:t>
      </w:r>
      <w:r w:rsidR="002137E8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рограммы профилактики рисков причинения вреда (ущерба) охраняемы</w:t>
      </w:r>
      <w:r w:rsidR="002137E8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х</w:t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законом ценностям муниципального контроля в сфере благоустройства </w:t>
      </w:r>
      <w:r w:rsidR="0014341E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территории </w:t>
      </w:r>
      <w:proofErr w:type="spellStart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Ключинского</w:t>
      </w:r>
      <w:proofErr w:type="spellEnd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Ачинского района Красноярского края на 2024 год»;</w:t>
      </w:r>
    </w:p>
    <w:p w:rsidR="0054089F" w:rsidRPr="00A80FE8" w:rsidRDefault="0054089F" w:rsidP="00BF3CB1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постановление администрации </w:t>
      </w:r>
      <w:proofErr w:type="spellStart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Ключинского</w:t>
      </w:r>
      <w:proofErr w:type="spellEnd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Ачинского района Красноярского края от 02.12.2024 № 94-П «Об утверждении Программы профилактики рисков причинения вреда (ущерба) охраняемых </w:t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законом ценностям муниципального контроля в сфере благоустройства на территории </w:t>
      </w:r>
      <w:proofErr w:type="spellStart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Ключинского</w:t>
      </w:r>
      <w:proofErr w:type="spellEnd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Ачинского района Красноярского края на 2025 год»;</w:t>
      </w:r>
    </w:p>
    <w:p w:rsidR="00860A61" w:rsidRPr="00A80FE8" w:rsidRDefault="00860A61" w:rsidP="00BF3C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постановление </w:t>
      </w:r>
      <w:r w:rsidR="002137E8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</w:t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Белоярского сельсовета </w:t>
      </w:r>
      <w:r w:rsidR="002137E8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Ачинского района Красноярского края </w:t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от 06.04.2022 № 25-П «Об утверждении Программы профилактики рисков причинения вреда (ущерба) охраняемых законом ценностям муниципального контроля в сфере благоустройства на те</w:t>
      </w:r>
      <w:r w:rsidR="002137E8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рритории Белоярского сельсовета</w:t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4A1FE6" w:rsidRPr="00A80FE8" w:rsidRDefault="004A1FE6" w:rsidP="00BF3C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- постановление администраци</w:t>
      </w:r>
      <w:r w:rsidR="002137E8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Белоярского сельсовета </w:t>
      </w:r>
      <w:r w:rsidR="002137E8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Ачинского района Красноярского края </w:t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от 29.09.2022 № 55-П «Об утверждении Программы профилактики рисков причинения вреда (ущерба) охраняемых законом ценностям на 2023 год муниципального контроля в сфере благоустройства на территории Белоярского сельсовета;</w:t>
      </w:r>
    </w:p>
    <w:p w:rsidR="004A1FE6" w:rsidRPr="00A80FE8" w:rsidRDefault="004A1FE6" w:rsidP="00BF3C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постановление </w:t>
      </w:r>
      <w:r w:rsidR="002137E8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</w:t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Белоярского сельсовета</w:t>
      </w:r>
      <w:r w:rsidR="002137E8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Ачинского района Красноярского края</w:t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07.12.2023 № 94-П «Об утверждении Программы профилактики рисков причинения вреда (ущерба) охраняемых законом ценностям на 2024 год муниципального контроля в сфере благоустройства на территории Белоярского сельсовета;</w:t>
      </w:r>
    </w:p>
    <w:p w:rsidR="00147F93" w:rsidRPr="00A80FE8" w:rsidRDefault="002F5C01" w:rsidP="00BF3C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постановление администрации Белоярского </w:t>
      </w:r>
      <w:r w:rsidR="00860A61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сельсовета</w:t>
      </w:r>
      <w:r w:rsidR="002137E8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Ачинского района Красноярского края</w:t>
      </w:r>
      <w:r w:rsidR="00860A61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18.12.2024 № 112-П</w:t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утверждении Программы профилактики рисков причинения вреда (ущерба) охраняемых законом ценностям муниципального контроля в сфере благоустройства на территории Белоярского сельсовета на 2025 год;</w:t>
      </w:r>
      <w:r w:rsidR="00147F93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147F93" w:rsidRPr="00A80FE8" w:rsidRDefault="00147F93" w:rsidP="00AD3A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постановление администрации Малиновского сельсовета </w:t>
      </w:r>
      <w:r w:rsidR="002137E8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Ачинского района Красноярского края </w:t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от 24.</w:t>
      </w:r>
      <w:r w:rsidR="002137E8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03.2022 № 39-п «Об утверждении П</w:t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рограммы профилактики нарушений обязательных требований при осуществлении муниципального контроля в сфере благоустройства территории Малиновского сельсовета Ачинского района Красноярского края на 2022 год»;</w:t>
      </w:r>
    </w:p>
    <w:p w:rsidR="0014341E" w:rsidRPr="00A80FE8" w:rsidRDefault="00147F93" w:rsidP="00AD3A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постановление администрации Малиновского сельсовета </w:t>
      </w:r>
      <w:r w:rsidR="002137E8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Ачинского района Красноярского края </w:t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 19.03.2024 № 17-п «Об утверждении </w:t>
      </w:r>
      <w:r w:rsidR="002137E8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рограммы профилактики нарушений обязательных требований при осуществлении муниципального контроля в сфере благоустройства территории Малиновского сельсовета Ачинского района Красноярского края на 2024 год»;</w:t>
      </w:r>
    </w:p>
    <w:p w:rsidR="00147F93" w:rsidRPr="00A80FE8" w:rsidRDefault="00147F93" w:rsidP="00AD3A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постановление администрации Малиновского сельсовета </w:t>
      </w:r>
      <w:r w:rsidR="002137E8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Ачинского района Красноярского края </w:t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от 20.1</w:t>
      </w:r>
      <w:r w:rsidR="002137E8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2.2024 № 115-п «Об утверждении П</w:t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рограммы профилактики нарушений обязательных требований при осуществлении муниципального контроля в сфере благоустройства территории Малиновского сельсовета Ачинского района Красноярского края на 2025 год»;</w:t>
      </w:r>
    </w:p>
    <w:p w:rsidR="00EB079D" w:rsidRPr="00A80FE8" w:rsidRDefault="00EB079D" w:rsidP="00AD3A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постановление администрации </w:t>
      </w:r>
      <w:proofErr w:type="spellStart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Тарутинского</w:t>
      </w:r>
      <w:proofErr w:type="spellEnd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Ачинского района Красноярского края от 24.02.2022 № 11-П «Об утверждении Программы профилактики рисков причинения вреда (ущерба) охраняемы</w:t>
      </w:r>
      <w:r w:rsidR="002137E8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х</w:t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законом ценностям на 2022 год в сфере благоустройства на территории </w:t>
      </w:r>
      <w:proofErr w:type="spellStart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Тарутинского</w:t>
      </w:r>
      <w:proofErr w:type="spellEnd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сельсовета»;</w:t>
      </w:r>
    </w:p>
    <w:p w:rsidR="0014341E" w:rsidRPr="00A80FE8" w:rsidRDefault="00EB079D" w:rsidP="00BF3CB1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постановление администрации </w:t>
      </w:r>
      <w:proofErr w:type="spellStart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Тарутинского</w:t>
      </w:r>
      <w:proofErr w:type="spellEnd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Ачинского района Красноярского края от 10.05.2023 № 22-П «Об утверждении Программы профилактики рисков причинения вреда (ущерба) охраняемы</w:t>
      </w:r>
      <w:r w:rsidR="002137E8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х</w:t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законом ценностям на 2023 год в сфере благоустройства на территории </w:t>
      </w:r>
      <w:proofErr w:type="spellStart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Тарутинского</w:t>
      </w:r>
      <w:proofErr w:type="spellEnd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сельсовета»;</w:t>
      </w:r>
    </w:p>
    <w:p w:rsidR="0014341E" w:rsidRPr="00A80FE8" w:rsidRDefault="002F5C01" w:rsidP="00BF3CB1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постановление администрации </w:t>
      </w:r>
      <w:proofErr w:type="spellStart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Тарутинского</w:t>
      </w:r>
      <w:proofErr w:type="spellEnd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Ачинского района Красноярского края от 31.10.2024 № 42-П «Об утверждении Программы профилактики рисков причинения вреда (ущерба) охраняемы</w:t>
      </w:r>
      <w:r w:rsidR="002137E8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х</w:t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законом ценностям на 2025 год в сфере благоустройства на территории </w:t>
      </w:r>
      <w:proofErr w:type="spellStart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Тарутинского</w:t>
      </w:r>
      <w:proofErr w:type="spellEnd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сельсовета»;</w:t>
      </w:r>
    </w:p>
    <w:p w:rsidR="002F5C01" w:rsidRPr="00A80FE8" w:rsidRDefault="002F5C01" w:rsidP="00BF3CB1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постановление администрации </w:t>
      </w:r>
      <w:proofErr w:type="spellStart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Лапшихинского</w:t>
      </w:r>
      <w:proofErr w:type="spellEnd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Ачинского района Красноярского края от 11.02.2022 № 7-ПГ «Об утверждении Программы профилактики рисков причинения вреда (ущерба) охраняемых законом ценностям </w:t>
      </w:r>
      <w:r w:rsidR="00147F93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2022 год </w:t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муниципального контроля в сфере благоустройства на территории </w:t>
      </w:r>
      <w:proofErr w:type="spellStart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Лапшихинского</w:t>
      </w:r>
      <w:proofErr w:type="spellEnd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сельсовета»;</w:t>
      </w:r>
    </w:p>
    <w:p w:rsidR="00147F93" w:rsidRPr="00A80FE8" w:rsidRDefault="00147F93" w:rsidP="00BF3CB1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постановление администрации </w:t>
      </w:r>
      <w:proofErr w:type="spellStart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Лапшихинского</w:t>
      </w:r>
      <w:proofErr w:type="spellEnd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Ачинского района Красноярского края от 07.11.2022 № 57-ПГ «Об утверждении Программы профилактики рисков причинения вреда (ущерба) охраняемых законом ценностям на 2023 год муниципального контроля в сфере благоустройства на территории </w:t>
      </w:r>
      <w:proofErr w:type="spellStart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Лапшихинского</w:t>
      </w:r>
      <w:proofErr w:type="spellEnd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сельсовета»;</w:t>
      </w:r>
    </w:p>
    <w:p w:rsidR="002F5C01" w:rsidRPr="00A80FE8" w:rsidRDefault="002F5C01" w:rsidP="00BF3CB1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постановление администрации </w:t>
      </w:r>
      <w:proofErr w:type="spellStart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Лапшихинского</w:t>
      </w:r>
      <w:proofErr w:type="spellEnd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Ачинского района Красноярского края от 22.11.2024 № 64-ПГ «Об утверждении Программы профилактики рисков причинения вреда (ущерба) охраняемых законом ценностям муниципального контроля в сфере благоустройства на территории </w:t>
      </w:r>
      <w:proofErr w:type="spellStart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Лапшихинского</w:t>
      </w:r>
      <w:proofErr w:type="spellEnd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на 2025 год»;</w:t>
      </w:r>
    </w:p>
    <w:p w:rsidR="00720606" w:rsidRPr="00A80FE8" w:rsidRDefault="00720606" w:rsidP="00BF3CB1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постановление администрации </w:t>
      </w:r>
      <w:proofErr w:type="spellStart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Ястребовского</w:t>
      </w:r>
      <w:proofErr w:type="spellEnd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Ачинского района Красноярского края от 25.04.2022 № 28-П «Об утверждении Программы профилактики рисков причинения вреда (ущерба) охраняемы</w:t>
      </w:r>
      <w:r w:rsidR="00314FA8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х</w:t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законом ценностям на 2022 год муниципального контроля в сфере благоустройства на территории </w:t>
      </w:r>
      <w:proofErr w:type="spellStart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Ястребовского</w:t>
      </w:r>
      <w:proofErr w:type="spellEnd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сельсовета»;</w:t>
      </w:r>
    </w:p>
    <w:p w:rsidR="00720606" w:rsidRPr="00A80FE8" w:rsidRDefault="00720606" w:rsidP="00BF3CB1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постановление администрации </w:t>
      </w:r>
      <w:proofErr w:type="spellStart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Ястребовского</w:t>
      </w:r>
      <w:proofErr w:type="spellEnd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Ачинского района Красноярского края от 02.11.2022 № 96-П «Об утверждении Программы профилактики рисков причинения вреда (ущерба) охраняемы</w:t>
      </w:r>
      <w:r w:rsidR="00314FA8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х</w:t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законом ценностям на 2023 год муниципального контроля в сфере благоустройства на территории </w:t>
      </w:r>
      <w:proofErr w:type="spellStart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Ястребовского</w:t>
      </w:r>
      <w:proofErr w:type="spellEnd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сельсовета»;</w:t>
      </w:r>
    </w:p>
    <w:p w:rsidR="00720606" w:rsidRPr="00A80FE8" w:rsidRDefault="00720606" w:rsidP="00BF3CB1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постановление администрации </w:t>
      </w:r>
      <w:proofErr w:type="spellStart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Ястребовского</w:t>
      </w:r>
      <w:proofErr w:type="spellEnd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Ачинского района Красноярского края от 01.11.2023 № 43-П «Об утверждении Программы профилактики рисков прич</w:t>
      </w:r>
      <w:r w:rsidR="00314FA8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инения вреда (ущерба) охраняемых</w:t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законом ценностям на 2024 год муниципального контроля в сфере благоустройства на территории </w:t>
      </w:r>
      <w:proofErr w:type="spellStart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Ястребовского</w:t>
      </w:r>
      <w:proofErr w:type="spellEnd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сельсовета»;</w:t>
      </w:r>
    </w:p>
    <w:p w:rsidR="002F5C01" w:rsidRPr="00A80FE8" w:rsidRDefault="002F5C01" w:rsidP="00BF3CB1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постановление администрации </w:t>
      </w:r>
      <w:proofErr w:type="spellStart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Ястребовского</w:t>
      </w:r>
      <w:proofErr w:type="spellEnd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Ачинского района Красноярского края от 08.11.2024 № 71-П «Об утверждении Программы профилактики рисков причинения вреда (ущерба) охраняемы</w:t>
      </w:r>
      <w:r w:rsidR="00314FA8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х</w:t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законом ценностям на 2025 год муниципального контроля в сфере благоустройства на территории </w:t>
      </w:r>
      <w:proofErr w:type="spellStart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Ястребовского</w:t>
      </w:r>
      <w:proofErr w:type="spellEnd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сельсовета»;</w:t>
      </w:r>
    </w:p>
    <w:p w:rsidR="00090DAB" w:rsidRPr="00A80FE8" w:rsidRDefault="00EB079D" w:rsidP="00BF3CB1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- постановление  администрации Преображенского сельсовета Ачинского района Красноярского края от 15.02.2021</w:t>
      </w:r>
      <w:r w:rsidR="00314FA8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№</w:t>
      </w:r>
      <w:r w:rsidR="00314FA8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10</w:t>
      </w:r>
      <w:r w:rsidR="0014341E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-П</w:t>
      </w:r>
      <w:r w:rsidR="00314FA8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«Об утверждении </w:t>
      </w:r>
      <w:proofErr w:type="gramStart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Программы профилактики нарушений обязательных требований </w:t>
      </w:r>
      <w:r w:rsidR="005910A0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законодательства</w:t>
      </w:r>
      <w:proofErr w:type="gramEnd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сф</w:t>
      </w:r>
      <w:r w:rsidR="005910A0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  муниципального </w:t>
      </w:r>
      <w:r w:rsidR="005910A0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контроля</w:t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910A0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на территории Преображенского сельсовета на 2021 год и пл</w:t>
      </w:r>
      <w:r w:rsidR="0014341E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ановый период 2022-2023 годов»;</w:t>
      </w:r>
    </w:p>
    <w:p w:rsidR="005910A0" w:rsidRPr="00A80FE8" w:rsidRDefault="0014341E" w:rsidP="00BF3CB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5910A0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постановление  администрации Преображенского сельсовета Ачинского района Красноярского края от 28.04.2022 № 36-</w:t>
      </w:r>
      <w:r w:rsidR="00AD3A97"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5910A0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«Об утверждении Программы профилактики рисков причинения вреда (ущерба) охраняемым законом ценностям на 2022 год в рамках муниципального контроля в сфере благоустройства на территории Преображенского сельсовета Ачинского района Красноярского края»;</w:t>
      </w:r>
    </w:p>
    <w:p w:rsidR="005910A0" w:rsidRPr="00A80FE8" w:rsidRDefault="005910A0" w:rsidP="00BF3CB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- постановление  администрации Преображенского сельсовета Ачинского района Красноярского края от 28.09.2023 № 50-</w:t>
      </w:r>
      <w:r w:rsidR="00AD3A97"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r w:rsidR="0014341E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«Об утверждении Программы профилактики рисков причинения вреда (ущерба) охраняемым законом ценностям на 2024 год в рамках муниципального контроля в сфере благоустройства на территории Преображенского сельсовета Ачинского района Красноярского края»;</w:t>
      </w:r>
    </w:p>
    <w:p w:rsidR="002F5C01" w:rsidRPr="00A80FE8" w:rsidRDefault="002F5C01" w:rsidP="00BF3CB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- постановление  администрации Преображенского сельсовета Ачинского района Красноярского края от 18.09.2024 № 46А-</w:t>
      </w:r>
      <w:r w:rsidR="00AD3A97"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bookmarkStart w:id="2" w:name="_GoBack"/>
      <w:bookmarkEnd w:id="2"/>
      <w:r w:rsidR="0014341E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«Об утверждении Программы профилактики рисков причинения вреда (ущерба) охраняемым законом ценностям на 2025 год в рамках муниципального контроля в сфере благоустройства на территории Преображенского сельсовета Ачинского района Красноярского края»;</w:t>
      </w:r>
    </w:p>
    <w:p w:rsidR="0014341E" w:rsidRPr="00A80FE8" w:rsidRDefault="00C63927" w:rsidP="00BF3CB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- постановление  администрации Горного сельсовета Ачинского района Красноярского края от 11.03.2022 № 13 «Об утверждении Программы профилактики рисков причинения вреда (ущерба) охраняемы</w:t>
      </w:r>
      <w:r w:rsidR="00314FA8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х</w:t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законом ценностям на 2022 год муниципального контроля в сфере благоустройства на территории Горного сельсовета»;</w:t>
      </w:r>
    </w:p>
    <w:p w:rsidR="002F5C01" w:rsidRPr="00A80FE8" w:rsidRDefault="002F5C01" w:rsidP="00BF3CB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- постановление  администрации Горного сельсовета Ачинского района Красноярского края от 30.09.2023 № 55 «Об утверждении Программы профилактики рисков причинения вреда (ущерба) охраняемы</w:t>
      </w:r>
      <w:r w:rsidR="00314FA8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х</w:t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законом ценностям на 2025 год муниципального контроля в сфере благоустройства на территории Горного сельсовета»;</w:t>
      </w:r>
    </w:p>
    <w:p w:rsidR="002F5C01" w:rsidRPr="00A80FE8" w:rsidRDefault="002F5C01" w:rsidP="00BF3CB1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D47F8" w:rsidRPr="00A80FE8" w:rsidRDefault="00E1346C" w:rsidP="00BF3CB1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F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2. </w:t>
      </w:r>
      <w:r w:rsidR="00B94762" w:rsidRPr="00A80F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</w:t>
      </w:r>
      <w:r w:rsidR="008E51EB" w:rsidRPr="00A80FE8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силу следующие нормативно правовые акты</w:t>
      </w:r>
      <w:r w:rsidR="00B94762" w:rsidRPr="00A80FE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F3CB1" w:rsidRPr="00A80FE8" w:rsidRDefault="0054089F" w:rsidP="00BF3CB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постановление администрации </w:t>
      </w:r>
      <w:proofErr w:type="spellStart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Берёзовского</w:t>
      </w:r>
      <w:proofErr w:type="spellEnd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от 17.07.2024 № 16 «Об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2024 год»;</w:t>
      </w:r>
    </w:p>
    <w:p w:rsidR="00A151E2" w:rsidRPr="00A80FE8" w:rsidRDefault="00CD47F8" w:rsidP="00BF3CB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0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151E2" w:rsidRPr="00A80FE8">
        <w:rPr>
          <w:rFonts w:ascii="Times New Roman" w:hAnsi="Times New Roman" w:cs="Times New Roman"/>
          <w:sz w:val="28"/>
          <w:szCs w:val="28"/>
        </w:rPr>
        <w:t>постановление администрации Б</w:t>
      </w:r>
      <w:r w:rsidR="00407B34" w:rsidRPr="00A80FE8">
        <w:rPr>
          <w:rFonts w:ascii="Times New Roman" w:hAnsi="Times New Roman" w:cs="Times New Roman"/>
          <w:sz w:val="28"/>
          <w:szCs w:val="28"/>
        </w:rPr>
        <w:t>обровского</w:t>
      </w:r>
      <w:r w:rsidRPr="00A80FE8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A151E2" w:rsidRPr="00A80FE8">
        <w:rPr>
          <w:rFonts w:ascii="Times New Roman" w:hAnsi="Times New Roman" w:cs="Times New Roman"/>
          <w:sz w:val="28"/>
          <w:szCs w:val="28"/>
        </w:rPr>
        <w:t>от 2</w:t>
      </w:r>
      <w:r w:rsidR="00407B34" w:rsidRPr="00A80FE8">
        <w:rPr>
          <w:rFonts w:ascii="Times New Roman" w:hAnsi="Times New Roman" w:cs="Times New Roman"/>
          <w:sz w:val="28"/>
          <w:szCs w:val="28"/>
        </w:rPr>
        <w:t>0</w:t>
      </w:r>
      <w:r w:rsidR="00A151E2" w:rsidRPr="00A80FE8">
        <w:rPr>
          <w:rFonts w:ascii="Times New Roman" w:hAnsi="Times New Roman" w:cs="Times New Roman"/>
          <w:sz w:val="28"/>
          <w:szCs w:val="28"/>
        </w:rPr>
        <w:t>.12.202</w:t>
      </w:r>
      <w:r w:rsidR="00407B34" w:rsidRPr="00A80FE8">
        <w:rPr>
          <w:rFonts w:ascii="Times New Roman" w:hAnsi="Times New Roman" w:cs="Times New Roman"/>
          <w:sz w:val="28"/>
          <w:szCs w:val="28"/>
        </w:rPr>
        <w:t>1 № 18</w:t>
      </w:r>
      <w:r w:rsidR="008E51EB" w:rsidRPr="00A80FE8">
        <w:rPr>
          <w:rFonts w:ascii="Times New Roman" w:hAnsi="Times New Roman" w:cs="Times New Roman"/>
          <w:sz w:val="28"/>
          <w:szCs w:val="28"/>
        </w:rPr>
        <w:t xml:space="preserve"> «Об  утверждении п</w:t>
      </w:r>
      <w:r w:rsidR="00A151E2" w:rsidRPr="00A80FE8">
        <w:rPr>
          <w:rFonts w:ascii="Times New Roman" w:hAnsi="Times New Roman" w:cs="Times New Roman"/>
          <w:sz w:val="28"/>
          <w:szCs w:val="28"/>
        </w:rPr>
        <w:t xml:space="preserve">рограммы профилактики </w:t>
      </w:r>
      <w:r w:rsidR="00407B34" w:rsidRPr="00A80FE8">
        <w:rPr>
          <w:rFonts w:ascii="Times New Roman" w:hAnsi="Times New Roman" w:cs="Times New Roman"/>
          <w:sz w:val="28"/>
          <w:szCs w:val="28"/>
        </w:rPr>
        <w:t xml:space="preserve">рисков причинения вреда </w:t>
      </w:r>
      <w:r w:rsidR="00407B34" w:rsidRPr="00A80FE8">
        <w:rPr>
          <w:rFonts w:ascii="Times New Roman" w:hAnsi="Times New Roman" w:cs="Times New Roman"/>
          <w:sz w:val="28"/>
          <w:szCs w:val="28"/>
        </w:rPr>
        <w:lastRenderedPageBreak/>
        <w:t xml:space="preserve">(ущерба) охраняемым законом ценностям по муниципальному контролю в сфере благоустройства на 2022 год»; </w:t>
      </w:r>
    </w:p>
    <w:p w:rsidR="00090DAB" w:rsidRPr="00A80FE8" w:rsidRDefault="002457C8" w:rsidP="00BF3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FE8">
        <w:rPr>
          <w:rFonts w:ascii="Times New Roman" w:hAnsi="Times New Roman" w:cs="Times New Roman"/>
          <w:sz w:val="28"/>
          <w:szCs w:val="28"/>
        </w:rPr>
        <w:tab/>
      </w:r>
      <w:r w:rsidR="00407B34" w:rsidRPr="00A80FE8">
        <w:rPr>
          <w:rFonts w:ascii="Times New Roman" w:hAnsi="Times New Roman" w:cs="Times New Roman"/>
          <w:sz w:val="28"/>
          <w:szCs w:val="28"/>
        </w:rPr>
        <w:t>- постановление администрации Бобровского сельсовета от 14.06.2024 № 15 «Об 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2024 год»</w:t>
      </w:r>
      <w:r w:rsidR="00090DAB" w:rsidRPr="00A80FE8">
        <w:rPr>
          <w:rFonts w:ascii="Times New Roman" w:hAnsi="Times New Roman" w:cs="Times New Roman"/>
          <w:sz w:val="28"/>
          <w:szCs w:val="28"/>
        </w:rPr>
        <w:t>;</w:t>
      </w:r>
    </w:p>
    <w:p w:rsidR="00A151E2" w:rsidRPr="00A80FE8" w:rsidRDefault="00A151E2" w:rsidP="00BF3CB1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постановление администрации </w:t>
      </w:r>
      <w:proofErr w:type="spellStart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Бычковского</w:t>
      </w:r>
      <w:proofErr w:type="spellEnd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от 18.12.2024 № 34</w:t>
      </w:r>
      <w:r w:rsidR="008E51EB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«Об  утверждении Программы профилактики нарушений юридическими лицами и индивидуальными предпринимателями обязательных требований при организации и осуществлении муниципального контроля в сфере благоустройства на территории </w:t>
      </w:r>
      <w:proofErr w:type="spellStart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Бычковского</w:t>
      </w:r>
      <w:proofErr w:type="spellEnd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сельсовета»;</w:t>
      </w:r>
    </w:p>
    <w:p w:rsidR="002F5C01" w:rsidRPr="00A80FE8" w:rsidRDefault="002F5C01" w:rsidP="00EB75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- постановление администрации Большеулуйского сельсовета от 18.12.2024 № 108</w:t>
      </w:r>
      <w:r w:rsidR="008E51EB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«Об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2025 год»;</w:t>
      </w:r>
    </w:p>
    <w:p w:rsidR="002F5C01" w:rsidRPr="00A80FE8" w:rsidRDefault="002F5C01" w:rsidP="00BF3CB1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постановление администрации </w:t>
      </w:r>
      <w:proofErr w:type="spellStart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Новоеловского</w:t>
      </w:r>
      <w:proofErr w:type="spellEnd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Большеулуйского района Красноярского края от 18.12.2024 № 5</w:t>
      </w:r>
      <w:r w:rsidR="00A151E2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-п</w:t>
      </w:r>
      <w:r w:rsidR="0014341E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«Об утверждении Программы профилактики </w:t>
      </w:r>
      <w:r w:rsidR="00A151E2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нарушений юридическими лицами и индивидуальными предпринимателями обязательных требований в сфере муниципального контроля на территории </w:t>
      </w:r>
      <w:proofErr w:type="spellStart"/>
      <w:r w:rsidR="00A151E2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Новоеловского</w:t>
      </w:r>
      <w:proofErr w:type="spellEnd"/>
      <w:r w:rsidR="00A151E2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на 2025 год»</w:t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A151E2" w:rsidRPr="00A80FE8" w:rsidRDefault="00A151E2" w:rsidP="00BF3CB1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постановление администрации </w:t>
      </w:r>
      <w:proofErr w:type="spellStart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Новоеловского</w:t>
      </w:r>
      <w:proofErr w:type="spellEnd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Большеулуйского района Красноярского края от 18.12.2024 № 52-п</w:t>
      </w:r>
      <w:r w:rsidR="0014341E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«Об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2025 год»;</w:t>
      </w:r>
    </w:p>
    <w:p w:rsidR="0014341E" w:rsidRPr="00A80FE8" w:rsidRDefault="002F5C01" w:rsidP="00BF3CB1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постановление  администрации </w:t>
      </w:r>
      <w:proofErr w:type="spellStart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Сучковского</w:t>
      </w:r>
      <w:proofErr w:type="spellEnd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</w:t>
      </w:r>
      <w:r w:rsidRPr="00A80FE8">
        <w:rPr>
          <w:rFonts w:ascii="Times New Roman" w:hAnsi="Times New Roman" w:cs="Times New Roman"/>
          <w:sz w:val="28"/>
          <w:szCs w:val="28"/>
        </w:rPr>
        <w:t xml:space="preserve"> </w:t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от 18.12.2024 № 50 «Об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2025 год»;</w:t>
      </w:r>
    </w:p>
    <w:p w:rsidR="002F5C01" w:rsidRPr="00A80FE8" w:rsidRDefault="002F5C01" w:rsidP="00BF3CB1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постановление администрации </w:t>
      </w:r>
      <w:proofErr w:type="spellStart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Удачинского</w:t>
      </w:r>
      <w:proofErr w:type="spellEnd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от 19.12.2024 № 30</w:t>
      </w:r>
      <w:r w:rsidR="008E51EB"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«Об утверждении Программы профилактики нарушений юридическими лицами и индивидуальными предпринимателями обязательных требований при организации и осуществлении муниципального контроля в сфере благоустройства на территории </w:t>
      </w:r>
      <w:proofErr w:type="spellStart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>Удачинского</w:t>
      </w:r>
      <w:proofErr w:type="spellEnd"/>
      <w:r w:rsidRPr="00A80F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сельсовета».</w:t>
      </w:r>
    </w:p>
    <w:p w:rsidR="00B94762" w:rsidRPr="00A80FE8" w:rsidRDefault="00B94762" w:rsidP="00BF3CB1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762" w:rsidRPr="00A80FE8" w:rsidRDefault="00B94762" w:rsidP="00BF3CB1">
      <w:pPr>
        <w:widowControl w:val="0"/>
        <w:tabs>
          <w:tab w:val="left" w:pos="600"/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0F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3. Контроль исполнения постановления возложить на исполняющего полномочия заместителя Главы Ачинского муниципального округа по жилищно-коммунальному хозяйству и транспорту </w:t>
      </w:r>
      <w:proofErr w:type="spellStart"/>
      <w:r w:rsidRPr="00A80F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Стальмакова</w:t>
      </w:r>
      <w:proofErr w:type="spellEnd"/>
      <w:r w:rsidRPr="00A80F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А.И.</w:t>
      </w:r>
    </w:p>
    <w:p w:rsidR="00B94762" w:rsidRPr="00A80FE8" w:rsidRDefault="00B94762" w:rsidP="00BF3CB1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D47F8" w:rsidRPr="00A80FE8" w:rsidRDefault="00B94762" w:rsidP="00BF3C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0F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</w:t>
      </w:r>
      <w:r w:rsidRPr="00A80FE8">
        <w:rPr>
          <w:rFonts w:ascii="Times New Roman" w:hAnsi="Times New Roman" w:cs="Times New Roman"/>
          <w:sz w:val="28"/>
          <w:szCs w:val="28"/>
        </w:rPr>
        <w:t xml:space="preserve"> Опубликовать постановление в газете «Ачинская газета» и разместить его на официальном сайте</w:t>
      </w:r>
      <w:r w:rsidR="006C7D6B" w:rsidRPr="00A80FE8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Pr="00A80FE8">
        <w:rPr>
          <w:rFonts w:ascii="Times New Roman" w:hAnsi="Times New Roman" w:cs="Times New Roman"/>
          <w:iCs/>
          <w:sz w:val="28"/>
          <w:szCs w:val="28"/>
        </w:rPr>
        <w:t xml:space="preserve">в информационно-телекоммуникационной сети «Интернет»: </w:t>
      </w:r>
      <w:hyperlink r:id="rId8" w:history="1">
        <w:r w:rsidRPr="00A80FE8">
          <w:rPr>
            <w:rStyle w:val="a6"/>
            <w:rFonts w:ascii="Times New Roman" w:hAnsi="Times New Roman"/>
            <w:iCs/>
            <w:color w:val="auto"/>
            <w:sz w:val="28"/>
            <w:szCs w:val="28"/>
            <w:u w:val="none"/>
          </w:rPr>
          <w:t>https://achinsk.gosuslugi.ru</w:t>
        </w:r>
      </w:hyperlink>
      <w:r w:rsidRPr="00A80FE8">
        <w:rPr>
          <w:rFonts w:ascii="Times New Roman" w:hAnsi="Times New Roman" w:cs="Times New Roman"/>
          <w:sz w:val="28"/>
          <w:szCs w:val="28"/>
        </w:rPr>
        <w:t>.</w:t>
      </w:r>
    </w:p>
    <w:p w:rsidR="00B94762" w:rsidRPr="00A80FE8" w:rsidRDefault="00B94762" w:rsidP="00BF3CB1">
      <w:pPr>
        <w:tabs>
          <w:tab w:val="left" w:pos="540"/>
          <w:tab w:val="left" w:pos="748"/>
        </w:tabs>
        <w:autoSpaceDE w:val="0"/>
        <w:autoSpaceDN w:val="0"/>
        <w:adjustRightInd w:val="0"/>
        <w:spacing w:line="240" w:lineRule="auto"/>
        <w:ind w:righ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0FE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5. </w:t>
      </w:r>
      <w:r w:rsidRPr="00A80FE8">
        <w:rPr>
          <w:rFonts w:ascii="Times New Roman" w:hAnsi="Times New Roman" w:cs="Times New Roman"/>
          <w:sz w:val="28"/>
          <w:szCs w:val="28"/>
        </w:rPr>
        <w:t>Постановление вступает в силу после его официального опубликования.</w:t>
      </w:r>
    </w:p>
    <w:p w:rsidR="00BF3CB1" w:rsidRPr="00A80FE8" w:rsidRDefault="00BF3CB1" w:rsidP="00BF3CB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44BC1" w:rsidRPr="00A80FE8" w:rsidRDefault="00F44BC1" w:rsidP="00BF3CB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4FBE" w:rsidRPr="00A80FE8" w:rsidRDefault="00A34FBE" w:rsidP="00BF3CB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1346C" w:rsidRPr="00A80FE8" w:rsidRDefault="00E1346C" w:rsidP="00BF3CB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A80FE8">
        <w:rPr>
          <w:rFonts w:ascii="Times New Roman" w:hAnsi="Times New Roman" w:cs="Times New Roman"/>
          <w:sz w:val="28"/>
          <w:szCs w:val="28"/>
          <w:lang w:eastAsia="ru-RU"/>
        </w:rPr>
        <w:t xml:space="preserve">Глава Ачинского муниципального округа                                     И.П. Титенков    </w:t>
      </w:r>
    </w:p>
    <w:p w:rsidR="00E1346C" w:rsidRPr="00A80FE8" w:rsidRDefault="00E1346C" w:rsidP="00E134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F3CB1" w:rsidRDefault="00BF3CB1" w:rsidP="00E134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F3CB1" w:rsidRDefault="00BF3CB1" w:rsidP="00E134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F3CB1" w:rsidRDefault="00BF3CB1" w:rsidP="00E134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F3CB1" w:rsidRDefault="00BF3CB1" w:rsidP="00E134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F3CB1" w:rsidRDefault="00BF3CB1" w:rsidP="00E134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F3CB1" w:rsidRDefault="00BF3CB1" w:rsidP="00E134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F3CB1" w:rsidRDefault="00BF3CB1" w:rsidP="00E134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D47F8" w:rsidRDefault="00CD47F8" w:rsidP="00E134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:rsidR="00BF3CB1" w:rsidRDefault="00BF3CB1" w:rsidP="00E134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:rsidR="00BF3CB1" w:rsidRDefault="00BF3CB1" w:rsidP="00E134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:rsidR="00BF3CB1" w:rsidRDefault="00BF3CB1" w:rsidP="00E134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:rsidR="00BF3CB1" w:rsidRDefault="00BF3CB1" w:rsidP="00E134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:rsidR="00BF3CB1" w:rsidRDefault="00BF3CB1" w:rsidP="00E134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:rsidR="00BF3CB1" w:rsidRDefault="00BF3CB1" w:rsidP="00E134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:rsidR="00BF3CB1" w:rsidRDefault="00BF3CB1" w:rsidP="00E134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:rsidR="00BF3CB1" w:rsidRDefault="00BF3CB1" w:rsidP="00E134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:rsidR="00BF3CB1" w:rsidRDefault="00BF3CB1" w:rsidP="00E134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:rsidR="00BF3CB1" w:rsidRDefault="00BF3CB1" w:rsidP="00E134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:rsidR="00BF3CB1" w:rsidRDefault="00BF3CB1" w:rsidP="00E134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:rsidR="00BF3CB1" w:rsidRDefault="00BF3CB1" w:rsidP="00E134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:rsidR="00BF3CB1" w:rsidRDefault="00BF3CB1" w:rsidP="00E134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:rsidR="00BF3CB1" w:rsidRDefault="00BF3CB1" w:rsidP="00E134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:rsidR="00BF3CB1" w:rsidRDefault="00BF3CB1" w:rsidP="00E134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:rsidR="00BF3CB1" w:rsidRDefault="00BF3CB1" w:rsidP="00E134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:rsidR="00BF3CB1" w:rsidRDefault="00BF3CB1" w:rsidP="00E134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:rsidR="00BF3CB1" w:rsidRDefault="00BF3CB1" w:rsidP="00E134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:rsidR="00BF3CB1" w:rsidRDefault="00BF3CB1" w:rsidP="00E134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:rsidR="00BF3CB1" w:rsidRDefault="00BF3CB1" w:rsidP="00E134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:rsidR="00BF3CB1" w:rsidRDefault="00BF3CB1" w:rsidP="00E134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:rsidR="00BF3CB1" w:rsidRDefault="00BF3CB1" w:rsidP="00E134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:rsidR="00BF3CB1" w:rsidRDefault="00BF3CB1" w:rsidP="00E134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:rsidR="00BF3CB1" w:rsidRDefault="00BF3CB1" w:rsidP="00E134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:rsidR="00BF3CB1" w:rsidRDefault="00BF3CB1" w:rsidP="00E134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:rsidR="00BF3CB1" w:rsidRDefault="00BF3CB1" w:rsidP="00E134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:rsidR="00BF3CB1" w:rsidRDefault="00BF3CB1" w:rsidP="00E134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:rsidR="00BF3CB1" w:rsidRDefault="00BF3CB1" w:rsidP="00E134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:rsidR="00A34FBE" w:rsidRDefault="00A34FBE" w:rsidP="00E134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sectPr w:rsidR="00A34FBE" w:rsidSect="00BF3CB1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E712E"/>
    <w:multiLevelType w:val="hybridMultilevel"/>
    <w:tmpl w:val="8248A136"/>
    <w:lvl w:ilvl="0" w:tplc="C700E082">
      <w:start w:val="1"/>
      <w:numFmt w:val="decimal"/>
      <w:lvlText w:val="%1."/>
      <w:lvlJc w:val="left"/>
      <w:pPr>
        <w:ind w:left="1110" w:hanging="51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2B4"/>
    <w:rsid w:val="000805AB"/>
    <w:rsid w:val="00090DAB"/>
    <w:rsid w:val="000C4469"/>
    <w:rsid w:val="000F0308"/>
    <w:rsid w:val="00124B2D"/>
    <w:rsid w:val="0014341E"/>
    <w:rsid w:val="00147F93"/>
    <w:rsid w:val="002137E8"/>
    <w:rsid w:val="002457C8"/>
    <w:rsid w:val="002F5C01"/>
    <w:rsid w:val="00314FA8"/>
    <w:rsid w:val="00407B34"/>
    <w:rsid w:val="004A1FE6"/>
    <w:rsid w:val="0054089F"/>
    <w:rsid w:val="005910A0"/>
    <w:rsid w:val="00591F2D"/>
    <w:rsid w:val="0064236F"/>
    <w:rsid w:val="006A1FB2"/>
    <w:rsid w:val="006C7D6B"/>
    <w:rsid w:val="00720606"/>
    <w:rsid w:val="007F1F38"/>
    <w:rsid w:val="00860A61"/>
    <w:rsid w:val="008E51EB"/>
    <w:rsid w:val="00A04214"/>
    <w:rsid w:val="00A151E2"/>
    <w:rsid w:val="00A34FBE"/>
    <w:rsid w:val="00A80FE8"/>
    <w:rsid w:val="00AD3A97"/>
    <w:rsid w:val="00B322B4"/>
    <w:rsid w:val="00B94762"/>
    <w:rsid w:val="00BD4B68"/>
    <w:rsid w:val="00BE58EC"/>
    <w:rsid w:val="00BF3CB1"/>
    <w:rsid w:val="00C22335"/>
    <w:rsid w:val="00C50339"/>
    <w:rsid w:val="00C63927"/>
    <w:rsid w:val="00CD47F8"/>
    <w:rsid w:val="00E1346C"/>
    <w:rsid w:val="00EB079D"/>
    <w:rsid w:val="00EB7518"/>
    <w:rsid w:val="00EF0D85"/>
    <w:rsid w:val="00EF2D5F"/>
    <w:rsid w:val="00F44BC1"/>
    <w:rsid w:val="00F53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B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46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1346C"/>
    <w:pPr>
      <w:spacing w:after="0" w:line="240" w:lineRule="auto"/>
    </w:pPr>
    <w:rPr>
      <w:rFonts w:ascii="Calibri" w:eastAsia="Times New Roman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rsid w:val="00B94762"/>
    <w:rPr>
      <w:rFonts w:cs="Times New Roman"/>
      <w:color w:val="0000FF"/>
      <w:u w:val="single"/>
    </w:rPr>
  </w:style>
  <w:style w:type="paragraph" w:styleId="a7">
    <w:name w:val="List Paragraph"/>
    <w:basedOn w:val="a"/>
    <w:uiPriority w:val="34"/>
    <w:qFormat/>
    <w:rsid w:val="00B947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B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46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1346C"/>
    <w:pPr>
      <w:spacing w:after="0" w:line="240" w:lineRule="auto"/>
    </w:pPr>
    <w:rPr>
      <w:rFonts w:ascii="Calibri" w:eastAsia="Times New Roman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rsid w:val="00B94762"/>
    <w:rPr>
      <w:rFonts w:cs="Times New Roman"/>
      <w:color w:val="0000FF"/>
      <w:u w:val="single"/>
    </w:rPr>
  </w:style>
  <w:style w:type="paragraph" w:styleId="a7">
    <w:name w:val="List Paragraph"/>
    <w:basedOn w:val="a"/>
    <w:uiPriority w:val="34"/>
    <w:qFormat/>
    <w:rsid w:val="00B947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hinsk.gosuslugi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1D643-0921-405F-AECC-F6A8671B8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2190</Words>
  <Characters>12483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Efimov_E</dc:creator>
  <cp:lastModifiedBy>User</cp:lastModifiedBy>
  <cp:revision>4</cp:revision>
  <cp:lastPrinted>2026-02-10T03:27:00Z</cp:lastPrinted>
  <dcterms:created xsi:type="dcterms:W3CDTF">2026-03-10T02:56:00Z</dcterms:created>
  <dcterms:modified xsi:type="dcterms:W3CDTF">2026-03-10T04:45:00Z</dcterms:modified>
</cp:coreProperties>
</file>