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45B" w:rsidRDefault="0091545B" w:rsidP="0091545B">
      <w:pPr>
        <w:jc w:val="center"/>
      </w:pPr>
      <w:r>
        <w:rPr>
          <w:noProof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545B" w:rsidRDefault="0091545B" w:rsidP="0091545B">
      <w:pPr>
        <w:jc w:val="center"/>
      </w:pPr>
    </w:p>
    <w:p w:rsidR="0091545B" w:rsidRDefault="0091545B" w:rsidP="0091545B">
      <w:pPr>
        <w:jc w:val="center"/>
      </w:pPr>
    </w:p>
    <w:p w:rsidR="0091545B" w:rsidRDefault="0091545B" w:rsidP="0091545B">
      <w:pPr>
        <w:jc w:val="center"/>
        <w:rPr>
          <w:sz w:val="28"/>
        </w:rPr>
      </w:pPr>
      <w:r w:rsidRPr="00D83B0C">
        <w:rPr>
          <w:sz w:val="28"/>
        </w:rPr>
        <w:t>РОССИЙСКАЯ ФЕДЕРАЦИЯ</w:t>
      </w:r>
    </w:p>
    <w:p w:rsidR="0091545B" w:rsidRDefault="0091545B" w:rsidP="0091545B">
      <w:pPr>
        <w:jc w:val="center"/>
        <w:rPr>
          <w:sz w:val="28"/>
        </w:rPr>
      </w:pPr>
      <w:r>
        <w:rPr>
          <w:sz w:val="28"/>
        </w:rPr>
        <w:t>КРАСНОЯРСКИЙ КРАЙ</w:t>
      </w:r>
    </w:p>
    <w:p w:rsidR="0091545B" w:rsidRPr="000C56CB" w:rsidRDefault="0091545B" w:rsidP="0091545B">
      <w:pPr>
        <w:jc w:val="center"/>
      </w:pPr>
    </w:p>
    <w:p w:rsidR="0091545B" w:rsidRDefault="0091545B" w:rsidP="0091545B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АЧИНСКОГО МУНИЦИПАЛЬНОГО ОКРУГА</w:t>
      </w:r>
    </w:p>
    <w:p w:rsidR="0091545B" w:rsidRDefault="0091545B" w:rsidP="0091545B">
      <w:pPr>
        <w:jc w:val="center"/>
      </w:pPr>
    </w:p>
    <w:p w:rsidR="0091545B" w:rsidRPr="001911F9" w:rsidRDefault="0091545B" w:rsidP="0091545B">
      <w:pPr>
        <w:jc w:val="center"/>
      </w:pPr>
    </w:p>
    <w:p w:rsidR="0091545B" w:rsidRPr="00A377DC" w:rsidRDefault="0091545B" w:rsidP="0091545B">
      <w:pPr>
        <w:spacing w:line="360" w:lineRule="auto"/>
        <w:jc w:val="center"/>
        <w:rPr>
          <w:sz w:val="48"/>
          <w:szCs w:val="48"/>
        </w:rPr>
      </w:pPr>
      <w:proofErr w:type="gramStart"/>
      <w:r w:rsidRPr="00A377DC">
        <w:rPr>
          <w:sz w:val="48"/>
          <w:szCs w:val="48"/>
        </w:rPr>
        <w:t>П</w:t>
      </w:r>
      <w:proofErr w:type="gramEnd"/>
      <w:r w:rsidRPr="00A377DC">
        <w:rPr>
          <w:sz w:val="48"/>
          <w:szCs w:val="48"/>
        </w:rPr>
        <w:t xml:space="preserve"> О С Т А Н О В Л Е Н И Е</w:t>
      </w:r>
    </w:p>
    <w:p w:rsidR="0091545B" w:rsidRPr="0091545B" w:rsidRDefault="0091545B" w:rsidP="0091545B">
      <w:pPr>
        <w:rPr>
          <w:sz w:val="28"/>
          <w:szCs w:val="28"/>
        </w:rPr>
      </w:pPr>
    </w:p>
    <w:p w:rsidR="0091545B" w:rsidRPr="0091545B" w:rsidRDefault="0091545B" w:rsidP="0091545B">
      <w:pPr>
        <w:rPr>
          <w:sz w:val="28"/>
          <w:szCs w:val="28"/>
        </w:rPr>
      </w:pPr>
    </w:p>
    <w:p w:rsidR="00C31251" w:rsidRPr="00F64EF3" w:rsidRDefault="00C31251" w:rsidP="00C31251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Hlk220652331"/>
      <w:r>
        <w:rPr>
          <w:color w:val="000000"/>
          <w:sz w:val="28"/>
          <w:szCs w:val="28"/>
        </w:rPr>
        <w:t>10.03</w:t>
      </w:r>
      <w:r w:rsidRPr="00766E2D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6         </w:t>
      </w:r>
      <w:r w:rsidRPr="000371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037176"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>Ачинский муниципальный округ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115-п</w:t>
      </w:r>
    </w:p>
    <w:bookmarkEnd w:id="0"/>
    <w:p w:rsidR="0091545B" w:rsidRDefault="0091545B" w:rsidP="0091545B">
      <w:pPr>
        <w:rPr>
          <w:sz w:val="28"/>
          <w:szCs w:val="28"/>
        </w:rPr>
      </w:pPr>
    </w:p>
    <w:p w:rsidR="0091545B" w:rsidRDefault="0091545B" w:rsidP="0091545B">
      <w:pPr>
        <w:rPr>
          <w:sz w:val="28"/>
          <w:szCs w:val="28"/>
        </w:rPr>
      </w:pPr>
    </w:p>
    <w:p w:rsidR="007D4669" w:rsidRDefault="007D4669" w:rsidP="0091545B">
      <w:pPr>
        <w:rPr>
          <w:sz w:val="28"/>
          <w:szCs w:val="28"/>
        </w:rPr>
      </w:pPr>
    </w:p>
    <w:p w:rsidR="007D4669" w:rsidRDefault="007D4669" w:rsidP="0091545B">
      <w:pPr>
        <w:rPr>
          <w:sz w:val="28"/>
          <w:szCs w:val="28"/>
        </w:rPr>
      </w:pPr>
    </w:p>
    <w:p w:rsidR="0091545B" w:rsidRDefault="0091545B" w:rsidP="0091545B">
      <w:pPr>
        <w:rPr>
          <w:sz w:val="28"/>
          <w:szCs w:val="28"/>
        </w:rPr>
      </w:pPr>
    </w:p>
    <w:p w:rsidR="007B71CD" w:rsidRPr="007B71CD" w:rsidRDefault="007B71CD" w:rsidP="007B71CD">
      <w:pPr>
        <w:jc w:val="both"/>
        <w:rPr>
          <w:sz w:val="28"/>
          <w:szCs w:val="28"/>
        </w:rPr>
      </w:pPr>
      <w:r w:rsidRPr="007B71CD">
        <w:rPr>
          <w:sz w:val="28"/>
          <w:szCs w:val="28"/>
        </w:rPr>
        <w:t xml:space="preserve">О признании </w:t>
      </w:r>
      <w:proofErr w:type="gramStart"/>
      <w:r w:rsidRPr="007B71CD">
        <w:rPr>
          <w:sz w:val="28"/>
          <w:szCs w:val="28"/>
        </w:rPr>
        <w:t>утратившими</w:t>
      </w:r>
      <w:proofErr w:type="gramEnd"/>
      <w:r w:rsidRPr="007B71CD">
        <w:rPr>
          <w:sz w:val="28"/>
          <w:szCs w:val="28"/>
        </w:rPr>
        <w:t xml:space="preserve"> силу</w:t>
      </w:r>
    </w:p>
    <w:p w:rsidR="007B71CD" w:rsidRPr="007B71CD" w:rsidRDefault="007B71CD" w:rsidP="007B71CD">
      <w:pPr>
        <w:jc w:val="both"/>
        <w:rPr>
          <w:sz w:val="28"/>
          <w:szCs w:val="28"/>
        </w:rPr>
      </w:pPr>
      <w:r w:rsidRPr="007B71CD">
        <w:rPr>
          <w:sz w:val="28"/>
          <w:szCs w:val="28"/>
        </w:rPr>
        <w:t>некоторых нормативных правовых актов</w:t>
      </w:r>
    </w:p>
    <w:p w:rsidR="007B71CD" w:rsidRPr="007B71CD" w:rsidRDefault="007B71CD" w:rsidP="007B71CD">
      <w:pPr>
        <w:jc w:val="both"/>
        <w:rPr>
          <w:sz w:val="28"/>
          <w:szCs w:val="28"/>
        </w:rPr>
      </w:pPr>
      <w:r w:rsidRPr="007B71CD">
        <w:rPr>
          <w:sz w:val="28"/>
          <w:szCs w:val="28"/>
        </w:rPr>
        <w:t>администрации Ачинского района,</w:t>
      </w:r>
    </w:p>
    <w:p w:rsidR="007B71CD" w:rsidRPr="007B71CD" w:rsidRDefault="007B71CD" w:rsidP="007B71CD">
      <w:pPr>
        <w:jc w:val="both"/>
        <w:rPr>
          <w:sz w:val="28"/>
          <w:szCs w:val="28"/>
        </w:rPr>
      </w:pPr>
      <w:r w:rsidRPr="007B71CD">
        <w:rPr>
          <w:sz w:val="28"/>
          <w:szCs w:val="28"/>
        </w:rPr>
        <w:t xml:space="preserve">администрации Большеулуйского района </w:t>
      </w:r>
    </w:p>
    <w:p w:rsidR="007B71CD" w:rsidRPr="007B71CD" w:rsidRDefault="007B71CD" w:rsidP="007B71CD">
      <w:pPr>
        <w:jc w:val="both"/>
        <w:rPr>
          <w:sz w:val="28"/>
          <w:szCs w:val="28"/>
        </w:rPr>
      </w:pPr>
      <w:r w:rsidRPr="007B71CD">
        <w:rPr>
          <w:sz w:val="28"/>
          <w:szCs w:val="28"/>
        </w:rPr>
        <w:t xml:space="preserve">и сельских поселений, входящих в состав </w:t>
      </w:r>
    </w:p>
    <w:p w:rsidR="007B71CD" w:rsidRPr="007B71CD" w:rsidRDefault="007B71CD" w:rsidP="007B71CD">
      <w:pPr>
        <w:jc w:val="both"/>
        <w:rPr>
          <w:sz w:val="28"/>
          <w:szCs w:val="28"/>
        </w:rPr>
      </w:pPr>
      <w:r w:rsidRPr="007B71CD">
        <w:rPr>
          <w:sz w:val="28"/>
          <w:szCs w:val="28"/>
        </w:rPr>
        <w:t xml:space="preserve">Ачинского и Большеулуйского районов </w:t>
      </w:r>
    </w:p>
    <w:p w:rsidR="007B71CD" w:rsidRPr="007B71CD" w:rsidRDefault="007B71CD" w:rsidP="007B71CD">
      <w:pPr>
        <w:jc w:val="both"/>
        <w:rPr>
          <w:sz w:val="28"/>
          <w:szCs w:val="28"/>
        </w:rPr>
      </w:pPr>
      <w:r w:rsidRPr="007B71CD">
        <w:rPr>
          <w:sz w:val="28"/>
          <w:szCs w:val="28"/>
        </w:rPr>
        <w:t>Красноярского края</w:t>
      </w:r>
    </w:p>
    <w:p w:rsidR="007B71CD" w:rsidRPr="007B71CD" w:rsidRDefault="007B71CD" w:rsidP="007B71CD">
      <w:pPr>
        <w:jc w:val="both"/>
        <w:rPr>
          <w:sz w:val="28"/>
          <w:szCs w:val="28"/>
          <w:highlight w:val="yellow"/>
        </w:rPr>
      </w:pPr>
    </w:p>
    <w:p w:rsidR="007B71CD" w:rsidRPr="007B71CD" w:rsidRDefault="007B71CD" w:rsidP="007B71CD">
      <w:pPr>
        <w:jc w:val="both"/>
        <w:rPr>
          <w:sz w:val="28"/>
          <w:szCs w:val="28"/>
          <w:highlight w:val="yellow"/>
        </w:rPr>
      </w:pPr>
    </w:p>
    <w:p w:rsidR="007B71CD" w:rsidRPr="007B71CD" w:rsidRDefault="007B71CD" w:rsidP="007D466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B71CD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16 Федерального закона от 06.10.2003   № 131-ФЗ «Об общих принципах организации местного самоуправления в Российской Федерации», Федеральным законом от 20.03.2025 № 33-ФЗ                   «Об общих принципах организации местного самоуправления в единой системе публичной власти», Законом Красноярского края от 15.05.2025                          № 9-3914 «О территориальной организации местного самоуправления в Красноярском крае», Решением Ачинского окружного Совета депутатов от 07.11.2025 № 3-32р «Об отдельных вопросах</w:t>
      </w:r>
      <w:proofErr w:type="gramEnd"/>
      <w:r w:rsidRPr="007B71CD">
        <w:rPr>
          <w:rFonts w:ascii="Times New Roman" w:hAnsi="Times New Roman" w:cs="Times New Roman"/>
          <w:b w:val="0"/>
          <w:sz w:val="28"/>
          <w:szCs w:val="28"/>
        </w:rPr>
        <w:t xml:space="preserve"> правопреемства Главы Ачинского муниципального округа», руководствуясь статьями 16, 20 Устава Ачинского муниципального округа,</w:t>
      </w:r>
    </w:p>
    <w:p w:rsidR="0018104B" w:rsidRPr="0018104B" w:rsidRDefault="0018104B" w:rsidP="007B71CD">
      <w:pPr>
        <w:pStyle w:val="ConsPlusTitle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8104B">
        <w:rPr>
          <w:rFonts w:ascii="Times New Roman" w:hAnsi="Times New Roman" w:cs="Times New Roman"/>
          <w:sz w:val="28"/>
          <w:szCs w:val="28"/>
          <w:highlight w:val="yellow"/>
        </w:rPr>
        <w:t xml:space="preserve">          </w:t>
      </w:r>
    </w:p>
    <w:p w:rsidR="0018104B" w:rsidRPr="0018104B" w:rsidRDefault="0018104B" w:rsidP="0018104B">
      <w:pPr>
        <w:jc w:val="both"/>
        <w:rPr>
          <w:sz w:val="28"/>
          <w:szCs w:val="28"/>
        </w:rPr>
      </w:pPr>
      <w:r w:rsidRPr="0018104B">
        <w:rPr>
          <w:sz w:val="28"/>
          <w:szCs w:val="28"/>
        </w:rPr>
        <w:t xml:space="preserve">          ПОСТАНОВЛЯЮ:</w:t>
      </w:r>
    </w:p>
    <w:p w:rsidR="0018104B" w:rsidRPr="0018104B" w:rsidRDefault="0018104B" w:rsidP="0018104B">
      <w:pPr>
        <w:ind w:firstLine="851"/>
        <w:jc w:val="both"/>
        <w:rPr>
          <w:sz w:val="28"/>
          <w:szCs w:val="28"/>
        </w:rPr>
      </w:pPr>
      <w:r w:rsidRPr="0018104B">
        <w:rPr>
          <w:sz w:val="28"/>
          <w:szCs w:val="28"/>
        </w:rPr>
        <w:tab/>
      </w:r>
    </w:p>
    <w:p w:rsidR="00B65EB0" w:rsidRDefault="0018104B" w:rsidP="007B71CD">
      <w:pPr>
        <w:jc w:val="both"/>
        <w:rPr>
          <w:sz w:val="28"/>
          <w:szCs w:val="28"/>
        </w:rPr>
      </w:pPr>
      <w:r w:rsidRPr="0018104B">
        <w:rPr>
          <w:sz w:val="28"/>
          <w:szCs w:val="28"/>
        </w:rPr>
        <w:t xml:space="preserve">          1. </w:t>
      </w:r>
      <w:r w:rsidR="00B65EB0">
        <w:rPr>
          <w:sz w:val="28"/>
          <w:szCs w:val="28"/>
        </w:rPr>
        <w:t>Признать утратившим</w:t>
      </w:r>
      <w:r w:rsidR="007B71CD">
        <w:rPr>
          <w:sz w:val="28"/>
          <w:szCs w:val="28"/>
        </w:rPr>
        <w:t>и</w:t>
      </w:r>
      <w:r w:rsidR="00B65EB0">
        <w:rPr>
          <w:sz w:val="28"/>
          <w:szCs w:val="28"/>
        </w:rPr>
        <w:t xml:space="preserve"> силу некоторые нормативные правовые акты: </w:t>
      </w:r>
    </w:p>
    <w:p w:rsidR="00243046" w:rsidRDefault="00401C84" w:rsidP="008037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B65EB0">
        <w:rPr>
          <w:sz w:val="28"/>
          <w:szCs w:val="28"/>
        </w:rPr>
        <w:t xml:space="preserve">постановление администрации города Ачинска </w:t>
      </w:r>
      <w:r w:rsidR="007B71CD">
        <w:rPr>
          <w:sz w:val="28"/>
          <w:szCs w:val="28"/>
        </w:rPr>
        <w:t>от</w:t>
      </w:r>
      <w:r w:rsidR="00B65EB0">
        <w:rPr>
          <w:sz w:val="28"/>
          <w:szCs w:val="28"/>
        </w:rPr>
        <w:t xml:space="preserve"> </w:t>
      </w:r>
      <w:r w:rsidR="00B65EB0" w:rsidRPr="00B65EB0">
        <w:rPr>
          <w:sz w:val="28"/>
          <w:szCs w:val="28"/>
        </w:rPr>
        <w:t xml:space="preserve">03.10.2011 </w:t>
      </w:r>
      <w:r w:rsidR="00B65EB0">
        <w:rPr>
          <w:sz w:val="28"/>
          <w:szCs w:val="28"/>
        </w:rPr>
        <w:t>№</w:t>
      </w:r>
      <w:r w:rsidR="00B65EB0" w:rsidRPr="00B65EB0">
        <w:rPr>
          <w:sz w:val="28"/>
          <w:szCs w:val="28"/>
        </w:rPr>
        <w:t xml:space="preserve"> 339-п</w:t>
      </w:r>
      <w:r w:rsidR="00B65EB0">
        <w:rPr>
          <w:sz w:val="28"/>
          <w:szCs w:val="28"/>
        </w:rPr>
        <w:t xml:space="preserve"> «</w:t>
      </w:r>
      <w:r w:rsidR="00B65EB0"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 w:rsidR="00B65EB0">
        <w:rPr>
          <w:sz w:val="28"/>
          <w:szCs w:val="28"/>
        </w:rPr>
        <w:t>тельность в области культуры»</w:t>
      </w:r>
      <w:r w:rsidR="00243046">
        <w:rPr>
          <w:sz w:val="28"/>
          <w:szCs w:val="28"/>
        </w:rPr>
        <w:t>;</w:t>
      </w:r>
    </w:p>
    <w:p w:rsidR="00243046" w:rsidRDefault="00243046" w:rsidP="008037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08.08.2012 № 264-п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E71AD0" w:rsidRDefault="00E71AD0" w:rsidP="00E71A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07.11.2012 № 354-п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E71AD0" w:rsidRDefault="00E71AD0" w:rsidP="00E71A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02.08.2013 № 271-п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E71AD0" w:rsidRDefault="00E71AD0" w:rsidP="00E71A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31.10.2013 № 377-п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E71AD0" w:rsidRDefault="00E71AD0" w:rsidP="00E71A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31.10.2013 № 378-п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E71AD0" w:rsidRDefault="00E71AD0" w:rsidP="00E71A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16.10.2014 № 442-п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E71AD0" w:rsidRDefault="00E71AD0" w:rsidP="00E71A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08.12.2014 № 517-п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 xml:space="preserve">Об утверждении Примерного положения об оплате труда работников муниципальных учреждений культуры и муниципальных </w:t>
      </w:r>
      <w:r w:rsidRPr="00B65EB0">
        <w:rPr>
          <w:sz w:val="28"/>
          <w:szCs w:val="28"/>
        </w:rPr>
        <w:lastRenderedPageBreak/>
        <w:t>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412F81" w:rsidRDefault="00412F81" w:rsidP="00412F8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21.04.2015 № 142-п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412F81" w:rsidRDefault="00412F81" w:rsidP="00412F8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25.10.2016 № 371-п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412F81" w:rsidRDefault="00412F81" w:rsidP="00412F8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19.12.2016 № 453-п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412F81" w:rsidRDefault="00412F81" w:rsidP="00412F8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17.10.2017 № 313-п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412F81" w:rsidRDefault="00412F81" w:rsidP="00412F8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18.12.2017 № 413-п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412F81" w:rsidRDefault="00412F81" w:rsidP="00412F8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18.12.2017 № 414-п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A6585E" w:rsidRDefault="00A6585E" w:rsidP="00A6585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28.12.2017 № 451-п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BB0C2E" w:rsidRDefault="00BB0C2E" w:rsidP="00BB0C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постановление администрации города Ачинска от 04.06.2018 № 157-п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BB0C2E" w:rsidRDefault="00BB0C2E" w:rsidP="00BB0C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30.09.2019 № 397-п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BB0C2E" w:rsidRDefault="00BB0C2E" w:rsidP="00BB0C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12.05.2020 № 140-п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BB0C2E" w:rsidRDefault="00BB0C2E" w:rsidP="00BB0C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25.09.2020 № 235-п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BB0C2E" w:rsidRDefault="00BB0C2E" w:rsidP="00BB0C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31.01.2022 № 033-п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BB0C2E" w:rsidRDefault="00BB0C2E" w:rsidP="00BB0C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05.05.2022 № 133-п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BB0C2E" w:rsidRDefault="00BB0C2E" w:rsidP="00BB0C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11.07.2022 № 198-п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BB0C2E" w:rsidRDefault="00BB0C2E" w:rsidP="00BB0C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06.02.2023 № 032-п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 xml:space="preserve">Об утверждении Примерного положения об оплате </w:t>
      </w:r>
      <w:r w:rsidRPr="00B65EB0">
        <w:rPr>
          <w:sz w:val="28"/>
          <w:szCs w:val="28"/>
        </w:rPr>
        <w:lastRenderedPageBreak/>
        <w:t>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BB0C2E" w:rsidRDefault="00BB0C2E" w:rsidP="00BB0C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10.03.2023 № 065-п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BB0C2E" w:rsidRDefault="00BB0C2E" w:rsidP="00BB0C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05.05.2023 № 141-п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BB0C2E" w:rsidRDefault="00BB0C2E" w:rsidP="00BB0C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05.06.2023 № 169-п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BB0C2E" w:rsidRDefault="00BB0C2E" w:rsidP="00BB0C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13.11.2023 № 338-п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BB0C2E" w:rsidRDefault="00BB0C2E" w:rsidP="00BB0C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18.01.2024 № 010-п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BB0C2E" w:rsidRDefault="00BB0C2E" w:rsidP="00BB0C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25.12.2024 № 380-п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BB0C2E" w:rsidRDefault="00BB0C2E" w:rsidP="00BB0C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Ачинска от 27.12.2024 № 387-п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BB0C2E" w:rsidRDefault="00BB0C2E" w:rsidP="0024621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постановление администрации города Ачинска от 08.09. 2025 № 208-п «О внесении изменений в постановление администрации города Ачинска от </w:t>
      </w:r>
      <w:r w:rsidRPr="00B65EB0">
        <w:rPr>
          <w:sz w:val="28"/>
          <w:szCs w:val="28"/>
        </w:rPr>
        <w:t xml:space="preserve">03.10.2011 </w:t>
      </w:r>
      <w:r>
        <w:rPr>
          <w:sz w:val="28"/>
          <w:szCs w:val="28"/>
        </w:rPr>
        <w:t>№</w:t>
      </w:r>
      <w:r w:rsidRPr="00B65EB0">
        <w:rPr>
          <w:sz w:val="28"/>
          <w:szCs w:val="28"/>
        </w:rPr>
        <w:t xml:space="preserve"> 339-п</w:t>
      </w:r>
      <w:r>
        <w:rPr>
          <w:sz w:val="28"/>
          <w:szCs w:val="28"/>
        </w:rPr>
        <w:t xml:space="preserve"> «</w:t>
      </w:r>
      <w:r w:rsidRPr="00B65EB0">
        <w:rPr>
          <w:sz w:val="28"/>
          <w:szCs w:val="28"/>
        </w:rPr>
        <w:t>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</w:t>
      </w:r>
      <w:r>
        <w:rPr>
          <w:sz w:val="28"/>
          <w:szCs w:val="28"/>
        </w:rPr>
        <w:t>тельность в области культуры»;</w:t>
      </w:r>
    </w:p>
    <w:p w:rsidR="00246211" w:rsidRDefault="00B65EB0" w:rsidP="00246211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378F" w:rsidRPr="0053566E">
        <w:rPr>
          <w:sz w:val="28"/>
          <w:szCs w:val="28"/>
        </w:rPr>
        <w:t xml:space="preserve">- </w:t>
      </w:r>
      <w:r w:rsidRPr="0053566E">
        <w:rPr>
          <w:sz w:val="28"/>
          <w:szCs w:val="28"/>
        </w:rPr>
        <w:t xml:space="preserve">постановление администрации Ачинского района от 17.05.2012 </w:t>
      </w:r>
      <w:r w:rsidR="007D4669">
        <w:rPr>
          <w:sz w:val="28"/>
          <w:szCs w:val="28"/>
        </w:rPr>
        <w:t xml:space="preserve">         </w:t>
      </w:r>
      <w:r w:rsidRPr="0053566E">
        <w:rPr>
          <w:sz w:val="28"/>
          <w:szCs w:val="28"/>
        </w:rPr>
        <w:t>№ 500-</w:t>
      </w:r>
      <w:r w:rsidR="00246211">
        <w:rPr>
          <w:sz w:val="28"/>
          <w:szCs w:val="28"/>
        </w:rPr>
        <w:t>П</w:t>
      </w:r>
      <w:r w:rsidRPr="0053566E">
        <w:rPr>
          <w:sz w:val="28"/>
          <w:szCs w:val="28"/>
        </w:rPr>
        <w:t xml:space="preserve"> «Об утверждении Примерного положения об оплате труда работников муниципальных учреждений культуры, учреждений дополнительного образования в области культуры, подведомственных администрации Ачинского района»</w:t>
      </w:r>
      <w:r w:rsidR="00246211">
        <w:rPr>
          <w:sz w:val="28"/>
          <w:szCs w:val="28"/>
        </w:rPr>
        <w:t>;</w:t>
      </w:r>
    </w:p>
    <w:p w:rsidR="00246211" w:rsidRDefault="00246211" w:rsidP="00246211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566E">
        <w:rPr>
          <w:sz w:val="28"/>
          <w:szCs w:val="28"/>
        </w:rPr>
        <w:t xml:space="preserve">- постановление администрации Ачинского района от 25.06.2018 </w:t>
      </w:r>
      <w:r w:rsidR="007D4669">
        <w:rPr>
          <w:sz w:val="28"/>
          <w:szCs w:val="28"/>
        </w:rPr>
        <w:t xml:space="preserve">         </w:t>
      </w:r>
      <w:r w:rsidRPr="0053566E">
        <w:rPr>
          <w:sz w:val="28"/>
          <w:szCs w:val="28"/>
        </w:rPr>
        <w:t xml:space="preserve">№ 309-П </w:t>
      </w:r>
      <w:r>
        <w:rPr>
          <w:sz w:val="28"/>
          <w:szCs w:val="28"/>
        </w:rPr>
        <w:t xml:space="preserve">«О внесении изменений в </w:t>
      </w:r>
      <w:r w:rsidRPr="0053566E">
        <w:rPr>
          <w:sz w:val="28"/>
          <w:szCs w:val="28"/>
        </w:rPr>
        <w:t>постановление администрации Ачинского района от 17.05.2012 № 500-</w:t>
      </w:r>
      <w:r>
        <w:rPr>
          <w:sz w:val="28"/>
          <w:szCs w:val="28"/>
        </w:rPr>
        <w:t xml:space="preserve">П </w:t>
      </w:r>
      <w:r w:rsidRPr="0053566E">
        <w:rPr>
          <w:sz w:val="28"/>
          <w:szCs w:val="28"/>
        </w:rPr>
        <w:t>«Об утверждении Примерного положения об оплате труда работников муниципальных учреждений культуры, учреждений дополнительного образования в области культуры, подведомственных администрации Ачинского района»</w:t>
      </w:r>
      <w:r>
        <w:rPr>
          <w:sz w:val="28"/>
          <w:szCs w:val="28"/>
        </w:rPr>
        <w:t>;</w:t>
      </w:r>
    </w:p>
    <w:p w:rsidR="00185019" w:rsidRDefault="00185019" w:rsidP="00185019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566E">
        <w:rPr>
          <w:sz w:val="28"/>
          <w:szCs w:val="28"/>
        </w:rPr>
        <w:t xml:space="preserve">- постановление администрации Ачинского района от 26.11.2018 </w:t>
      </w:r>
      <w:r w:rsidR="00DE1AE8">
        <w:rPr>
          <w:sz w:val="28"/>
          <w:szCs w:val="28"/>
        </w:rPr>
        <w:t xml:space="preserve">         </w:t>
      </w:r>
      <w:r w:rsidRPr="0053566E">
        <w:rPr>
          <w:sz w:val="28"/>
          <w:szCs w:val="28"/>
        </w:rPr>
        <w:t xml:space="preserve">№ 550-П </w:t>
      </w:r>
      <w:r>
        <w:rPr>
          <w:sz w:val="28"/>
          <w:szCs w:val="28"/>
        </w:rPr>
        <w:t xml:space="preserve">«О внесении изменений в </w:t>
      </w:r>
      <w:r w:rsidRPr="0053566E">
        <w:rPr>
          <w:sz w:val="28"/>
          <w:szCs w:val="28"/>
        </w:rPr>
        <w:t>постановление администрации Ачинского района от 17.05.2012 № 500-</w:t>
      </w:r>
      <w:r>
        <w:rPr>
          <w:sz w:val="28"/>
          <w:szCs w:val="28"/>
        </w:rPr>
        <w:t xml:space="preserve">П </w:t>
      </w:r>
      <w:r w:rsidRPr="0053566E">
        <w:rPr>
          <w:sz w:val="28"/>
          <w:szCs w:val="28"/>
        </w:rPr>
        <w:t>«Об утверждении Примерного положения об оплате труда работников муниципальных учреждений культуры, учреждений дополнительного образования в области культуры, подведомственных администрации Ачинского района»</w:t>
      </w:r>
      <w:r>
        <w:rPr>
          <w:sz w:val="28"/>
          <w:szCs w:val="28"/>
        </w:rPr>
        <w:t>;</w:t>
      </w:r>
    </w:p>
    <w:p w:rsidR="00185019" w:rsidRDefault="00185019" w:rsidP="00185019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566E">
        <w:rPr>
          <w:sz w:val="28"/>
          <w:szCs w:val="28"/>
        </w:rPr>
        <w:t>- постановление администрации Ачинского района от</w:t>
      </w:r>
      <w:r w:rsidRPr="0053566E">
        <w:rPr>
          <w:rFonts w:eastAsia="Arial Unicode MS"/>
          <w:sz w:val="28"/>
          <w:szCs w:val="28"/>
        </w:rPr>
        <w:t xml:space="preserve"> 24.09.2019 </w:t>
      </w:r>
      <w:r w:rsidR="007D4669">
        <w:rPr>
          <w:rFonts w:eastAsia="Arial Unicode MS"/>
          <w:sz w:val="28"/>
          <w:szCs w:val="28"/>
        </w:rPr>
        <w:t xml:space="preserve">        </w:t>
      </w:r>
      <w:r w:rsidRPr="0053566E">
        <w:rPr>
          <w:rFonts w:eastAsia="Arial Unicode MS"/>
          <w:sz w:val="28"/>
          <w:szCs w:val="28"/>
        </w:rPr>
        <w:t>№ 502-П</w:t>
      </w:r>
      <w:r w:rsidRPr="00535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</w:t>
      </w:r>
      <w:r w:rsidRPr="0053566E">
        <w:rPr>
          <w:sz w:val="28"/>
          <w:szCs w:val="28"/>
        </w:rPr>
        <w:t>постановление администрации Ачинского района от 17.05.2012 № 500-</w:t>
      </w:r>
      <w:r>
        <w:rPr>
          <w:sz w:val="28"/>
          <w:szCs w:val="28"/>
        </w:rPr>
        <w:t xml:space="preserve">П </w:t>
      </w:r>
      <w:r w:rsidRPr="0053566E">
        <w:rPr>
          <w:sz w:val="28"/>
          <w:szCs w:val="28"/>
        </w:rPr>
        <w:t>«Об утверждении Примерного положения об оплате труда работников муниципальных учреждений культуры, учреждений дополнительного образования в области культуры, подведомственных администрации Ачинского района»</w:t>
      </w:r>
      <w:r>
        <w:rPr>
          <w:sz w:val="28"/>
          <w:szCs w:val="28"/>
        </w:rPr>
        <w:t>;</w:t>
      </w:r>
    </w:p>
    <w:p w:rsidR="00185019" w:rsidRDefault="00185019" w:rsidP="00185019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566E">
        <w:rPr>
          <w:sz w:val="28"/>
          <w:szCs w:val="28"/>
        </w:rPr>
        <w:t xml:space="preserve">- постановление администрации Ачинского района </w:t>
      </w:r>
      <w:r>
        <w:rPr>
          <w:sz w:val="28"/>
          <w:szCs w:val="28"/>
        </w:rPr>
        <w:t xml:space="preserve">от </w:t>
      </w:r>
      <w:r w:rsidRPr="0053566E">
        <w:rPr>
          <w:rFonts w:eastAsia="Arial Unicode MS"/>
          <w:sz w:val="28"/>
          <w:szCs w:val="28"/>
        </w:rPr>
        <w:t xml:space="preserve">01.10.2019 </w:t>
      </w:r>
      <w:r w:rsidR="00DE1AE8">
        <w:rPr>
          <w:rFonts w:eastAsia="Arial Unicode MS"/>
          <w:sz w:val="28"/>
          <w:szCs w:val="28"/>
        </w:rPr>
        <w:t xml:space="preserve">         </w:t>
      </w:r>
      <w:r w:rsidRPr="0053566E">
        <w:rPr>
          <w:rFonts w:eastAsia="Arial Unicode MS"/>
          <w:sz w:val="28"/>
          <w:szCs w:val="28"/>
        </w:rPr>
        <w:t>№ 576-П</w:t>
      </w:r>
      <w:r w:rsidRPr="00535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</w:t>
      </w:r>
      <w:r w:rsidRPr="0053566E">
        <w:rPr>
          <w:sz w:val="28"/>
          <w:szCs w:val="28"/>
        </w:rPr>
        <w:t>постановление администрации Ачинского района от 17.05.2012 № 500-</w:t>
      </w:r>
      <w:r>
        <w:rPr>
          <w:sz w:val="28"/>
          <w:szCs w:val="28"/>
        </w:rPr>
        <w:t xml:space="preserve">П </w:t>
      </w:r>
      <w:r w:rsidRPr="0053566E">
        <w:rPr>
          <w:sz w:val="28"/>
          <w:szCs w:val="28"/>
        </w:rPr>
        <w:t>«Об утверждении Примерного положения об оплате труда работников муниципальных учреждений культуры, учреждений дополнительного образования в области культуры, подведомственных администрации Ачинского района»</w:t>
      </w:r>
      <w:r>
        <w:rPr>
          <w:sz w:val="28"/>
          <w:szCs w:val="28"/>
        </w:rPr>
        <w:t>;</w:t>
      </w:r>
    </w:p>
    <w:p w:rsidR="00185019" w:rsidRDefault="00185019" w:rsidP="00185019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566E">
        <w:rPr>
          <w:sz w:val="28"/>
          <w:szCs w:val="28"/>
        </w:rPr>
        <w:t xml:space="preserve">- постановление администрации Ачинского района </w:t>
      </w:r>
      <w:r>
        <w:rPr>
          <w:sz w:val="28"/>
          <w:szCs w:val="28"/>
        </w:rPr>
        <w:t xml:space="preserve">от </w:t>
      </w:r>
      <w:r w:rsidR="00077B48" w:rsidRPr="0053566E">
        <w:rPr>
          <w:rFonts w:eastAsia="Arial Unicode MS"/>
          <w:sz w:val="28"/>
          <w:szCs w:val="28"/>
        </w:rPr>
        <w:t xml:space="preserve">26.05.2020 </w:t>
      </w:r>
      <w:r w:rsidR="00DE1AE8">
        <w:rPr>
          <w:rFonts w:eastAsia="Arial Unicode MS"/>
          <w:sz w:val="28"/>
          <w:szCs w:val="28"/>
        </w:rPr>
        <w:t xml:space="preserve">        </w:t>
      </w:r>
      <w:r w:rsidR="00077B48" w:rsidRPr="0053566E">
        <w:rPr>
          <w:rFonts w:eastAsia="Arial Unicode MS"/>
          <w:sz w:val="28"/>
          <w:szCs w:val="28"/>
        </w:rPr>
        <w:t>№ 283-П</w:t>
      </w:r>
      <w:r w:rsidRPr="00535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</w:t>
      </w:r>
      <w:r w:rsidRPr="0053566E">
        <w:rPr>
          <w:sz w:val="28"/>
          <w:szCs w:val="28"/>
        </w:rPr>
        <w:t>постановление администрации Ачинского района от 17.05.2012 № 500-</w:t>
      </w:r>
      <w:r>
        <w:rPr>
          <w:sz w:val="28"/>
          <w:szCs w:val="28"/>
        </w:rPr>
        <w:t xml:space="preserve">П </w:t>
      </w:r>
      <w:r w:rsidRPr="0053566E">
        <w:rPr>
          <w:sz w:val="28"/>
          <w:szCs w:val="28"/>
        </w:rPr>
        <w:t>«Об утверждении Примерного положения об оплате труда работников муниципальных учреждений культуры, учреждений дополнительного образования в области культуры, подведомственных администрации Ачинского района»</w:t>
      </w:r>
      <w:r>
        <w:rPr>
          <w:sz w:val="28"/>
          <w:szCs w:val="28"/>
        </w:rPr>
        <w:t>;</w:t>
      </w:r>
    </w:p>
    <w:p w:rsidR="00077B48" w:rsidRDefault="00077B48" w:rsidP="00077B48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566E">
        <w:rPr>
          <w:sz w:val="28"/>
          <w:szCs w:val="28"/>
        </w:rPr>
        <w:t xml:space="preserve">- постановление администрации Ачинского района </w:t>
      </w:r>
      <w:r>
        <w:rPr>
          <w:sz w:val="28"/>
          <w:szCs w:val="28"/>
        </w:rPr>
        <w:t xml:space="preserve">от </w:t>
      </w:r>
      <w:r w:rsidRPr="0053566E">
        <w:rPr>
          <w:rFonts w:eastAsia="Arial Unicode MS"/>
          <w:sz w:val="28"/>
          <w:szCs w:val="28"/>
        </w:rPr>
        <w:t xml:space="preserve">25.09.2020 </w:t>
      </w:r>
      <w:r w:rsidR="00DE1AE8">
        <w:rPr>
          <w:rFonts w:eastAsia="Arial Unicode MS"/>
          <w:sz w:val="28"/>
          <w:szCs w:val="28"/>
        </w:rPr>
        <w:t xml:space="preserve">        </w:t>
      </w:r>
      <w:r w:rsidRPr="0053566E">
        <w:rPr>
          <w:rFonts w:eastAsia="Arial Unicode MS"/>
          <w:sz w:val="28"/>
          <w:szCs w:val="28"/>
        </w:rPr>
        <w:t>№ 584-П</w:t>
      </w:r>
      <w:r w:rsidRPr="00535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</w:t>
      </w:r>
      <w:r w:rsidRPr="0053566E">
        <w:rPr>
          <w:sz w:val="28"/>
          <w:szCs w:val="28"/>
        </w:rPr>
        <w:t>постановление администрации Ачинского района от 17.05.2012 № 500-</w:t>
      </w:r>
      <w:r>
        <w:rPr>
          <w:sz w:val="28"/>
          <w:szCs w:val="28"/>
        </w:rPr>
        <w:t xml:space="preserve">П </w:t>
      </w:r>
      <w:r w:rsidRPr="0053566E">
        <w:rPr>
          <w:sz w:val="28"/>
          <w:szCs w:val="28"/>
        </w:rPr>
        <w:t xml:space="preserve">«Об утверждении Примерного положения об оплате труда работников муниципальных учреждений культуры, учреждений </w:t>
      </w:r>
      <w:r w:rsidRPr="0053566E">
        <w:rPr>
          <w:sz w:val="28"/>
          <w:szCs w:val="28"/>
        </w:rPr>
        <w:lastRenderedPageBreak/>
        <w:t>дополнительного образования в области культуры, подведомственных администрации Ачинского района»</w:t>
      </w:r>
      <w:r>
        <w:rPr>
          <w:sz w:val="28"/>
          <w:szCs w:val="28"/>
        </w:rPr>
        <w:t>;</w:t>
      </w:r>
    </w:p>
    <w:p w:rsidR="00077B48" w:rsidRDefault="00077B48" w:rsidP="00077B48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566E">
        <w:rPr>
          <w:sz w:val="28"/>
          <w:szCs w:val="28"/>
        </w:rPr>
        <w:t xml:space="preserve">- постановление администрации Ачинского района </w:t>
      </w:r>
      <w:r>
        <w:rPr>
          <w:sz w:val="28"/>
          <w:szCs w:val="28"/>
        </w:rPr>
        <w:t xml:space="preserve">от </w:t>
      </w:r>
      <w:r w:rsidRPr="0053566E">
        <w:rPr>
          <w:rFonts w:eastAsia="Arial Unicode MS"/>
          <w:sz w:val="28"/>
          <w:szCs w:val="28"/>
        </w:rPr>
        <w:t xml:space="preserve">23.05.2022 </w:t>
      </w:r>
      <w:r w:rsidR="007D4669">
        <w:rPr>
          <w:rFonts w:eastAsia="Arial Unicode MS"/>
          <w:sz w:val="28"/>
          <w:szCs w:val="28"/>
        </w:rPr>
        <w:t xml:space="preserve">         </w:t>
      </w:r>
      <w:r w:rsidRPr="0053566E">
        <w:rPr>
          <w:rFonts w:eastAsia="Arial Unicode MS"/>
          <w:sz w:val="28"/>
          <w:szCs w:val="28"/>
        </w:rPr>
        <w:t>№ 83-П</w:t>
      </w:r>
      <w:r w:rsidRPr="00535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</w:t>
      </w:r>
      <w:r w:rsidRPr="0053566E">
        <w:rPr>
          <w:sz w:val="28"/>
          <w:szCs w:val="28"/>
        </w:rPr>
        <w:t>постановление администрации Ачинского района от 17.05.2012 № 500-</w:t>
      </w:r>
      <w:r>
        <w:rPr>
          <w:sz w:val="28"/>
          <w:szCs w:val="28"/>
        </w:rPr>
        <w:t xml:space="preserve">П </w:t>
      </w:r>
      <w:r w:rsidRPr="0053566E">
        <w:rPr>
          <w:sz w:val="28"/>
          <w:szCs w:val="28"/>
        </w:rPr>
        <w:t>«Об утверждении Примерного положения об оплате труда работников муниципальных учреждений культуры, учреждений дополнительного образования в области культуры, подведомственных администрации Ачинского района»</w:t>
      </w:r>
      <w:r>
        <w:rPr>
          <w:sz w:val="28"/>
          <w:szCs w:val="28"/>
        </w:rPr>
        <w:t>;</w:t>
      </w:r>
    </w:p>
    <w:p w:rsidR="00077B48" w:rsidRDefault="00077B48" w:rsidP="00077B48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566E">
        <w:rPr>
          <w:sz w:val="28"/>
          <w:szCs w:val="28"/>
        </w:rPr>
        <w:t xml:space="preserve">- постановление администрации Ачинского района </w:t>
      </w:r>
      <w:r>
        <w:rPr>
          <w:sz w:val="28"/>
          <w:szCs w:val="28"/>
        </w:rPr>
        <w:t xml:space="preserve">от </w:t>
      </w:r>
      <w:r w:rsidRPr="0053566E">
        <w:rPr>
          <w:rFonts w:eastAsia="Arial Unicode MS"/>
          <w:sz w:val="28"/>
          <w:szCs w:val="28"/>
        </w:rPr>
        <w:t>12.01.2023 № 4-П</w:t>
      </w:r>
      <w:r w:rsidRPr="00535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</w:t>
      </w:r>
      <w:r w:rsidRPr="0053566E">
        <w:rPr>
          <w:sz w:val="28"/>
          <w:szCs w:val="28"/>
        </w:rPr>
        <w:t>постановление администрации Ачинского района от 17.05.2012 № 500-</w:t>
      </w:r>
      <w:r>
        <w:rPr>
          <w:sz w:val="28"/>
          <w:szCs w:val="28"/>
        </w:rPr>
        <w:t xml:space="preserve">П </w:t>
      </w:r>
      <w:r w:rsidRPr="0053566E">
        <w:rPr>
          <w:sz w:val="28"/>
          <w:szCs w:val="28"/>
        </w:rPr>
        <w:t>«Об утверждении Примерного положения об оплате труда работников муниципальных учреждений культуры, учреждений дополнительного образования в области культуры, подведомственных администрации Ачинского района»</w:t>
      </w:r>
      <w:r>
        <w:rPr>
          <w:sz w:val="28"/>
          <w:szCs w:val="28"/>
        </w:rPr>
        <w:t>;</w:t>
      </w:r>
    </w:p>
    <w:p w:rsidR="00077B48" w:rsidRDefault="00077B48" w:rsidP="00077B48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566E">
        <w:rPr>
          <w:sz w:val="28"/>
          <w:szCs w:val="28"/>
        </w:rPr>
        <w:t xml:space="preserve">- постановление администрации Ачинского района </w:t>
      </w:r>
      <w:r>
        <w:rPr>
          <w:sz w:val="28"/>
          <w:szCs w:val="28"/>
        </w:rPr>
        <w:t xml:space="preserve">от </w:t>
      </w:r>
      <w:r w:rsidRPr="0053566E">
        <w:rPr>
          <w:rFonts w:eastAsia="Arial Unicode MS"/>
          <w:sz w:val="28"/>
          <w:szCs w:val="28"/>
        </w:rPr>
        <w:t>12.05.2023 № 69-П</w:t>
      </w:r>
      <w:r>
        <w:rPr>
          <w:sz w:val="28"/>
          <w:szCs w:val="28"/>
        </w:rPr>
        <w:t xml:space="preserve"> «О внесении изменений в </w:t>
      </w:r>
      <w:r w:rsidRPr="0053566E">
        <w:rPr>
          <w:sz w:val="28"/>
          <w:szCs w:val="28"/>
        </w:rPr>
        <w:t>постановление администрации Ачинского района от 17.05.2012 № 500-</w:t>
      </w:r>
      <w:r>
        <w:rPr>
          <w:sz w:val="28"/>
          <w:szCs w:val="28"/>
        </w:rPr>
        <w:t xml:space="preserve">П </w:t>
      </w:r>
      <w:r w:rsidRPr="0053566E">
        <w:rPr>
          <w:sz w:val="28"/>
          <w:szCs w:val="28"/>
        </w:rPr>
        <w:t>«Об утверждении Примерного положения об оплате труда работников муниципальных учреждений культуры, учреждений дополнительного образования в области культуры, подведомственных администрации Ачинского района»</w:t>
      </w:r>
      <w:r>
        <w:rPr>
          <w:sz w:val="28"/>
          <w:szCs w:val="28"/>
        </w:rPr>
        <w:t>;</w:t>
      </w:r>
    </w:p>
    <w:p w:rsidR="00077B48" w:rsidRDefault="00077B48" w:rsidP="00077B48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566E">
        <w:rPr>
          <w:sz w:val="28"/>
          <w:szCs w:val="28"/>
        </w:rPr>
        <w:t xml:space="preserve">- постановление администрации Ачинского района </w:t>
      </w:r>
      <w:r>
        <w:rPr>
          <w:sz w:val="28"/>
          <w:szCs w:val="28"/>
        </w:rPr>
        <w:t xml:space="preserve">от </w:t>
      </w:r>
      <w:r w:rsidRPr="0053566E">
        <w:rPr>
          <w:rFonts w:eastAsia="Arial Unicode MS"/>
          <w:sz w:val="28"/>
          <w:szCs w:val="28"/>
        </w:rPr>
        <w:t xml:space="preserve">15.06.2023 </w:t>
      </w:r>
      <w:r w:rsidR="00DE1AE8">
        <w:rPr>
          <w:rFonts w:eastAsia="Arial Unicode MS"/>
          <w:sz w:val="28"/>
          <w:szCs w:val="28"/>
        </w:rPr>
        <w:t xml:space="preserve">        </w:t>
      </w:r>
      <w:r w:rsidRPr="0053566E">
        <w:rPr>
          <w:rFonts w:eastAsia="Arial Unicode MS"/>
          <w:sz w:val="28"/>
          <w:szCs w:val="28"/>
        </w:rPr>
        <w:t>№ 102-П</w:t>
      </w:r>
      <w:r>
        <w:rPr>
          <w:sz w:val="28"/>
          <w:szCs w:val="28"/>
        </w:rPr>
        <w:t xml:space="preserve"> «О внесении изменений в </w:t>
      </w:r>
      <w:r w:rsidRPr="0053566E">
        <w:rPr>
          <w:sz w:val="28"/>
          <w:szCs w:val="28"/>
        </w:rPr>
        <w:t>постановление администрации Ачинского района от 17.05.2012 № 500-</w:t>
      </w:r>
      <w:r>
        <w:rPr>
          <w:sz w:val="28"/>
          <w:szCs w:val="28"/>
        </w:rPr>
        <w:t xml:space="preserve">П </w:t>
      </w:r>
      <w:r w:rsidRPr="0053566E">
        <w:rPr>
          <w:sz w:val="28"/>
          <w:szCs w:val="28"/>
        </w:rPr>
        <w:t>«Об утверждении Примерного положения об оплате труда работников муниципальных учреждений культуры, учреждений дополнительного образования в области культуры, подведомственных администрации Ачинского района»</w:t>
      </w:r>
      <w:r>
        <w:rPr>
          <w:sz w:val="28"/>
          <w:szCs w:val="28"/>
        </w:rPr>
        <w:t>;</w:t>
      </w:r>
    </w:p>
    <w:p w:rsidR="00077B48" w:rsidRDefault="00077B48" w:rsidP="00077B48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566E">
        <w:rPr>
          <w:sz w:val="28"/>
          <w:szCs w:val="28"/>
        </w:rPr>
        <w:t xml:space="preserve">- постановление администрации Ачинского района </w:t>
      </w:r>
      <w:r>
        <w:rPr>
          <w:sz w:val="28"/>
          <w:szCs w:val="28"/>
        </w:rPr>
        <w:t xml:space="preserve">от </w:t>
      </w:r>
      <w:r w:rsidRPr="0053566E">
        <w:rPr>
          <w:rFonts w:eastAsia="Arial Unicode MS"/>
          <w:sz w:val="28"/>
          <w:szCs w:val="28"/>
        </w:rPr>
        <w:t>29.01.2024 № 20-П</w:t>
      </w:r>
      <w:r>
        <w:rPr>
          <w:sz w:val="28"/>
          <w:szCs w:val="28"/>
        </w:rPr>
        <w:t xml:space="preserve"> «О внесении изменений в </w:t>
      </w:r>
      <w:r w:rsidRPr="0053566E">
        <w:rPr>
          <w:sz w:val="28"/>
          <w:szCs w:val="28"/>
        </w:rPr>
        <w:t>постановление администрации Ачинского района от 17.05.2012 № 500-</w:t>
      </w:r>
      <w:r>
        <w:rPr>
          <w:sz w:val="28"/>
          <w:szCs w:val="28"/>
        </w:rPr>
        <w:t xml:space="preserve">П </w:t>
      </w:r>
      <w:r w:rsidRPr="0053566E">
        <w:rPr>
          <w:sz w:val="28"/>
          <w:szCs w:val="28"/>
        </w:rPr>
        <w:t>«Об утверждении Примерного положения об оплате труда работников муниципальных учреждений культуры, учреждений дополнительного образования в области культуры, подведомственных администрации Ачинского района»</w:t>
      </w:r>
      <w:r>
        <w:rPr>
          <w:sz w:val="28"/>
          <w:szCs w:val="28"/>
        </w:rPr>
        <w:t>;</w:t>
      </w:r>
    </w:p>
    <w:p w:rsidR="00077B48" w:rsidRDefault="00077B48" w:rsidP="00077B48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566E">
        <w:rPr>
          <w:sz w:val="28"/>
          <w:szCs w:val="28"/>
        </w:rPr>
        <w:t xml:space="preserve">- постановление администрации Ачинского района </w:t>
      </w:r>
      <w:r>
        <w:rPr>
          <w:sz w:val="28"/>
          <w:szCs w:val="28"/>
        </w:rPr>
        <w:t xml:space="preserve">от </w:t>
      </w:r>
      <w:r w:rsidRPr="0053566E">
        <w:rPr>
          <w:rFonts w:eastAsia="Arial Unicode MS"/>
          <w:sz w:val="28"/>
          <w:szCs w:val="28"/>
        </w:rPr>
        <w:t>27.01.2025 № 8-П</w:t>
      </w:r>
      <w:r>
        <w:rPr>
          <w:sz w:val="28"/>
          <w:szCs w:val="28"/>
        </w:rPr>
        <w:t xml:space="preserve"> «О внесении изменений в </w:t>
      </w:r>
      <w:r w:rsidRPr="0053566E">
        <w:rPr>
          <w:sz w:val="28"/>
          <w:szCs w:val="28"/>
        </w:rPr>
        <w:t>постановление администрации Ачинского района от 17.05.2012 № 500-</w:t>
      </w:r>
      <w:r>
        <w:rPr>
          <w:sz w:val="28"/>
          <w:szCs w:val="28"/>
        </w:rPr>
        <w:t xml:space="preserve">П </w:t>
      </w:r>
      <w:r w:rsidRPr="0053566E">
        <w:rPr>
          <w:sz w:val="28"/>
          <w:szCs w:val="28"/>
        </w:rPr>
        <w:t>«Об утверждении Примерного положения об оплате труда работников муниципальных учреждений культуры, учреждений дополнительного образования в области культуры, подведомственных администрации Ачинского района»</w:t>
      </w:r>
      <w:r>
        <w:rPr>
          <w:sz w:val="28"/>
          <w:szCs w:val="28"/>
        </w:rPr>
        <w:t>;</w:t>
      </w:r>
    </w:p>
    <w:p w:rsidR="00077B48" w:rsidRDefault="00077B48" w:rsidP="00077B48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566E">
        <w:rPr>
          <w:sz w:val="28"/>
          <w:szCs w:val="28"/>
        </w:rPr>
        <w:t>- постановление администрации Ачинского района</w:t>
      </w:r>
      <w:r>
        <w:rPr>
          <w:sz w:val="28"/>
          <w:szCs w:val="28"/>
        </w:rPr>
        <w:t xml:space="preserve"> от</w:t>
      </w:r>
      <w:r w:rsidRPr="0053566E">
        <w:rPr>
          <w:sz w:val="28"/>
          <w:szCs w:val="28"/>
        </w:rPr>
        <w:t xml:space="preserve"> </w:t>
      </w:r>
      <w:r w:rsidRPr="0053566E">
        <w:rPr>
          <w:rFonts w:eastAsia="Arial Unicode MS"/>
          <w:sz w:val="28"/>
          <w:szCs w:val="28"/>
        </w:rPr>
        <w:t>03.02.2025 № 24-П</w:t>
      </w:r>
      <w:r>
        <w:rPr>
          <w:sz w:val="28"/>
          <w:szCs w:val="28"/>
        </w:rPr>
        <w:t xml:space="preserve"> «О внесении изменений в </w:t>
      </w:r>
      <w:r w:rsidRPr="0053566E">
        <w:rPr>
          <w:sz w:val="28"/>
          <w:szCs w:val="28"/>
        </w:rPr>
        <w:t>постановление администрации Ачинского района от 17.05.2012 № 500-</w:t>
      </w:r>
      <w:r>
        <w:rPr>
          <w:sz w:val="28"/>
          <w:szCs w:val="28"/>
        </w:rPr>
        <w:t xml:space="preserve">П </w:t>
      </w:r>
      <w:r w:rsidRPr="0053566E">
        <w:rPr>
          <w:sz w:val="28"/>
          <w:szCs w:val="28"/>
        </w:rPr>
        <w:t>«Об утверждении Примерного положения об оплате труда работников муниципальных учреждений культуры, учреждений дополнительного образования в области культуры, подведомственных администрации Ачинского района»</w:t>
      </w:r>
      <w:r>
        <w:rPr>
          <w:sz w:val="28"/>
          <w:szCs w:val="28"/>
        </w:rPr>
        <w:t>;</w:t>
      </w:r>
    </w:p>
    <w:p w:rsidR="00077B48" w:rsidRDefault="00077B48" w:rsidP="00077B48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53566E">
        <w:rPr>
          <w:sz w:val="28"/>
          <w:szCs w:val="28"/>
        </w:rPr>
        <w:t>- постановление администрации Ачинского района</w:t>
      </w:r>
      <w:r>
        <w:rPr>
          <w:sz w:val="28"/>
          <w:szCs w:val="28"/>
        </w:rPr>
        <w:t xml:space="preserve"> от</w:t>
      </w:r>
      <w:r w:rsidRPr="0053566E">
        <w:rPr>
          <w:sz w:val="28"/>
          <w:szCs w:val="28"/>
        </w:rPr>
        <w:t xml:space="preserve"> </w:t>
      </w:r>
      <w:r w:rsidRPr="0053566E">
        <w:rPr>
          <w:rFonts w:eastAsia="Arial Unicode MS"/>
          <w:sz w:val="28"/>
          <w:szCs w:val="28"/>
        </w:rPr>
        <w:t>13.03.2025 № 62-П</w:t>
      </w:r>
      <w:r>
        <w:rPr>
          <w:sz w:val="28"/>
          <w:szCs w:val="28"/>
        </w:rPr>
        <w:t xml:space="preserve"> «О внесении изменений в </w:t>
      </w:r>
      <w:r w:rsidRPr="0053566E">
        <w:rPr>
          <w:sz w:val="28"/>
          <w:szCs w:val="28"/>
        </w:rPr>
        <w:t>постановление администрации Ачинского района от 17.05.2012 № 500-</w:t>
      </w:r>
      <w:r>
        <w:rPr>
          <w:sz w:val="28"/>
          <w:szCs w:val="28"/>
        </w:rPr>
        <w:t xml:space="preserve">П </w:t>
      </w:r>
      <w:r w:rsidRPr="0053566E">
        <w:rPr>
          <w:sz w:val="28"/>
          <w:szCs w:val="28"/>
        </w:rPr>
        <w:t>«Об утверждении Примерного положения об оплате труда работников муниципальных учреждений культуры, учреждений дополнительного образования в области культуры, подведомственных администрации Ачинского района»</w:t>
      </w:r>
      <w:r>
        <w:rPr>
          <w:sz w:val="28"/>
          <w:szCs w:val="28"/>
        </w:rPr>
        <w:t>;</w:t>
      </w:r>
    </w:p>
    <w:p w:rsidR="00447659" w:rsidRDefault="00B65EB0" w:rsidP="00246211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3566E">
        <w:rPr>
          <w:sz w:val="28"/>
          <w:szCs w:val="28"/>
        </w:rPr>
        <w:t xml:space="preserve">- </w:t>
      </w:r>
      <w:r>
        <w:rPr>
          <w:sz w:val="28"/>
          <w:szCs w:val="28"/>
        </w:rPr>
        <w:t>постановление администрации Большеулуйского района от 21.05.2012 № 199-п «</w:t>
      </w:r>
      <w:r w:rsidRPr="00B65EB0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B65EB0">
        <w:rPr>
          <w:sz w:val="28"/>
          <w:szCs w:val="28"/>
        </w:rPr>
        <w:t>оложения об оплате труда работников муниципальных</w:t>
      </w:r>
      <w:r>
        <w:rPr>
          <w:sz w:val="28"/>
          <w:szCs w:val="28"/>
        </w:rPr>
        <w:t xml:space="preserve"> бюджетных</w:t>
      </w:r>
      <w:r w:rsidRPr="00B65EB0">
        <w:rPr>
          <w:sz w:val="28"/>
          <w:szCs w:val="28"/>
        </w:rPr>
        <w:t xml:space="preserve"> учреждений культуры</w:t>
      </w:r>
      <w:r>
        <w:rPr>
          <w:sz w:val="28"/>
          <w:szCs w:val="28"/>
        </w:rPr>
        <w:t xml:space="preserve"> Большеулуйского района»</w:t>
      </w:r>
      <w:r w:rsidR="00447659">
        <w:rPr>
          <w:sz w:val="28"/>
          <w:szCs w:val="28"/>
        </w:rPr>
        <w:t>;</w:t>
      </w:r>
    </w:p>
    <w:p w:rsidR="00447659" w:rsidRDefault="00447659" w:rsidP="00447659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постановление администрации Большеулуйского района от 15.11.2012 № 406-п «О внесении изменений в</w:t>
      </w:r>
      <w:r w:rsidRPr="0044765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Большеулуйского района от 21.05.2012 № 199-п «</w:t>
      </w:r>
      <w:r w:rsidRPr="00B65EB0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B65EB0">
        <w:rPr>
          <w:sz w:val="28"/>
          <w:szCs w:val="28"/>
        </w:rPr>
        <w:t>оложения об оплате труда работников муниципальных</w:t>
      </w:r>
      <w:r>
        <w:rPr>
          <w:sz w:val="28"/>
          <w:szCs w:val="28"/>
        </w:rPr>
        <w:t xml:space="preserve"> бюджетных</w:t>
      </w:r>
      <w:r w:rsidRPr="00B65EB0">
        <w:rPr>
          <w:sz w:val="28"/>
          <w:szCs w:val="28"/>
        </w:rPr>
        <w:t xml:space="preserve"> учреждений культуры</w:t>
      </w:r>
      <w:r>
        <w:rPr>
          <w:sz w:val="28"/>
          <w:szCs w:val="28"/>
        </w:rPr>
        <w:t xml:space="preserve"> Большеулуйского района»;</w:t>
      </w:r>
    </w:p>
    <w:p w:rsidR="00F823DC" w:rsidRDefault="00F823DC" w:rsidP="00F823DC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постановление администрации Большеулуйского района от 22.10.2013 № 370-п «О внесении изменений в</w:t>
      </w:r>
      <w:r w:rsidRPr="0044765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Большеулуйского района от 21.05.2012 № 199-п «</w:t>
      </w:r>
      <w:r w:rsidRPr="00B65EB0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B65EB0">
        <w:rPr>
          <w:sz w:val="28"/>
          <w:szCs w:val="28"/>
        </w:rPr>
        <w:t>оложения об оплате труда работников муниципальных</w:t>
      </w:r>
      <w:r>
        <w:rPr>
          <w:sz w:val="28"/>
          <w:szCs w:val="28"/>
        </w:rPr>
        <w:t xml:space="preserve"> бюджетных</w:t>
      </w:r>
      <w:r w:rsidRPr="00B65EB0">
        <w:rPr>
          <w:sz w:val="28"/>
          <w:szCs w:val="28"/>
        </w:rPr>
        <w:t xml:space="preserve"> учреждений культуры</w:t>
      </w:r>
      <w:r>
        <w:rPr>
          <w:sz w:val="28"/>
          <w:szCs w:val="28"/>
        </w:rPr>
        <w:t xml:space="preserve"> Большеулуйского района»;</w:t>
      </w:r>
    </w:p>
    <w:p w:rsidR="00F823DC" w:rsidRDefault="00F823DC" w:rsidP="00F823DC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постановление администрации Большеулуйского района от 13.10.2014 № 248-п «О внесении изменений в</w:t>
      </w:r>
      <w:r w:rsidRPr="0044765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Большеулуйского района от 21.05.2012 № 199-п «</w:t>
      </w:r>
      <w:r w:rsidRPr="00B65EB0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B65EB0">
        <w:rPr>
          <w:sz w:val="28"/>
          <w:szCs w:val="28"/>
        </w:rPr>
        <w:t>оложения об оплате труда работников муниципальных</w:t>
      </w:r>
      <w:r>
        <w:rPr>
          <w:sz w:val="28"/>
          <w:szCs w:val="28"/>
        </w:rPr>
        <w:t xml:space="preserve"> бюджетных</w:t>
      </w:r>
      <w:r w:rsidRPr="00B65EB0">
        <w:rPr>
          <w:sz w:val="28"/>
          <w:szCs w:val="28"/>
        </w:rPr>
        <w:t xml:space="preserve"> учреждений культуры</w:t>
      </w:r>
      <w:r>
        <w:rPr>
          <w:sz w:val="28"/>
          <w:szCs w:val="28"/>
        </w:rPr>
        <w:t xml:space="preserve"> Большеулуйского района»;</w:t>
      </w:r>
    </w:p>
    <w:p w:rsidR="00F823DC" w:rsidRDefault="00F823DC" w:rsidP="00F823DC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постановление администрации Большеулуйского района от 27.04.2015 № 92-п «О внесении изменений в</w:t>
      </w:r>
      <w:r w:rsidRPr="0044765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Большеулуйского района от 21.05.2012 № 199-п «</w:t>
      </w:r>
      <w:r w:rsidRPr="00B65EB0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B65EB0">
        <w:rPr>
          <w:sz w:val="28"/>
          <w:szCs w:val="28"/>
        </w:rPr>
        <w:t>оложения об оплате труда работников муниципальных</w:t>
      </w:r>
      <w:r>
        <w:rPr>
          <w:sz w:val="28"/>
          <w:szCs w:val="28"/>
        </w:rPr>
        <w:t xml:space="preserve"> бюджетных</w:t>
      </w:r>
      <w:r w:rsidRPr="00B65EB0">
        <w:rPr>
          <w:sz w:val="28"/>
          <w:szCs w:val="28"/>
        </w:rPr>
        <w:t xml:space="preserve"> учреждений культуры</w:t>
      </w:r>
      <w:r>
        <w:rPr>
          <w:sz w:val="28"/>
          <w:szCs w:val="28"/>
        </w:rPr>
        <w:t xml:space="preserve"> Большеулуйского района»;</w:t>
      </w:r>
    </w:p>
    <w:p w:rsidR="00F823DC" w:rsidRDefault="00F823DC" w:rsidP="00F823DC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постановление администрации Большеулуйского района от 03.06.2020 № 95-п «О внесении изменений в</w:t>
      </w:r>
      <w:r w:rsidRPr="0044765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Большеулуйского района от 21.05.2012 № 199-п «</w:t>
      </w:r>
      <w:r w:rsidRPr="00B65EB0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B65EB0">
        <w:rPr>
          <w:sz w:val="28"/>
          <w:szCs w:val="28"/>
        </w:rPr>
        <w:t>оложения об оплате труда работников муниципальных</w:t>
      </w:r>
      <w:r>
        <w:rPr>
          <w:sz w:val="28"/>
          <w:szCs w:val="28"/>
        </w:rPr>
        <w:t xml:space="preserve"> бюджетных</w:t>
      </w:r>
      <w:r w:rsidRPr="00B65EB0">
        <w:rPr>
          <w:sz w:val="28"/>
          <w:szCs w:val="28"/>
        </w:rPr>
        <w:t xml:space="preserve"> учреждений культуры</w:t>
      </w:r>
      <w:r>
        <w:rPr>
          <w:sz w:val="28"/>
          <w:szCs w:val="28"/>
        </w:rPr>
        <w:t xml:space="preserve"> Большеулуйского района»;</w:t>
      </w:r>
    </w:p>
    <w:p w:rsidR="00F823DC" w:rsidRDefault="00F823DC" w:rsidP="00F823DC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постановление администрации Большеулуйского района от 28.10.2020 № 198-п «О внесении изменений в</w:t>
      </w:r>
      <w:r w:rsidRPr="0044765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Большеулуйского района от 21.05.2012 № 199-п «</w:t>
      </w:r>
      <w:r w:rsidRPr="00B65EB0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B65EB0">
        <w:rPr>
          <w:sz w:val="28"/>
          <w:szCs w:val="28"/>
        </w:rPr>
        <w:t>оложения об оплате труда работников муниципальных</w:t>
      </w:r>
      <w:r>
        <w:rPr>
          <w:sz w:val="28"/>
          <w:szCs w:val="28"/>
        </w:rPr>
        <w:t xml:space="preserve"> бюджетных</w:t>
      </w:r>
      <w:r w:rsidRPr="00B65EB0">
        <w:rPr>
          <w:sz w:val="28"/>
          <w:szCs w:val="28"/>
        </w:rPr>
        <w:t xml:space="preserve"> учреждений культуры</w:t>
      </w:r>
      <w:r>
        <w:rPr>
          <w:sz w:val="28"/>
          <w:szCs w:val="28"/>
        </w:rPr>
        <w:t xml:space="preserve"> Большеулуйского района»;</w:t>
      </w:r>
    </w:p>
    <w:p w:rsidR="00F823DC" w:rsidRDefault="00F823DC" w:rsidP="00F823DC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постановление администрации Большеулуйского района от 30.05.2023 № 99-п «О внесении изменений в</w:t>
      </w:r>
      <w:r w:rsidRPr="0044765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Большеулуйского района от 21.05.2012 № 199-п «</w:t>
      </w:r>
      <w:r w:rsidRPr="00B65EB0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B65EB0">
        <w:rPr>
          <w:sz w:val="28"/>
          <w:szCs w:val="28"/>
        </w:rPr>
        <w:t>оложения об оплате труда работников муниципальных</w:t>
      </w:r>
      <w:r>
        <w:rPr>
          <w:sz w:val="28"/>
          <w:szCs w:val="28"/>
        </w:rPr>
        <w:t xml:space="preserve"> бюджетных</w:t>
      </w:r>
      <w:r w:rsidRPr="00B65EB0">
        <w:rPr>
          <w:sz w:val="28"/>
          <w:szCs w:val="28"/>
        </w:rPr>
        <w:t xml:space="preserve"> учреждений культуры</w:t>
      </w:r>
      <w:r>
        <w:rPr>
          <w:sz w:val="28"/>
          <w:szCs w:val="28"/>
        </w:rPr>
        <w:t xml:space="preserve"> Большеулуйского района»;</w:t>
      </w:r>
    </w:p>
    <w:p w:rsidR="00F823DC" w:rsidRDefault="00F823DC" w:rsidP="00F823DC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постановление администрации Большеулуйского района от 12.07.2023 № 137-п «О внесении изменений в</w:t>
      </w:r>
      <w:r w:rsidRPr="0044765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Большеулуйского района от 21.05.2012 № 199-п «</w:t>
      </w:r>
      <w:r w:rsidRPr="00B65EB0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B65EB0">
        <w:rPr>
          <w:sz w:val="28"/>
          <w:szCs w:val="28"/>
        </w:rPr>
        <w:t>оложения об оплате труда работников муниципальных</w:t>
      </w:r>
      <w:r>
        <w:rPr>
          <w:sz w:val="28"/>
          <w:szCs w:val="28"/>
        </w:rPr>
        <w:t xml:space="preserve"> бюджетных</w:t>
      </w:r>
      <w:r w:rsidRPr="00B65EB0">
        <w:rPr>
          <w:sz w:val="28"/>
          <w:szCs w:val="28"/>
        </w:rPr>
        <w:t xml:space="preserve"> учреждений культуры</w:t>
      </w:r>
      <w:r>
        <w:rPr>
          <w:sz w:val="28"/>
          <w:szCs w:val="28"/>
        </w:rPr>
        <w:t xml:space="preserve"> Большеулуйского района»;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10.11.2011 № 397-п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07.06.2012 № 206-п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02.08.2013 № 270-п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16.10.2014 № 440-п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22.05.2015 № 177-п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 xml:space="preserve"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</w:t>
      </w:r>
      <w:r>
        <w:rPr>
          <w:rFonts w:eastAsiaTheme="minorHAnsi"/>
          <w:sz w:val="28"/>
          <w:szCs w:val="28"/>
          <w:lang w:eastAsia="en-US"/>
        </w:rPr>
        <w:lastRenderedPageBreak/>
        <w:t>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06.07.2017 № 203-п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17.10.2017 № 312-п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04.06.2018 № 156-п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23.07.2018 № 229-п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21.01.2019 № 018-п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31.01.2020 № 033-п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постановление администрации города Ачинска от 01.02.2021 № 018-п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31.01.2022 № 032-п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11.07.2022 № 197-п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02.02.2023 № 028-п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18.01.2024 № 009-п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17.01.2025 № 007-п «О внесении изменений в постановление администрации города Ачинска от 28.09.2011 № 332-п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Ачинского района от 04.06.2012 </w:t>
      </w:r>
      <w:r w:rsidR="00DE1AE8">
        <w:rPr>
          <w:sz w:val="28"/>
          <w:szCs w:val="28"/>
        </w:rPr>
        <w:t xml:space="preserve">        </w:t>
      </w:r>
      <w:r>
        <w:rPr>
          <w:sz w:val="28"/>
          <w:szCs w:val="28"/>
        </w:rPr>
        <w:t>№ 555-П «</w:t>
      </w:r>
      <w:r>
        <w:rPr>
          <w:rFonts w:eastAsiaTheme="minorHAnsi"/>
          <w:sz w:val="28"/>
          <w:szCs w:val="28"/>
          <w:lang w:eastAsia="en-US"/>
        </w:rPr>
        <w:t xml:space="preserve">Об утверждении Положения о видах, условиях, размерах и порядке выплат стимулирующего характера, в том числе критериях оценки </w:t>
      </w:r>
      <w:r>
        <w:rPr>
          <w:rFonts w:eastAsiaTheme="minorHAnsi"/>
          <w:sz w:val="28"/>
          <w:szCs w:val="28"/>
          <w:lang w:eastAsia="en-US"/>
        </w:rPr>
        <w:lastRenderedPageBreak/>
        <w:t>результативности и качества труда работников муниципальных учреждений культуры, учреждений дополнительного образования в области культуры и учреждений по обеспечению деятельности учреждений культуры, подведомственных администрации Ачинского района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постановление администрации Ачинского района от 21.07.2016 </w:t>
      </w:r>
      <w:r w:rsidR="00DE1AE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№ 249-П «О внесении изменений в постановление Администрации Ачинского района </w:t>
      </w:r>
      <w:r>
        <w:rPr>
          <w:sz w:val="28"/>
          <w:szCs w:val="28"/>
        </w:rPr>
        <w:br/>
        <w:t>от 04.06.2012 № 555-П «Об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муниципальных бюджетных учреждений культуры и учреждений дополнительного образования детей в области культуры, подведомственных Администрации Ачинского района»;</w:t>
      </w:r>
      <w:proofErr w:type="gramEnd"/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постановление администрации Ачинского района от 23.06.2017</w:t>
      </w:r>
      <w:r w:rsidR="00DE1AE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№ 268-П «О внесении изменений в постановление Администрации Ачинского района </w:t>
      </w:r>
      <w:r>
        <w:rPr>
          <w:sz w:val="28"/>
          <w:szCs w:val="28"/>
        </w:rPr>
        <w:br/>
        <w:t>от 04.06.2012 № 555-П «Об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муниципальных бюджетных учреждений культуры и учреждений дополнительного образования детей в области культуры, подведомственных Администрации Ачинского района»;</w:t>
      </w:r>
      <w:proofErr w:type="gramEnd"/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постановление администрации Ачинского района от 25.09.2017 </w:t>
      </w:r>
      <w:r w:rsidR="00DE1AE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№ 423-П «О внесении изменений в постановление Администрации Ачинского района </w:t>
      </w:r>
      <w:r>
        <w:rPr>
          <w:sz w:val="28"/>
          <w:szCs w:val="28"/>
        </w:rPr>
        <w:br/>
        <w:t>от 04.06.2012 № 555-П «Об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муниципальных бюджетных учреждений культуры и учреждений дополнительного образования детей в области культуры, подведомственных Администрации Ачинского района»;</w:t>
      </w:r>
      <w:proofErr w:type="gramEnd"/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постановление администрации Ачинского района от 29.03.2018 </w:t>
      </w:r>
      <w:r w:rsidR="00DE1AE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№ 144-П «О внесении изменений в постановление Администрации Ачинского района </w:t>
      </w:r>
      <w:r>
        <w:rPr>
          <w:sz w:val="28"/>
          <w:szCs w:val="28"/>
        </w:rPr>
        <w:br/>
        <w:t>от 04.06.2012 № 555-П «Об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муниципальных бюджетных учреждений культуры и учреждений дополнительного образования детей в области культуры, подведомственных Администрации Ачинского района»;</w:t>
      </w:r>
      <w:proofErr w:type="gramEnd"/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постановление администрации Ачинского района от 29.03.2018 </w:t>
      </w:r>
      <w:r w:rsidR="00DE1AE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№ 144-П «О внесении изменений в постановление Администрации Ачинского района </w:t>
      </w:r>
      <w:r>
        <w:rPr>
          <w:sz w:val="28"/>
          <w:szCs w:val="28"/>
        </w:rPr>
        <w:br/>
        <w:t>от 04.06.2012 № 555-П «</w:t>
      </w:r>
      <w:r>
        <w:rPr>
          <w:rFonts w:eastAsiaTheme="minorHAnsi"/>
          <w:sz w:val="28"/>
          <w:szCs w:val="28"/>
          <w:lang w:eastAsia="en-US"/>
        </w:rPr>
        <w:t xml:space="preserve">Об утверждении Положения о видах, условиях, размерах и порядке выплат стимулирующего характера, в том числе критериях оценки результативности и качества труда работников муниципальных учреждений культуры, учреждений дополнительного образования в области культуры и учреждений по обеспечению деятельности </w:t>
      </w:r>
      <w:r>
        <w:rPr>
          <w:rFonts w:eastAsiaTheme="minorHAnsi"/>
          <w:sz w:val="28"/>
          <w:szCs w:val="28"/>
          <w:lang w:eastAsia="en-US"/>
        </w:rPr>
        <w:lastRenderedPageBreak/>
        <w:t>учреждений культуры, подведомственных администрации Ачинского района</w:t>
      </w:r>
      <w:r>
        <w:rPr>
          <w:sz w:val="28"/>
          <w:szCs w:val="28"/>
        </w:rPr>
        <w:t>»;</w:t>
      </w:r>
      <w:proofErr w:type="gramEnd"/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Ачинского района от 24.09.2019 </w:t>
      </w:r>
      <w:r w:rsidR="00DE1AE8">
        <w:rPr>
          <w:sz w:val="28"/>
          <w:szCs w:val="28"/>
        </w:rPr>
        <w:t xml:space="preserve">        </w:t>
      </w:r>
      <w:r>
        <w:rPr>
          <w:sz w:val="28"/>
          <w:szCs w:val="28"/>
        </w:rPr>
        <w:t>№ 503-П «</w:t>
      </w:r>
      <w:r>
        <w:rPr>
          <w:rFonts w:eastAsiaTheme="minorHAnsi"/>
          <w:sz w:val="28"/>
          <w:szCs w:val="28"/>
          <w:lang w:eastAsia="en-US"/>
        </w:rPr>
        <w:t>Об утверждении Положения о видах, условиях, размерах и порядке выплат стимулирующего характера, в том числе критериях оценки результативности и качества труда работников муниципальных учреждений культуры, учреждений дополнительного образования в области культуры и учреждений по обеспечению деятельности учреждений культуры, подведомственных администрации Ачинского района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Ачинского района от 21.03.2023 № 39-П «О внесении изменений в постановление администрации Ачинского района от 04.06.2012 № 555-П «</w:t>
      </w:r>
      <w:r>
        <w:rPr>
          <w:rFonts w:eastAsiaTheme="minorHAnsi"/>
          <w:sz w:val="28"/>
          <w:szCs w:val="28"/>
          <w:lang w:eastAsia="en-US"/>
        </w:rPr>
        <w:t>Об утверждении Положения о видах, условиях, размерах и порядке выплат стимулирующего характера, в том числе критериях оценки результативности и качества труда работников муниципальных учреждений культуры, учреждений дополнительного образования в области культуры и учреждений по обеспечению деятельности учреждений культуры, подведомственных администрации Ачинского района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Ачинского района от 29.01.2024 № 24-П «О внесении изменений в постановление администрации Ачинского района от 04.06.2012 № 555-П «</w:t>
      </w:r>
      <w:r>
        <w:rPr>
          <w:rFonts w:eastAsiaTheme="minorHAnsi"/>
          <w:sz w:val="28"/>
          <w:szCs w:val="28"/>
          <w:lang w:eastAsia="en-US"/>
        </w:rPr>
        <w:t>Об утверждении Положения о видах, условиях, размерах и порядке выплат стимулирующего характера, в том числе критериях оценки результативности и качества труда работников муниципальных учреждений культуры, учреждений дополнительного образования в области культуры и учреждений по обеспечению деятельности учреждений культуры, подведомственных администрации Ачинского района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постановление администрации Ачинского района от 05.11.2024 </w:t>
      </w:r>
      <w:r w:rsidR="00DE1AE8">
        <w:rPr>
          <w:sz w:val="28"/>
          <w:szCs w:val="28"/>
        </w:rPr>
        <w:t xml:space="preserve">        </w:t>
      </w:r>
      <w:bookmarkStart w:id="1" w:name="_GoBack"/>
      <w:bookmarkEnd w:id="1"/>
      <w:r>
        <w:rPr>
          <w:sz w:val="28"/>
          <w:szCs w:val="28"/>
        </w:rPr>
        <w:t>№ 160-П «О внесении изменений в постановление администрации Ачинского района от 04.06.2012 № 555-П «</w:t>
      </w:r>
      <w:r>
        <w:rPr>
          <w:rFonts w:eastAsiaTheme="minorHAnsi"/>
          <w:sz w:val="28"/>
          <w:szCs w:val="28"/>
          <w:lang w:eastAsia="en-US"/>
        </w:rPr>
        <w:t>Об утверждении Положения о видах, условиях, размерах и порядке выплат стимулирующего характера, в том числе критериях оценки результативности и качества труда работников муниципальных учреждений культуры, учреждений дополнительного образования в области культуры и учреждений по обеспечению деятельности учреждений культуры, подведомственных администрации Ачинского района</w:t>
      </w:r>
      <w:r>
        <w:rPr>
          <w:sz w:val="28"/>
          <w:szCs w:val="28"/>
        </w:rPr>
        <w:t>»;</w:t>
      </w:r>
      <w:proofErr w:type="gramEnd"/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Ачинского района от 27.01.2025 № 13-П «О внесении изменений в постановление администрации Ачинского района от 04.06.2012 № 555-П «</w:t>
      </w:r>
      <w:r>
        <w:rPr>
          <w:rFonts w:eastAsiaTheme="minorHAnsi"/>
          <w:sz w:val="28"/>
          <w:szCs w:val="28"/>
          <w:lang w:eastAsia="en-US"/>
        </w:rPr>
        <w:t>Об утверждении Положения о видах, условиях, размерах и порядке выплат стимулирующего характера, в том числе критериях оценки результативности и качества труда работников муниципальных учреждений культуры, учреждений дополнительного образования в области культуры и учреждений по обеспечению деятельности учреждений культуры, подведомственных администрации Ачинского района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постановление администрации Большеулуйского района от 21.05.2012 № 200-п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муниципальных бюджетных учреждений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Большеулуйского района от 10.07.2018 № 173-п «О внесении изменений в постановление администрации Большеулуйского района от 21.05.2012 № 200-п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муниципальных бюджетных учреждений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Большеулуйского района от 23.08.2022 № 201-п «О внесении изменений в постановление администрации Большеулуйского района от 21.05.2012 № 200-п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муниципальных бюджетных учреждений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Большеулуйского района от 22.12.2022 № 273-п «О внесении изменений в постановление администрации Большеулуйского района от 21.05.2012 № 200-п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муниципальных бюджетных учреждений культуры</w:t>
      </w:r>
      <w:r>
        <w:rPr>
          <w:sz w:val="28"/>
          <w:szCs w:val="28"/>
        </w:rPr>
        <w:t>»;</w:t>
      </w:r>
    </w:p>
    <w:p w:rsidR="00FB10F6" w:rsidRDefault="00FB10F6" w:rsidP="00FB1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Большеулуйского района от 20.02.2023 № 34-п «О внесении изменений в постановление администрации Большеулуйского района от 21.05.2012 № 200-п «</w:t>
      </w:r>
      <w:r>
        <w:rPr>
          <w:rFonts w:eastAsiaTheme="minorHAnsi"/>
          <w:sz w:val="28"/>
          <w:szCs w:val="28"/>
          <w:lang w:eastAsia="en-US"/>
        </w:rPr>
        <w:t>Об утверждении видов, условий, размеров и порядка выплат стимулирующего характера, в том числе критерии оценки результативности и качества труда работников муниципальных бюджетных учреждений культуры</w:t>
      </w:r>
      <w:r>
        <w:rPr>
          <w:sz w:val="28"/>
          <w:szCs w:val="28"/>
        </w:rPr>
        <w:t>».</w:t>
      </w:r>
    </w:p>
    <w:p w:rsidR="00B65EB0" w:rsidRDefault="00B65EB0" w:rsidP="0018104B">
      <w:pPr>
        <w:tabs>
          <w:tab w:val="left" w:pos="709"/>
        </w:tabs>
        <w:jc w:val="both"/>
        <w:rPr>
          <w:sz w:val="28"/>
          <w:szCs w:val="28"/>
        </w:rPr>
      </w:pPr>
    </w:p>
    <w:p w:rsidR="0018104B" w:rsidRPr="0018104B" w:rsidRDefault="00B65EB0" w:rsidP="0018104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18104B" w:rsidRPr="0018104B">
        <w:rPr>
          <w:sz w:val="28"/>
          <w:szCs w:val="28"/>
        </w:rPr>
        <w:t xml:space="preserve">Контроль исполнения постановления возложить на заместителя                     </w:t>
      </w:r>
      <w:r w:rsidR="0018104B" w:rsidRPr="0053566E">
        <w:rPr>
          <w:sz w:val="28"/>
          <w:szCs w:val="28"/>
        </w:rPr>
        <w:t>Главы Ачинского муниципального округа</w:t>
      </w:r>
      <w:r w:rsidR="0018104B" w:rsidRPr="0018104B">
        <w:rPr>
          <w:sz w:val="28"/>
          <w:szCs w:val="28"/>
        </w:rPr>
        <w:t xml:space="preserve"> по социальным вопросам</w:t>
      </w:r>
      <w:r w:rsidR="0053566E">
        <w:rPr>
          <w:sz w:val="28"/>
          <w:szCs w:val="28"/>
        </w:rPr>
        <w:t xml:space="preserve"> </w:t>
      </w:r>
      <w:r w:rsidR="00F823DC">
        <w:rPr>
          <w:sz w:val="28"/>
          <w:szCs w:val="28"/>
        </w:rPr>
        <w:br/>
      </w:r>
      <w:proofErr w:type="spellStart"/>
      <w:r w:rsidR="0053566E">
        <w:rPr>
          <w:sz w:val="28"/>
          <w:szCs w:val="28"/>
        </w:rPr>
        <w:t>Сетова</w:t>
      </w:r>
      <w:proofErr w:type="spellEnd"/>
      <w:r w:rsidR="0053566E">
        <w:rPr>
          <w:sz w:val="28"/>
          <w:szCs w:val="28"/>
        </w:rPr>
        <w:t xml:space="preserve"> С.А</w:t>
      </w:r>
      <w:r w:rsidR="0018104B" w:rsidRPr="0018104B">
        <w:rPr>
          <w:sz w:val="28"/>
          <w:szCs w:val="28"/>
        </w:rPr>
        <w:t>.</w:t>
      </w:r>
    </w:p>
    <w:p w:rsidR="0018104B" w:rsidRPr="0018104B" w:rsidRDefault="0018104B" w:rsidP="0018104B">
      <w:pPr>
        <w:tabs>
          <w:tab w:val="left" w:pos="709"/>
        </w:tabs>
        <w:jc w:val="both"/>
        <w:rPr>
          <w:sz w:val="28"/>
          <w:szCs w:val="28"/>
        </w:rPr>
      </w:pPr>
    </w:p>
    <w:p w:rsidR="00F823DC" w:rsidRPr="00E03C9E" w:rsidRDefault="00F823DC" w:rsidP="00F823DC">
      <w:pPr>
        <w:tabs>
          <w:tab w:val="left" w:pos="709"/>
        </w:tabs>
        <w:suppressAutoHyphens/>
        <w:jc w:val="both"/>
        <w:rPr>
          <w:sz w:val="28"/>
          <w:szCs w:val="28"/>
        </w:rPr>
      </w:pPr>
      <w:r w:rsidRPr="00E03C9E">
        <w:rPr>
          <w:sz w:val="28"/>
          <w:szCs w:val="28"/>
        </w:rPr>
        <w:t xml:space="preserve">          </w:t>
      </w:r>
      <w:r>
        <w:rPr>
          <w:sz w:val="28"/>
          <w:szCs w:val="28"/>
        </w:rPr>
        <w:t>4</w:t>
      </w:r>
      <w:r w:rsidRPr="00E03C9E">
        <w:rPr>
          <w:sz w:val="28"/>
          <w:szCs w:val="28"/>
        </w:rPr>
        <w:t xml:space="preserve">. Опубликовать постановление в </w:t>
      </w:r>
      <w:r>
        <w:rPr>
          <w:sz w:val="28"/>
          <w:szCs w:val="28"/>
        </w:rPr>
        <w:t>газете «Ачинская газета»</w:t>
      </w:r>
      <w:r w:rsidRPr="00E03C9E">
        <w:rPr>
          <w:sz w:val="28"/>
          <w:szCs w:val="28"/>
        </w:rPr>
        <w:t xml:space="preserve"> и разместить на официальном сайте </w:t>
      </w:r>
      <w:r>
        <w:rPr>
          <w:sz w:val="28"/>
          <w:szCs w:val="28"/>
        </w:rPr>
        <w:t xml:space="preserve">муниципального образования в информационно-телекоммуникационной сети «Интернет»: </w:t>
      </w:r>
      <w:r w:rsidRPr="001445F7">
        <w:rPr>
          <w:sz w:val="28"/>
          <w:szCs w:val="28"/>
        </w:rPr>
        <w:t>https://achinsk.gosuslugi.ru/</w:t>
      </w:r>
      <w:r w:rsidRPr="00E03C9E">
        <w:rPr>
          <w:sz w:val="28"/>
          <w:szCs w:val="28"/>
        </w:rPr>
        <w:t>.</w:t>
      </w:r>
    </w:p>
    <w:p w:rsidR="00F823DC" w:rsidRPr="00E03C9E" w:rsidRDefault="00F823DC" w:rsidP="00F823DC">
      <w:pPr>
        <w:ind w:firstLine="851"/>
        <w:jc w:val="both"/>
        <w:rPr>
          <w:sz w:val="28"/>
          <w:szCs w:val="28"/>
        </w:rPr>
      </w:pPr>
    </w:p>
    <w:p w:rsidR="00F823DC" w:rsidRPr="00E03C9E" w:rsidRDefault="00F823DC" w:rsidP="00F823DC">
      <w:pPr>
        <w:tabs>
          <w:tab w:val="left" w:pos="709"/>
        </w:tabs>
        <w:jc w:val="both"/>
        <w:rPr>
          <w:sz w:val="28"/>
          <w:szCs w:val="28"/>
        </w:rPr>
      </w:pPr>
      <w:r w:rsidRPr="00E03C9E">
        <w:rPr>
          <w:sz w:val="28"/>
          <w:szCs w:val="28"/>
        </w:rPr>
        <w:tab/>
      </w:r>
      <w:r>
        <w:rPr>
          <w:sz w:val="28"/>
          <w:szCs w:val="28"/>
        </w:rPr>
        <w:t>5</w:t>
      </w:r>
      <w:r w:rsidRPr="00E03C9E">
        <w:rPr>
          <w:sz w:val="28"/>
          <w:szCs w:val="28"/>
        </w:rPr>
        <w:t xml:space="preserve">. Постановление вступает в силу </w:t>
      </w:r>
      <w:r>
        <w:rPr>
          <w:sz w:val="28"/>
          <w:szCs w:val="28"/>
        </w:rPr>
        <w:t>после</w:t>
      </w:r>
      <w:r w:rsidRPr="00E03C9E">
        <w:rPr>
          <w:sz w:val="28"/>
          <w:szCs w:val="28"/>
        </w:rPr>
        <w:t xml:space="preserve"> его официального опубликования, </w:t>
      </w:r>
      <w:r>
        <w:rPr>
          <w:sz w:val="28"/>
          <w:szCs w:val="28"/>
        </w:rPr>
        <w:t>и распространяет свое действие на правоотношения</w:t>
      </w:r>
      <w:r w:rsidR="001F7A40">
        <w:rPr>
          <w:sz w:val="28"/>
          <w:szCs w:val="28"/>
        </w:rPr>
        <w:t>,</w:t>
      </w:r>
      <w:r>
        <w:rPr>
          <w:sz w:val="28"/>
          <w:szCs w:val="28"/>
        </w:rPr>
        <w:t xml:space="preserve"> возникшие с</w:t>
      </w:r>
      <w:r w:rsidRPr="00E03C9E">
        <w:rPr>
          <w:sz w:val="28"/>
          <w:szCs w:val="28"/>
        </w:rPr>
        <w:t xml:space="preserve"> 01.01.2026 года</w:t>
      </w:r>
      <w:r>
        <w:rPr>
          <w:sz w:val="28"/>
          <w:szCs w:val="28"/>
        </w:rPr>
        <w:t>.</w:t>
      </w:r>
    </w:p>
    <w:p w:rsidR="007D4669" w:rsidRPr="0018104B" w:rsidRDefault="007D4669" w:rsidP="0018104B">
      <w:pPr>
        <w:ind w:firstLine="851"/>
        <w:jc w:val="both"/>
        <w:rPr>
          <w:sz w:val="28"/>
          <w:szCs w:val="28"/>
          <w:highlight w:val="yellow"/>
        </w:rPr>
      </w:pPr>
    </w:p>
    <w:p w:rsidR="0018104B" w:rsidRPr="0018104B" w:rsidRDefault="0018104B" w:rsidP="0018104B">
      <w:pPr>
        <w:widowControl w:val="0"/>
        <w:outlineLvl w:val="1"/>
        <w:rPr>
          <w:sz w:val="28"/>
          <w:szCs w:val="28"/>
        </w:rPr>
      </w:pPr>
      <w:r w:rsidRPr="0018104B">
        <w:rPr>
          <w:sz w:val="28"/>
          <w:szCs w:val="28"/>
        </w:rPr>
        <w:t xml:space="preserve">Глава Ачинского </w:t>
      </w:r>
    </w:p>
    <w:p w:rsidR="0018104B" w:rsidRPr="0018104B" w:rsidRDefault="0018104B" w:rsidP="0018104B">
      <w:pPr>
        <w:widowControl w:val="0"/>
        <w:outlineLvl w:val="1"/>
        <w:rPr>
          <w:sz w:val="28"/>
          <w:szCs w:val="28"/>
        </w:rPr>
      </w:pPr>
      <w:r w:rsidRPr="0018104B">
        <w:rPr>
          <w:sz w:val="28"/>
          <w:szCs w:val="28"/>
        </w:rPr>
        <w:t xml:space="preserve">муниципального округа                                                                  И.П. Титенков                        </w:t>
      </w:r>
    </w:p>
    <w:sectPr w:rsidR="0018104B" w:rsidRPr="0018104B" w:rsidSect="003B4E2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2436A"/>
    <w:multiLevelType w:val="hybridMultilevel"/>
    <w:tmpl w:val="49360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211"/>
    <w:rsid w:val="00000E9D"/>
    <w:rsid w:val="000158AA"/>
    <w:rsid w:val="00077B48"/>
    <w:rsid w:val="000A0A9E"/>
    <w:rsid w:val="000B76B6"/>
    <w:rsid w:val="000E1338"/>
    <w:rsid w:val="000E7F1C"/>
    <w:rsid w:val="000F47F3"/>
    <w:rsid w:val="001228F3"/>
    <w:rsid w:val="001404D8"/>
    <w:rsid w:val="00144699"/>
    <w:rsid w:val="00152273"/>
    <w:rsid w:val="0016081C"/>
    <w:rsid w:val="00167520"/>
    <w:rsid w:val="00173BE0"/>
    <w:rsid w:val="0018104B"/>
    <w:rsid w:val="001834EE"/>
    <w:rsid w:val="00185019"/>
    <w:rsid w:val="001A02F1"/>
    <w:rsid w:val="001D6E63"/>
    <w:rsid w:val="001F7A40"/>
    <w:rsid w:val="00243046"/>
    <w:rsid w:val="00246211"/>
    <w:rsid w:val="0024673B"/>
    <w:rsid w:val="002B1B9C"/>
    <w:rsid w:val="002D0C14"/>
    <w:rsid w:val="002D304F"/>
    <w:rsid w:val="002D7F51"/>
    <w:rsid w:val="0030364E"/>
    <w:rsid w:val="00314C52"/>
    <w:rsid w:val="00325204"/>
    <w:rsid w:val="003306C8"/>
    <w:rsid w:val="003337B6"/>
    <w:rsid w:val="0037508E"/>
    <w:rsid w:val="003764E6"/>
    <w:rsid w:val="00376617"/>
    <w:rsid w:val="00384BD8"/>
    <w:rsid w:val="00397BBE"/>
    <w:rsid w:val="003B0BDB"/>
    <w:rsid w:val="003B3232"/>
    <w:rsid w:val="003B4E24"/>
    <w:rsid w:val="003C4652"/>
    <w:rsid w:val="003D6BDF"/>
    <w:rsid w:val="003F3E45"/>
    <w:rsid w:val="00401C84"/>
    <w:rsid w:val="0040665E"/>
    <w:rsid w:val="00412F81"/>
    <w:rsid w:val="00416B04"/>
    <w:rsid w:val="004259D5"/>
    <w:rsid w:val="004276D7"/>
    <w:rsid w:val="00435D0E"/>
    <w:rsid w:val="00447659"/>
    <w:rsid w:val="004535C6"/>
    <w:rsid w:val="004605FC"/>
    <w:rsid w:val="00482270"/>
    <w:rsid w:val="004A7A46"/>
    <w:rsid w:val="004D0972"/>
    <w:rsid w:val="004D0B81"/>
    <w:rsid w:val="004D6E5D"/>
    <w:rsid w:val="004E1B75"/>
    <w:rsid w:val="004F1278"/>
    <w:rsid w:val="00502D44"/>
    <w:rsid w:val="0051148C"/>
    <w:rsid w:val="0051300B"/>
    <w:rsid w:val="0053566E"/>
    <w:rsid w:val="00545C2F"/>
    <w:rsid w:val="00546440"/>
    <w:rsid w:val="00570710"/>
    <w:rsid w:val="00584F44"/>
    <w:rsid w:val="005914BA"/>
    <w:rsid w:val="00595052"/>
    <w:rsid w:val="005A65F7"/>
    <w:rsid w:val="005C1095"/>
    <w:rsid w:val="005F2E24"/>
    <w:rsid w:val="005F5EB0"/>
    <w:rsid w:val="00651ECA"/>
    <w:rsid w:val="00663B09"/>
    <w:rsid w:val="00664552"/>
    <w:rsid w:val="0066504A"/>
    <w:rsid w:val="00666D4F"/>
    <w:rsid w:val="00667508"/>
    <w:rsid w:val="006F625A"/>
    <w:rsid w:val="00701326"/>
    <w:rsid w:val="007309D4"/>
    <w:rsid w:val="00734845"/>
    <w:rsid w:val="00737E25"/>
    <w:rsid w:val="00747654"/>
    <w:rsid w:val="00755F26"/>
    <w:rsid w:val="00757331"/>
    <w:rsid w:val="00764136"/>
    <w:rsid w:val="007670B3"/>
    <w:rsid w:val="00784055"/>
    <w:rsid w:val="007B3464"/>
    <w:rsid w:val="007B71CD"/>
    <w:rsid w:val="007C3A8D"/>
    <w:rsid w:val="007D4669"/>
    <w:rsid w:val="007E1C7B"/>
    <w:rsid w:val="007F7EE0"/>
    <w:rsid w:val="0080378F"/>
    <w:rsid w:val="00811CFE"/>
    <w:rsid w:val="0081683D"/>
    <w:rsid w:val="00835843"/>
    <w:rsid w:val="00895209"/>
    <w:rsid w:val="008C473E"/>
    <w:rsid w:val="008C674B"/>
    <w:rsid w:val="008F4FF9"/>
    <w:rsid w:val="00910434"/>
    <w:rsid w:val="00912B42"/>
    <w:rsid w:val="0091545B"/>
    <w:rsid w:val="00935391"/>
    <w:rsid w:val="009364F0"/>
    <w:rsid w:val="00942DF0"/>
    <w:rsid w:val="00944C98"/>
    <w:rsid w:val="009472D2"/>
    <w:rsid w:val="00961C96"/>
    <w:rsid w:val="00972B10"/>
    <w:rsid w:val="00980308"/>
    <w:rsid w:val="00985AF6"/>
    <w:rsid w:val="009902DF"/>
    <w:rsid w:val="00994853"/>
    <w:rsid w:val="009A2EA0"/>
    <w:rsid w:val="009B2843"/>
    <w:rsid w:val="009C48C4"/>
    <w:rsid w:val="009E5546"/>
    <w:rsid w:val="00A255FA"/>
    <w:rsid w:val="00A407A9"/>
    <w:rsid w:val="00A509FD"/>
    <w:rsid w:val="00A6585E"/>
    <w:rsid w:val="00A870A4"/>
    <w:rsid w:val="00A9568A"/>
    <w:rsid w:val="00AB4F1C"/>
    <w:rsid w:val="00AB72F6"/>
    <w:rsid w:val="00AF31EF"/>
    <w:rsid w:val="00AF6E72"/>
    <w:rsid w:val="00B2515F"/>
    <w:rsid w:val="00B35049"/>
    <w:rsid w:val="00B46168"/>
    <w:rsid w:val="00B54CA6"/>
    <w:rsid w:val="00B65EB0"/>
    <w:rsid w:val="00B84F74"/>
    <w:rsid w:val="00B87531"/>
    <w:rsid w:val="00B911E2"/>
    <w:rsid w:val="00BA5CC7"/>
    <w:rsid w:val="00BB0C2E"/>
    <w:rsid w:val="00BE1868"/>
    <w:rsid w:val="00BF51E0"/>
    <w:rsid w:val="00C06D4F"/>
    <w:rsid w:val="00C10A5A"/>
    <w:rsid w:val="00C2183A"/>
    <w:rsid w:val="00C2569B"/>
    <w:rsid w:val="00C266E1"/>
    <w:rsid w:val="00C31251"/>
    <w:rsid w:val="00C31E01"/>
    <w:rsid w:val="00C76282"/>
    <w:rsid w:val="00C763F3"/>
    <w:rsid w:val="00C96327"/>
    <w:rsid w:val="00CA2157"/>
    <w:rsid w:val="00D06AD3"/>
    <w:rsid w:val="00D20026"/>
    <w:rsid w:val="00D33F76"/>
    <w:rsid w:val="00D37D93"/>
    <w:rsid w:val="00D45DCD"/>
    <w:rsid w:val="00D571D3"/>
    <w:rsid w:val="00D672D9"/>
    <w:rsid w:val="00D67996"/>
    <w:rsid w:val="00D77575"/>
    <w:rsid w:val="00DA3163"/>
    <w:rsid w:val="00DA5BBF"/>
    <w:rsid w:val="00DA77D6"/>
    <w:rsid w:val="00DC5EF6"/>
    <w:rsid w:val="00DD5211"/>
    <w:rsid w:val="00DE1AE8"/>
    <w:rsid w:val="00DF5515"/>
    <w:rsid w:val="00DF6880"/>
    <w:rsid w:val="00E113D5"/>
    <w:rsid w:val="00E15BE3"/>
    <w:rsid w:val="00E2763A"/>
    <w:rsid w:val="00E319E9"/>
    <w:rsid w:val="00E46C23"/>
    <w:rsid w:val="00E52999"/>
    <w:rsid w:val="00E60796"/>
    <w:rsid w:val="00E71AD0"/>
    <w:rsid w:val="00E973B3"/>
    <w:rsid w:val="00EB2A9F"/>
    <w:rsid w:val="00EB3DE1"/>
    <w:rsid w:val="00ED1CCF"/>
    <w:rsid w:val="00EF3E36"/>
    <w:rsid w:val="00EF62E9"/>
    <w:rsid w:val="00F03C5F"/>
    <w:rsid w:val="00F12ED1"/>
    <w:rsid w:val="00F25D13"/>
    <w:rsid w:val="00F46D98"/>
    <w:rsid w:val="00F72D41"/>
    <w:rsid w:val="00F823DC"/>
    <w:rsid w:val="00FB10F6"/>
    <w:rsid w:val="00FC0BA0"/>
    <w:rsid w:val="00FC53DD"/>
    <w:rsid w:val="00FD1E9C"/>
    <w:rsid w:val="00FD6445"/>
    <w:rsid w:val="00FE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rsid w:val="0018104B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8104B"/>
    <w:pPr>
      <w:widowControl w:val="0"/>
      <w:suppressAutoHyphens/>
      <w:spacing w:after="0" w:line="240" w:lineRule="auto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18104B"/>
    <w:pPr>
      <w:ind w:left="720"/>
      <w:contextualSpacing/>
    </w:pPr>
  </w:style>
  <w:style w:type="paragraph" w:customStyle="1" w:styleId="ConsPlusTitle">
    <w:name w:val="ConsPlusTitle"/>
    <w:rsid w:val="001810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Normal (Web)"/>
    <w:basedOn w:val="a"/>
    <w:uiPriority w:val="99"/>
    <w:rsid w:val="00A509FD"/>
    <w:pPr>
      <w:spacing w:after="200" w:line="276" w:lineRule="auto"/>
    </w:pPr>
  </w:style>
  <w:style w:type="character" w:customStyle="1" w:styleId="a5">
    <w:name w:val="Без интервала Знак"/>
    <w:link w:val="a6"/>
    <w:uiPriority w:val="1"/>
    <w:qFormat/>
    <w:locked/>
    <w:rsid w:val="00A509FD"/>
    <w:rPr>
      <w:rFonts w:ascii="Calibri" w:hAnsi="Calibri"/>
    </w:rPr>
  </w:style>
  <w:style w:type="paragraph" w:styleId="a6">
    <w:name w:val="No Spacing"/>
    <w:link w:val="a5"/>
    <w:uiPriority w:val="1"/>
    <w:qFormat/>
    <w:rsid w:val="00A509FD"/>
    <w:pPr>
      <w:suppressAutoHyphens/>
      <w:spacing w:after="0" w:line="240" w:lineRule="auto"/>
    </w:pPr>
    <w:rPr>
      <w:rFonts w:ascii="Calibri" w:hAnsi="Calibri"/>
    </w:rPr>
  </w:style>
  <w:style w:type="paragraph" w:styleId="a7">
    <w:name w:val="Balloon Text"/>
    <w:basedOn w:val="a"/>
    <w:link w:val="a8"/>
    <w:uiPriority w:val="99"/>
    <w:semiHidden/>
    <w:unhideWhenUsed/>
    <w:rsid w:val="00C9632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6327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C06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rsid w:val="0018104B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8104B"/>
    <w:pPr>
      <w:widowControl w:val="0"/>
      <w:suppressAutoHyphens/>
      <w:spacing w:after="0" w:line="240" w:lineRule="auto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18104B"/>
    <w:pPr>
      <w:ind w:left="720"/>
      <w:contextualSpacing/>
    </w:pPr>
  </w:style>
  <w:style w:type="paragraph" w:customStyle="1" w:styleId="ConsPlusTitle">
    <w:name w:val="ConsPlusTitle"/>
    <w:rsid w:val="001810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Normal (Web)"/>
    <w:basedOn w:val="a"/>
    <w:uiPriority w:val="99"/>
    <w:rsid w:val="00A509FD"/>
    <w:pPr>
      <w:spacing w:after="200" w:line="276" w:lineRule="auto"/>
    </w:pPr>
  </w:style>
  <w:style w:type="character" w:customStyle="1" w:styleId="a5">
    <w:name w:val="Без интервала Знак"/>
    <w:link w:val="a6"/>
    <w:uiPriority w:val="1"/>
    <w:qFormat/>
    <w:locked/>
    <w:rsid w:val="00A509FD"/>
    <w:rPr>
      <w:rFonts w:ascii="Calibri" w:hAnsi="Calibri"/>
    </w:rPr>
  </w:style>
  <w:style w:type="paragraph" w:styleId="a6">
    <w:name w:val="No Spacing"/>
    <w:link w:val="a5"/>
    <w:uiPriority w:val="1"/>
    <w:qFormat/>
    <w:rsid w:val="00A509FD"/>
    <w:pPr>
      <w:suppressAutoHyphens/>
      <w:spacing w:after="0" w:line="240" w:lineRule="auto"/>
    </w:pPr>
    <w:rPr>
      <w:rFonts w:ascii="Calibri" w:hAnsi="Calibri"/>
    </w:rPr>
  </w:style>
  <w:style w:type="paragraph" w:styleId="a7">
    <w:name w:val="Balloon Text"/>
    <w:basedOn w:val="a"/>
    <w:link w:val="a8"/>
    <w:uiPriority w:val="99"/>
    <w:semiHidden/>
    <w:unhideWhenUsed/>
    <w:rsid w:val="00C9632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6327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C06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C220F-1D2A-4839-AF32-A39CECEA5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5434</Words>
  <Characters>30974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2026-02-18T01:59:00Z</cp:lastPrinted>
  <dcterms:created xsi:type="dcterms:W3CDTF">2026-03-10T02:23:00Z</dcterms:created>
  <dcterms:modified xsi:type="dcterms:W3CDTF">2026-03-10T04:51:00Z</dcterms:modified>
</cp:coreProperties>
</file>