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F97" w:rsidRPr="00DF1F97" w:rsidRDefault="00DF1F97" w:rsidP="00DF1F97">
      <w:pPr>
        <w:autoSpaceDE/>
        <w:autoSpaceDN/>
        <w:jc w:val="center"/>
        <w:rPr>
          <w:sz w:val="24"/>
        </w:rPr>
      </w:pPr>
      <w:r w:rsidRPr="00DF1F97">
        <w:rPr>
          <w:color w:val="FFFFFF"/>
          <w:sz w:val="28"/>
          <w:szCs w:val="28"/>
        </w:rPr>
        <w:t>ИЯ</w:t>
      </w:r>
      <w:r>
        <w:rPr>
          <w:noProof/>
        </w:rPr>
        <w:drawing>
          <wp:inline distT="0" distB="0" distL="0" distR="0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1F97" w:rsidRPr="00DF1F97" w:rsidRDefault="00DF1F97" w:rsidP="00DF1F97">
      <w:pPr>
        <w:autoSpaceDE/>
        <w:autoSpaceDN/>
        <w:jc w:val="center"/>
        <w:rPr>
          <w:sz w:val="24"/>
          <w:szCs w:val="24"/>
        </w:rPr>
      </w:pPr>
    </w:p>
    <w:p w:rsidR="00DF1F97" w:rsidRPr="00DF1F97" w:rsidRDefault="00DF1F97" w:rsidP="00DF1F97">
      <w:pPr>
        <w:autoSpaceDE/>
        <w:autoSpaceDN/>
        <w:jc w:val="center"/>
        <w:rPr>
          <w:sz w:val="24"/>
          <w:szCs w:val="24"/>
        </w:rPr>
      </w:pPr>
    </w:p>
    <w:p w:rsidR="00DF1F97" w:rsidRPr="00DF1F97" w:rsidRDefault="00DF1F97" w:rsidP="00DF1F97">
      <w:pPr>
        <w:autoSpaceDE/>
        <w:autoSpaceDN/>
        <w:jc w:val="center"/>
        <w:rPr>
          <w:sz w:val="28"/>
        </w:rPr>
      </w:pPr>
      <w:r w:rsidRPr="00DF1F97">
        <w:rPr>
          <w:sz w:val="28"/>
        </w:rPr>
        <w:t>РОССИЙСКАЯ ФЕДЕРАЦИЯ</w:t>
      </w:r>
    </w:p>
    <w:p w:rsidR="00DF1F97" w:rsidRPr="00DF1F97" w:rsidRDefault="00DF1F97" w:rsidP="00DF1F97">
      <w:pPr>
        <w:autoSpaceDE/>
        <w:autoSpaceDN/>
        <w:jc w:val="center"/>
        <w:rPr>
          <w:sz w:val="28"/>
        </w:rPr>
      </w:pPr>
      <w:r w:rsidRPr="00DF1F97">
        <w:rPr>
          <w:sz w:val="28"/>
        </w:rPr>
        <w:t>КРАСНОЯРСКИЙ КРАЙ</w:t>
      </w:r>
    </w:p>
    <w:p w:rsidR="00DF1F97" w:rsidRPr="00DF1F97" w:rsidRDefault="00DF1F97" w:rsidP="00DF1F97">
      <w:pPr>
        <w:autoSpaceDE/>
        <w:autoSpaceDN/>
        <w:jc w:val="center"/>
        <w:rPr>
          <w:sz w:val="24"/>
          <w:szCs w:val="24"/>
        </w:rPr>
      </w:pPr>
    </w:p>
    <w:p w:rsidR="00DF1F97" w:rsidRPr="00DF1F97" w:rsidRDefault="00DF1F97" w:rsidP="00DF1F97">
      <w:pPr>
        <w:autoSpaceDE/>
        <w:autoSpaceDN/>
        <w:jc w:val="center"/>
        <w:rPr>
          <w:sz w:val="28"/>
          <w:szCs w:val="28"/>
        </w:rPr>
      </w:pPr>
      <w:r w:rsidRPr="00DF1F97">
        <w:rPr>
          <w:sz w:val="28"/>
          <w:szCs w:val="28"/>
        </w:rPr>
        <w:t>АДМИНИСТРАЦИЯ АЧИНСКОГО МУНИЦИПАЛЬНОГО ОКРУГА</w:t>
      </w:r>
    </w:p>
    <w:p w:rsidR="00DF1F97" w:rsidRPr="00DF1F97" w:rsidRDefault="00DF1F97" w:rsidP="00DF1F97">
      <w:pPr>
        <w:autoSpaceDE/>
        <w:autoSpaceDN/>
        <w:jc w:val="center"/>
        <w:rPr>
          <w:sz w:val="24"/>
        </w:rPr>
      </w:pPr>
    </w:p>
    <w:p w:rsidR="00DF1F97" w:rsidRPr="00DF1F97" w:rsidRDefault="00DF1F97" w:rsidP="00DF1F97">
      <w:pPr>
        <w:autoSpaceDE/>
        <w:autoSpaceDN/>
        <w:jc w:val="center"/>
        <w:rPr>
          <w:sz w:val="24"/>
        </w:rPr>
      </w:pPr>
    </w:p>
    <w:p w:rsidR="00DF1F97" w:rsidRPr="00DF1F97" w:rsidRDefault="00DF1F97" w:rsidP="00DF1F97">
      <w:pPr>
        <w:autoSpaceDE/>
        <w:autoSpaceDN/>
        <w:spacing w:line="360" w:lineRule="auto"/>
        <w:jc w:val="center"/>
        <w:rPr>
          <w:sz w:val="48"/>
          <w:szCs w:val="48"/>
        </w:rPr>
      </w:pPr>
      <w:proofErr w:type="gramStart"/>
      <w:r w:rsidRPr="00DF1F97">
        <w:rPr>
          <w:sz w:val="48"/>
          <w:szCs w:val="48"/>
        </w:rPr>
        <w:t>П</w:t>
      </w:r>
      <w:proofErr w:type="gramEnd"/>
      <w:r w:rsidRPr="00DF1F97">
        <w:rPr>
          <w:sz w:val="48"/>
          <w:szCs w:val="48"/>
        </w:rPr>
        <w:t xml:space="preserve"> О С Т А Н О В Л Е Н И Е</w:t>
      </w:r>
    </w:p>
    <w:p w:rsidR="00DF1F97" w:rsidRPr="00DF1F97" w:rsidRDefault="00DF1F97" w:rsidP="00DF1F97">
      <w:pPr>
        <w:autoSpaceDE/>
        <w:autoSpaceDN/>
        <w:jc w:val="center"/>
        <w:rPr>
          <w:sz w:val="28"/>
          <w:szCs w:val="28"/>
        </w:rPr>
      </w:pPr>
    </w:p>
    <w:p w:rsidR="00DF1F97" w:rsidRPr="00DF1F97" w:rsidRDefault="00DF1F97" w:rsidP="00DF1F97">
      <w:pPr>
        <w:autoSpaceDE/>
        <w:autoSpaceDN/>
        <w:jc w:val="center"/>
        <w:rPr>
          <w:sz w:val="28"/>
          <w:szCs w:val="28"/>
        </w:rPr>
      </w:pPr>
    </w:p>
    <w:p w:rsidR="003B63CB" w:rsidRPr="008A07A3" w:rsidRDefault="003B63CB" w:rsidP="003B63CB">
      <w:pPr>
        <w:shd w:val="clear" w:color="auto" w:fill="FFFFFF"/>
        <w:tabs>
          <w:tab w:val="left" w:pos="3828"/>
        </w:tabs>
        <w:ind w:right="23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09</w:t>
      </w:r>
      <w:r w:rsidRPr="008A07A3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2</w:t>
      </w:r>
      <w:r w:rsidRPr="008A07A3">
        <w:rPr>
          <w:color w:val="000000"/>
          <w:sz w:val="28"/>
          <w:szCs w:val="28"/>
        </w:rPr>
        <w:t xml:space="preserve">.2026         </w:t>
      </w:r>
      <w:r w:rsidRPr="008A07A3">
        <w:rPr>
          <w:sz w:val="28"/>
          <w:szCs w:val="28"/>
        </w:rPr>
        <w:t xml:space="preserve">  </w:t>
      </w:r>
      <w:r w:rsidRPr="008A07A3">
        <w:rPr>
          <w:sz w:val="28"/>
          <w:szCs w:val="28"/>
          <w:shd w:val="clear" w:color="auto" w:fill="FFFFFF"/>
        </w:rPr>
        <w:t xml:space="preserve">      Ачинский муниципальный округ</w:t>
      </w:r>
      <w:r w:rsidRPr="008A07A3">
        <w:rPr>
          <w:color w:val="000000"/>
          <w:sz w:val="28"/>
          <w:szCs w:val="28"/>
          <w:shd w:val="clear" w:color="auto" w:fill="FFFFFF"/>
        </w:rPr>
        <w:t xml:space="preserve">                               </w:t>
      </w:r>
      <w:r w:rsidR="001E2646">
        <w:rPr>
          <w:color w:val="000000"/>
          <w:sz w:val="28"/>
          <w:szCs w:val="28"/>
          <w:shd w:val="clear" w:color="auto" w:fill="FFFFFF"/>
        </w:rPr>
        <w:t>086</w:t>
      </w:r>
      <w:r w:rsidRPr="008A07A3">
        <w:rPr>
          <w:color w:val="000000"/>
          <w:sz w:val="28"/>
          <w:szCs w:val="28"/>
          <w:shd w:val="clear" w:color="auto" w:fill="FFFFFF"/>
        </w:rPr>
        <w:t>-п</w:t>
      </w:r>
    </w:p>
    <w:p w:rsidR="00AE230D" w:rsidRPr="001C067E" w:rsidRDefault="00AE230D" w:rsidP="001C067E">
      <w:pPr>
        <w:widowControl w:val="0"/>
        <w:shd w:val="clear" w:color="auto" w:fill="FFFFFF"/>
        <w:tabs>
          <w:tab w:val="left" w:pos="7797"/>
        </w:tabs>
        <w:adjustRightInd w:val="0"/>
        <w:ind w:right="19"/>
        <w:jc w:val="center"/>
        <w:rPr>
          <w:spacing w:val="-4"/>
          <w:sz w:val="28"/>
          <w:szCs w:val="28"/>
        </w:rPr>
      </w:pPr>
    </w:p>
    <w:p w:rsidR="004E33F8" w:rsidRDefault="004E33F8" w:rsidP="00D308AC">
      <w:pPr>
        <w:rPr>
          <w:color w:val="000000"/>
          <w:sz w:val="28"/>
          <w:szCs w:val="28"/>
        </w:rPr>
      </w:pPr>
    </w:p>
    <w:p w:rsidR="00DF1F97" w:rsidRDefault="00DF1F97" w:rsidP="00D308AC">
      <w:pPr>
        <w:rPr>
          <w:color w:val="000000"/>
          <w:sz w:val="28"/>
          <w:szCs w:val="28"/>
        </w:rPr>
      </w:pPr>
    </w:p>
    <w:p w:rsidR="00DF1F97" w:rsidRDefault="00DF1F97" w:rsidP="00D308AC">
      <w:pPr>
        <w:rPr>
          <w:color w:val="000000"/>
          <w:sz w:val="28"/>
          <w:szCs w:val="28"/>
        </w:rPr>
      </w:pPr>
      <w:bookmarkStart w:id="0" w:name="_GoBack"/>
      <w:bookmarkEnd w:id="0"/>
    </w:p>
    <w:p w:rsidR="004E33F8" w:rsidRDefault="004E33F8" w:rsidP="00D308AC">
      <w:pPr>
        <w:rPr>
          <w:color w:val="000000"/>
          <w:sz w:val="28"/>
          <w:szCs w:val="28"/>
        </w:rPr>
      </w:pPr>
    </w:p>
    <w:p w:rsidR="00AE230D" w:rsidRDefault="004E33F8" w:rsidP="00A46887">
      <w:pPr>
        <w:ind w:right="4392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О принятии решения о проведении капитального ремонта общего имущества в многоквартирных домах, расположенных на территории </w:t>
      </w:r>
      <w:r w:rsidR="00A46887">
        <w:rPr>
          <w:color w:val="000000"/>
          <w:sz w:val="28"/>
          <w:szCs w:val="28"/>
        </w:rPr>
        <w:t>Ачинского муниципального округа</w:t>
      </w:r>
      <w:r>
        <w:rPr>
          <w:color w:val="000000"/>
          <w:sz w:val="28"/>
          <w:szCs w:val="28"/>
        </w:rPr>
        <w:t xml:space="preserve">, формирующих фонды капитального ремонта на счете регионального оператора, в которых собственники помещений </w:t>
      </w:r>
      <w:r>
        <w:rPr>
          <w:sz w:val="28"/>
          <w:szCs w:val="28"/>
        </w:rPr>
        <w:t>не приняли решение о проведении капитального ремонта общего имущества в эт</w:t>
      </w:r>
      <w:r w:rsidR="00B973AF">
        <w:rPr>
          <w:sz w:val="28"/>
          <w:szCs w:val="28"/>
        </w:rPr>
        <w:t>их</w:t>
      </w:r>
      <w:r>
        <w:rPr>
          <w:sz w:val="28"/>
          <w:szCs w:val="28"/>
        </w:rPr>
        <w:t xml:space="preserve"> многоквартирн</w:t>
      </w:r>
      <w:r w:rsidR="00B973AF">
        <w:rPr>
          <w:sz w:val="28"/>
          <w:szCs w:val="28"/>
        </w:rPr>
        <w:t>ых</w:t>
      </w:r>
      <w:r>
        <w:rPr>
          <w:sz w:val="28"/>
          <w:szCs w:val="28"/>
        </w:rPr>
        <w:t xml:space="preserve"> дом</w:t>
      </w:r>
      <w:r w:rsidR="00B973AF">
        <w:rPr>
          <w:sz w:val="28"/>
          <w:szCs w:val="28"/>
        </w:rPr>
        <w:t>ах</w:t>
      </w:r>
      <w:r w:rsidR="00A46887" w:rsidRPr="00A46887">
        <w:rPr>
          <w:color w:val="000000"/>
          <w:sz w:val="28"/>
          <w:szCs w:val="28"/>
        </w:rPr>
        <w:t xml:space="preserve"> </w:t>
      </w:r>
      <w:r w:rsidR="00A46887">
        <w:rPr>
          <w:color w:val="000000"/>
          <w:sz w:val="28"/>
          <w:szCs w:val="28"/>
        </w:rPr>
        <w:t>в 2026-2028 годах</w:t>
      </w:r>
      <w:proofErr w:type="gramEnd"/>
    </w:p>
    <w:p w:rsidR="00015B81" w:rsidRDefault="00015B81" w:rsidP="00B82D7A">
      <w:pPr>
        <w:pStyle w:val="Con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415F83" w:rsidRDefault="00DC0B4E" w:rsidP="00B82D7A">
      <w:pPr>
        <w:pStyle w:val="ConsTitle"/>
        <w:widowControl/>
        <w:ind w:firstLine="709"/>
        <w:jc w:val="both"/>
        <w:rPr>
          <w:sz w:val="28"/>
          <w:szCs w:val="28"/>
        </w:rPr>
      </w:pPr>
      <w:proofErr w:type="gramStart"/>
      <w:r w:rsidRPr="00B82D7A">
        <w:rPr>
          <w:rFonts w:ascii="Times New Roman" w:hAnsi="Times New Roman"/>
          <w:b w:val="0"/>
          <w:sz w:val="28"/>
          <w:szCs w:val="28"/>
        </w:rPr>
        <w:t xml:space="preserve">С </w:t>
      </w:r>
      <w:r w:rsidR="00BC1057" w:rsidRPr="00B82D7A">
        <w:rPr>
          <w:rFonts w:ascii="Times New Roman" w:hAnsi="Times New Roman"/>
          <w:b w:val="0"/>
          <w:sz w:val="28"/>
          <w:szCs w:val="28"/>
        </w:rPr>
        <w:t>целях проведения капитального ремонта</w:t>
      </w:r>
      <w:r w:rsidRPr="00B82D7A">
        <w:rPr>
          <w:rFonts w:ascii="Times New Roman" w:hAnsi="Times New Roman"/>
          <w:b w:val="0"/>
          <w:color w:val="000000"/>
          <w:sz w:val="28"/>
          <w:szCs w:val="28"/>
        </w:rPr>
        <w:t xml:space="preserve"> общего имущества в многоквартирных домах</w:t>
      </w:r>
      <w:r w:rsidR="00BC1057" w:rsidRPr="00B82D7A">
        <w:rPr>
          <w:rFonts w:ascii="Times New Roman" w:hAnsi="Times New Roman"/>
          <w:b w:val="0"/>
          <w:color w:val="000000"/>
          <w:sz w:val="28"/>
          <w:szCs w:val="28"/>
        </w:rPr>
        <w:t xml:space="preserve">, </w:t>
      </w:r>
      <w:r w:rsidRPr="00B82D7A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B82D7A">
        <w:rPr>
          <w:rFonts w:ascii="Times New Roman" w:hAnsi="Times New Roman"/>
          <w:b w:val="0"/>
          <w:sz w:val="28"/>
          <w:szCs w:val="28"/>
        </w:rPr>
        <w:t xml:space="preserve">расположенных на территории </w:t>
      </w:r>
      <w:r w:rsidR="00A24144">
        <w:rPr>
          <w:rFonts w:ascii="Times New Roman" w:hAnsi="Times New Roman"/>
          <w:b w:val="0"/>
          <w:sz w:val="28"/>
          <w:szCs w:val="28"/>
        </w:rPr>
        <w:t>Ачинского муниципального округа</w:t>
      </w:r>
      <w:r w:rsidR="00BC1057" w:rsidRPr="00B82D7A">
        <w:rPr>
          <w:rFonts w:ascii="Times New Roman" w:hAnsi="Times New Roman"/>
          <w:b w:val="0"/>
          <w:sz w:val="28"/>
          <w:szCs w:val="28"/>
        </w:rPr>
        <w:t xml:space="preserve">, в соответствии с региональной программой капитального  ремонта, </w:t>
      </w:r>
      <w:r w:rsidR="00A46887">
        <w:rPr>
          <w:rFonts w:ascii="Times New Roman" w:hAnsi="Times New Roman"/>
          <w:b w:val="0"/>
          <w:sz w:val="28"/>
          <w:szCs w:val="28"/>
        </w:rPr>
        <w:t xml:space="preserve">в соответствии </w:t>
      </w:r>
      <w:r w:rsidR="00A46887">
        <w:rPr>
          <w:rFonts w:ascii="Times New Roman" w:hAnsi="Times New Roman"/>
          <w:b w:val="0"/>
          <w:color w:val="000000"/>
          <w:sz w:val="28"/>
          <w:szCs w:val="28"/>
        </w:rPr>
        <w:t>со</w:t>
      </w:r>
      <w:r w:rsidR="00BC1057" w:rsidRPr="00B82D7A">
        <w:rPr>
          <w:rFonts w:ascii="Times New Roman" w:hAnsi="Times New Roman"/>
          <w:b w:val="0"/>
          <w:color w:val="000000"/>
          <w:sz w:val="28"/>
          <w:szCs w:val="28"/>
        </w:rPr>
        <w:t xml:space="preserve">  статьей 189 Жилищного кодекса РФ, статьей 16 Закона Красноярского края от  27.06.2013 </w:t>
      </w:r>
      <w:r w:rsidR="00D308AC" w:rsidRPr="00B82D7A">
        <w:rPr>
          <w:rFonts w:ascii="Times New Roman" w:hAnsi="Times New Roman"/>
          <w:b w:val="0"/>
          <w:sz w:val="28"/>
          <w:szCs w:val="28"/>
        </w:rPr>
        <w:t>№ 4-1451 «Об организации проведения капитального ремонта общего имущества в многоквартирных домах, расположенных на территории Красноярского края»,</w:t>
      </w:r>
      <w:r w:rsidR="00D308AC" w:rsidRPr="00D308AC">
        <w:rPr>
          <w:rFonts w:cs="Arial"/>
        </w:rPr>
        <w:t xml:space="preserve"> </w:t>
      </w:r>
      <w:r w:rsidR="00B82D7A">
        <w:rPr>
          <w:rFonts w:ascii="Times New Roman" w:hAnsi="Times New Roman"/>
          <w:b w:val="0"/>
          <w:color w:val="000000"/>
          <w:sz w:val="28"/>
          <w:szCs w:val="28"/>
        </w:rPr>
        <w:t>постановлением Правит</w:t>
      </w:r>
      <w:r w:rsidR="00A46887">
        <w:rPr>
          <w:rFonts w:ascii="Times New Roman" w:hAnsi="Times New Roman"/>
          <w:b w:val="0"/>
          <w:color w:val="000000"/>
          <w:sz w:val="28"/>
          <w:szCs w:val="28"/>
        </w:rPr>
        <w:t>ельства Красноярского края от 27</w:t>
      </w:r>
      <w:r w:rsidR="00B82D7A">
        <w:rPr>
          <w:rFonts w:ascii="Times New Roman" w:hAnsi="Times New Roman"/>
          <w:b w:val="0"/>
          <w:color w:val="000000"/>
          <w:sz w:val="28"/>
          <w:szCs w:val="28"/>
        </w:rPr>
        <w:t>.12.20</w:t>
      </w:r>
      <w:r w:rsidR="00A46887">
        <w:rPr>
          <w:rFonts w:ascii="Times New Roman" w:hAnsi="Times New Roman"/>
          <w:b w:val="0"/>
          <w:color w:val="000000"/>
          <w:sz w:val="28"/>
          <w:szCs w:val="28"/>
        </w:rPr>
        <w:t>13</w:t>
      </w:r>
      <w:proofErr w:type="gramEnd"/>
      <w:r w:rsidR="00B82D7A">
        <w:rPr>
          <w:rFonts w:ascii="Times New Roman" w:hAnsi="Times New Roman"/>
          <w:b w:val="0"/>
          <w:color w:val="000000"/>
          <w:sz w:val="28"/>
          <w:szCs w:val="28"/>
        </w:rPr>
        <w:t xml:space="preserve"> № </w:t>
      </w:r>
      <w:r w:rsidR="00A46887">
        <w:rPr>
          <w:rFonts w:ascii="Times New Roman" w:hAnsi="Times New Roman"/>
          <w:b w:val="0"/>
          <w:color w:val="000000"/>
          <w:sz w:val="28"/>
          <w:szCs w:val="28"/>
        </w:rPr>
        <w:lastRenderedPageBreak/>
        <w:t>709</w:t>
      </w:r>
      <w:r w:rsidR="00B82D7A">
        <w:rPr>
          <w:rFonts w:ascii="Times New Roman" w:hAnsi="Times New Roman"/>
          <w:b w:val="0"/>
          <w:color w:val="000000"/>
          <w:sz w:val="28"/>
          <w:szCs w:val="28"/>
        </w:rPr>
        <w:t>-п</w:t>
      </w:r>
      <w:r w:rsidR="00A46887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="00B82D7A">
        <w:rPr>
          <w:rFonts w:ascii="Times New Roman" w:hAnsi="Times New Roman"/>
          <w:b w:val="0"/>
          <w:color w:val="000000"/>
          <w:sz w:val="28"/>
          <w:szCs w:val="28"/>
        </w:rPr>
        <w:t xml:space="preserve"> «Об утверждении региональной программы капитального ремонта общего имущества в многоквартирных домах, расположенных на</w:t>
      </w:r>
      <w:r w:rsidR="00B973AF">
        <w:rPr>
          <w:rFonts w:ascii="Times New Roman" w:hAnsi="Times New Roman"/>
          <w:b w:val="0"/>
          <w:color w:val="000000"/>
          <w:sz w:val="28"/>
          <w:szCs w:val="28"/>
        </w:rPr>
        <w:t xml:space="preserve"> территории Красноярского края</w:t>
      </w:r>
      <w:r w:rsidR="008C289C">
        <w:rPr>
          <w:rFonts w:ascii="Times New Roman" w:hAnsi="Times New Roman"/>
          <w:b w:val="0"/>
          <w:color w:val="000000"/>
          <w:sz w:val="28"/>
          <w:szCs w:val="28"/>
        </w:rPr>
        <w:t>»</w:t>
      </w:r>
      <w:r w:rsidR="00B82D7A">
        <w:rPr>
          <w:rFonts w:ascii="Times New Roman" w:hAnsi="Times New Roman"/>
          <w:b w:val="0"/>
          <w:color w:val="000000"/>
          <w:sz w:val="28"/>
          <w:szCs w:val="28"/>
        </w:rPr>
        <w:t>, учитывая предложения Регионального фонда капитального ремонта</w:t>
      </w:r>
      <w:r w:rsidR="00B02BB7">
        <w:rPr>
          <w:rFonts w:ascii="Times New Roman" w:hAnsi="Times New Roman"/>
          <w:b w:val="0"/>
          <w:color w:val="000000"/>
          <w:sz w:val="28"/>
          <w:szCs w:val="28"/>
        </w:rPr>
        <w:t xml:space="preserve"> многоквартирных домов на территории </w:t>
      </w:r>
      <w:r w:rsidR="00B82D7A">
        <w:rPr>
          <w:rFonts w:ascii="Times New Roman" w:hAnsi="Times New Roman"/>
          <w:b w:val="0"/>
          <w:color w:val="000000"/>
          <w:sz w:val="28"/>
          <w:szCs w:val="28"/>
        </w:rPr>
        <w:t xml:space="preserve"> Красноярского края, руководствуясь статьями </w:t>
      </w:r>
      <w:r w:rsidR="004F4276" w:rsidRPr="004F4276">
        <w:rPr>
          <w:rFonts w:ascii="Times New Roman" w:hAnsi="Times New Roman"/>
          <w:b w:val="0"/>
          <w:sz w:val="28"/>
          <w:szCs w:val="28"/>
        </w:rPr>
        <w:t>16, 20</w:t>
      </w:r>
      <w:r w:rsidR="00B82D7A" w:rsidRPr="004F4276">
        <w:rPr>
          <w:rFonts w:ascii="Times New Roman" w:hAnsi="Times New Roman"/>
          <w:b w:val="0"/>
          <w:sz w:val="28"/>
          <w:szCs w:val="28"/>
        </w:rPr>
        <w:t xml:space="preserve"> </w:t>
      </w:r>
      <w:r w:rsidR="00B82D7A">
        <w:rPr>
          <w:rFonts w:ascii="Times New Roman" w:hAnsi="Times New Roman"/>
          <w:b w:val="0"/>
          <w:color w:val="000000"/>
          <w:sz w:val="28"/>
          <w:szCs w:val="28"/>
        </w:rPr>
        <w:t>Устава Ачинского муниципа</w:t>
      </w:r>
      <w:r w:rsidR="00B973AF">
        <w:rPr>
          <w:rFonts w:ascii="Times New Roman" w:hAnsi="Times New Roman"/>
          <w:b w:val="0"/>
          <w:color w:val="000000"/>
          <w:sz w:val="28"/>
          <w:szCs w:val="28"/>
        </w:rPr>
        <w:t>льного округа</w:t>
      </w:r>
      <w:r w:rsidR="00B82D7A">
        <w:rPr>
          <w:rFonts w:ascii="Times New Roman" w:hAnsi="Times New Roman"/>
          <w:b w:val="0"/>
          <w:color w:val="000000"/>
          <w:spacing w:val="1"/>
          <w:sz w:val="28"/>
          <w:szCs w:val="28"/>
        </w:rPr>
        <w:t>,</w:t>
      </w:r>
      <w:r w:rsidR="00C03A5A">
        <w:rPr>
          <w:sz w:val="28"/>
          <w:szCs w:val="28"/>
        </w:rPr>
        <w:t xml:space="preserve"> </w:t>
      </w:r>
    </w:p>
    <w:p w:rsidR="005B0360" w:rsidRDefault="005B0360" w:rsidP="00B82D7A">
      <w:pPr>
        <w:pStyle w:val="ConsTitle"/>
        <w:widowControl/>
        <w:ind w:firstLine="709"/>
        <w:jc w:val="both"/>
        <w:rPr>
          <w:sz w:val="28"/>
          <w:szCs w:val="28"/>
        </w:rPr>
      </w:pPr>
    </w:p>
    <w:p w:rsidR="00D308AC" w:rsidRPr="00D308AC" w:rsidRDefault="00D308AC" w:rsidP="00D308AC">
      <w:pPr>
        <w:shd w:val="clear" w:color="auto" w:fill="FFFFFF"/>
        <w:tabs>
          <w:tab w:val="left" w:pos="1080"/>
        </w:tabs>
        <w:spacing w:before="274"/>
        <w:ind w:left="7" w:firstLine="713"/>
        <w:jc w:val="both"/>
        <w:rPr>
          <w:color w:val="000000"/>
          <w:spacing w:val="1"/>
          <w:sz w:val="28"/>
          <w:szCs w:val="28"/>
        </w:rPr>
      </w:pPr>
      <w:r w:rsidRPr="00D308AC">
        <w:rPr>
          <w:color w:val="000000"/>
          <w:spacing w:val="1"/>
          <w:sz w:val="28"/>
          <w:szCs w:val="28"/>
        </w:rPr>
        <w:t>ПОСТАНОВЛЯЮ:</w:t>
      </w:r>
    </w:p>
    <w:p w:rsidR="005B0360" w:rsidRDefault="005B0360" w:rsidP="00D701B0">
      <w:pPr>
        <w:adjustRightInd w:val="0"/>
        <w:ind w:firstLine="709"/>
        <w:jc w:val="both"/>
        <w:rPr>
          <w:color w:val="000000"/>
          <w:spacing w:val="1"/>
          <w:sz w:val="28"/>
          <w:szCs w:val="28"/>
        </w:rPr>
      </w:pPr>
    </w:p>
    <w:p w:rsidR="00CE5322" w:rsidRDefault="00D308AC" w:rsidP="005B0360">
      <w:pPr>
        <w:adjustRightInd w:val="0"/>
        <w:ind w:firstLine="709"/>
        <w:jc w:val="both"/>
        <w:rPr>
          <w:color w:val="000000"/>
          <w:spacing w:val="2"/>
          <w:sz w:val="28"/>
          <w:szCs w:val="28"/>
        </w:rPr>
      </w:pPr>
      <w:r w:rsidRPr="00D308AC">
        <w:rPr>
          <w:color w:val="000000"/>
          <w:spacing w:val="1"/>
          <w:sz w:val="28"/>
          <w:szCs w:val="28"/>
        </w:rPr>
        <w:t>1.</w:t>
      </w:r>
      <w:r w:rsidR="00D701B0" w:rsidRPr="00D701B0">
        <w:rPr>
          <w:color w:val="000000"/>
          <w:sz w:val="28"/>
          <w:szCs w:val="28"/>
        </w:rPr>
        <w:t xml:space="preserve"> </w:t>
      </w:r>
      <w:proofErr w:type="gramStart"/>
      <w:r w:rsidR="00D701B0">
        <w:rPr>
          <w:color w:val="000000"/>
          <w:sz w:val="28"/>
          <w:szCs w:val="28"/>
        </w:rPr>
        <w:t xml:space="preserve">Принять решение о проведении капитального ремонта общего имущества в многоквартирных домах, расположенных на территории </w:t>
      </w:r>
      <w:r w:rsidR="00A46887">
        <w:rPr>
          <w:color w:val="000000"/>
          <w:sz w:val="28"/>
          <w:szCs w:val="28"/>
        </w:rPr>
        <w:t>Ачинского муниципального округа</w:t>
      </w:r>
      <w:r w:rsidR="00D701B0">
        <w:rPr>
          <w:color w:val="000000"/>
          <w:sz w:val="28"/>
          <w:szCs w:val="28"/>
        </w:rPr>
        <w:t>, формирующих фонды капитального ремонта на счете регионального оператора, в которых собственники помещений не приняли решение о проведении капитального ремонта общего имущества в эт</w:t>
      </w:r>
      <w:r w:rsidR="00B973AF">
        <w:rPr>
          <w:color w:val="000000"/>
          <w:sz w:val="28"/>
          <w:szCs w:val="28"/>
        </w:rPr>
        <w:t>их</w:t>
      </w:r>
      <w:r w:rsidR="00D701B0">
        <w:rPr>
          <w:color w:val="000000"/>
          <w:sz w:val="28"/>
          <w:szCs w:val="28"/>
        </w:rPr>
        <w:t xml:space="preserve"> многоквартирн</w:t>
      </w:r>
      <w:r w:rsidR="00B973AF">
        <w:rPr>
          <w:color w:val="000000"/>
          <w:sz w:val="28"/>
          <w:szCs w:val="28"/>
        </w:rPr>
        <w:t>ых</w:t>
      </w:r>
      <w:r w:rsidR="00D701B0">
        <w:rPr>
          <w:color w:val="000000"/>
          <w:sz w:val="28"/>
          <w:szCs w:val="28"/>
        </w:rPr>
        <w:t xml:space="preserve"> дом</w:t>
      </w:r>
      <w:r w:rsidR="005B0360">
        <w:rPr>
          <w:color w:val="000000"/>
          <w:sz w:val="28"/>
          <w:szCs w:val="28"/>
        </w:rPr>
        <w:t>а</w:t>
      </w:r>
      <w:r w:rsidR="00B973AF">
        <w:rPr>
          <w:color w:val="000000"/>
          <w:sz w:val="28"/>
          <w:szCs w:val="28"/>
        </w:rPr>
        <w:t>х</w:t>
      </w:r>
      <w:r w:rsidR="00F34B9A" w:rsidRPr="00F34B9A">
        <w:rPr>
          <w:color w:val="000000"/>
          <w:sz w:val="28"/>
          <w:szCs w:val="28"/>
        </w:rPr>
        <w:t xml:space="preserve"> </w:t>
      </w:r>
      <w:r w:rsidR="00F34B9A">
        <w:rPr>
          <w:color w:val="000000"/>
          <w:sz w:val="28"/>
          <w:szCs w:val="28"/>
        </w:rPr>
        <w:t xml:space="preserve">в 2026-2028 </w:t>
      </w:r>
      <w:r w:rsidR="004D00AA">
        <w:rPr>
          <w:color w:val="000000"/>
          <w:sz w:val="28"/>
          <w:szCs w:val="28"/>
        </w:rPr>
        <w:t>годах,</w:t>
      </w:r>
      <w:r w:rsidR="00D701B0">
        <w:rPr>
          <w:color w:val="000000"/>
          <w:sz w:val="28"/>
          <w:szCs w:val="28"/>
        </w:rPr>
        <w:t xml:space="preserve"> согласно</w:t>
      </w:r>
      <w:r w:rsidR="00D701B0">
        <w:rPr>
          <w:color w:val="000000"/>
          <w:spacing w:val="2"/>
          <w:sz w:val="28"/>
          <w:szCs w:val="28"/>
        </w:rPr>
        <w:t xml:space="preserve"> приложению.</w:t>
      </w:r>
      <w:proofErr w:type="gramEnd"/>
    </w:p>
    <w:p w:rsidR="00CE5322" w:rsidRDefault="00CE5322" w:rsidP="005B0360">
      <w:pPr>
        <w:adjustRightInd w:val="0"/>
        <w:ind w:firstLine="709"/>
        <w:jc w:val="both"/>
        <w:rPr>
          <w:color w:val="000000"/>
          <w:spacing w:val="2"/>
          <w:sz w:val="28"/>
          <w:szCs w:val="28"/>
        </w:rPr>
      </w:pPr>
    </w:p>
    <w:p w:rsidR="005B0360" w:rsidRDefault="004335D3" w:rsidP="005B0360">
      <w:pPr>
        <w:adjustRightInd w:val="0"/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rFonts w:cs="Arial"/>
          <w:sz w:val="28"/>
          <w:szCs w:val="28"/>
        </w:rPr>
        <w:t>2</w:t>
      </w:r>
      <w:r w:rsidR="00D308AC" w:rsidRPr="00D308AC">
        <w:rPr>
          <w:rFonts w:cs="Arial"/>
          <w:sz w:val="28"/>
          <w:szCs w:val="28"/>
        </w:rPr>
        <w:t>.</w:t>
      </w:r>
      <w:r w:rsidR="009F2115" w:rsidRPr="009F2115">
        <w:rPr>
          <w:rFonts w:ascii="Calibri" w:hAnsi="Calibri" w:cs="Calibri"/>
          <w:color w:val="1A1A1A"/>
          <w:sz w:val="28"/>
          <w:szCs w:val="28"/>
          <w:shd w:val="clear" w:color="auto" w:fill="FFFFFF"/>
        </w:rPr>
        <w:t xml:space="preserve"> </w:t>
      </w:r>
      <w:r w:rsidR="009F2115" w:rsidRPr="009F2115">
        <w:rPr>
          <w:color w:val="1A1A1A"/>
          <w:sz w:val="28"/>
          <w:szCs w:val="28"/>
          <w:shd w:val="clear" w:color="auto" w:fill="FFFFFF"/>
        </w:rPr>
        <w:t xml:space="preserve">Опубликовать </w:t>
      </w:r>
      <w:r w:rsidR="00FE7862">
        <w:rPr>
          <w:color w:val="1A1A1A"/>
          <w:sz w:val="28"/>
          <w:szCs w:val="28"/>
          <w:shd w:val="clear" w:color="auto" w:fill="FFFFFF"/>
        </w:rPr>
        <w:t>п</w:t>
      </w:r>
      <w:r w:rsidR="009F2115" w:rsidRPr="009F2115">
        <w:rPr>
          <w:color w:val="1A1A1A"/>
          <w:sz w:val="28"/>
          <w:szCs w:val="28"/>
          <w:shd w:val="clear" w:color="auto" w:fill="FFFFFF"/>
        </w:rPr>
        <w:t xml:space="preserve">остановление в </w:t>
      </w:r>
      <w:r w:rsidR="004F4276">
        <w:rPr>
          <w:color w:val="1A1A1A"/>
          <w:sz w:val="28"/>
          <w:szCs w:val="28"/>
          <w:shd w:val="clear" w:color="auto" w:fill="FFFFFF"/>
        </w:rPr>
        <w:t>газете «Ачинская газета»</w:t>
      </w:r>
      <w:r w:rsidR="009F2115" w:rsidRPr="009F2115">
        <w:rPr>
          <w:color w:val="1A1A1A"/>
          <w:sz w:val="28"/>
          <w:szCs w:val="28"/>
          <w:shd w:val="clear" w:color="auto" w:fill="FFFFFF"/>
        </w:rPr>
        <w:t xml:space="preserve"> </w:t>
      </w:r>
      <w:r w:rsidR="004F4276">
        <w:rPr>
          <w:color w:val="1A1A1A"/>
          <w:sz w:val="28"/>
          <w:szCs w:val="28"/>
          <w:shd w:val="clear" w:color="auto" w:fill="FFFFFF"/>
        </w:rPr>
        <w:t xml:space="preserve">и </w:t>
      </w:r>
      <w:r w:rsidR="00D90EA8">
        <w:rPr>
          <w:color w:val="1A1A1A"/>
          <w:sz w:val="28"/>
          <w:szCs w:val="28"/>
          <w:shd w:val="clear" w:color="auto" w:fill="FFFFFF"/>
        </w:rPr>
        <w:t xml:space="preserve">разместить на </w:t>
      </w:r>
      <w:r w:rsidR="00A46887">
        <w:rPr>
          <w:color w:val="1A1A1A"/>
          <w:sz w:val="28"/>
          <w:szCs w:val="28"/>
          <w:shd w:val="clear" w:color="auto" w:fill="FFFFFF"/>
        </w:rPr>
        <w:t xml:space="preserve">официальном </w:t>
      </w:r>
      <w:r w:rsidR="00E05AC1">
        <w:rPr>
          <w:color w:val="1A1A1A"/>
          <w:sz w:val="28"/>
          <w:szCs w:val="28"/>
          <w:shd w:val="clear" w:color="auto" w:fill="FFFFFF"/>
        </w:rPr>
        <w:t>сайте муниципального</w:t>
      </w:r>
      <w:r w:rsidR="00D90EA8">
        <w:rPr>
          <w:color w:val="1A1A1A"/>
          <w:sz w:val="28"/>
          <w:szCs w:val="28"/>
          <w:shd w:val="clear" w:color="auto" w:fill="FFFFFF"/>
        </w:rPr>
        <w:t xml:space="preserve"> образования</w:t>
      </w:r>
      <w:r w:rsidR="00E05AC1">
        <w:rPr>
          <w:color w:val="1A1A1A"/>
          <w:sz w:val="28"/>
          <w:szCs w:val="28"/>
          <w:shd w:val="clear" w:color="auto" w:fill="FFFFFF"/>
        </w:rPr>
        <w:t xml:space="preserve"> </w:t>
      </w:r>
      <w:r w:rsidR="009F2115" w:rsidRPr="009F2115">
        <w:rPr>
          <w:color w:val="1A1A1A"/>
          <w:sz w:val="28"/>
          <w:szCs w:val="28"/>
          <w:shd w:val="clear" w:color="auto" w:fill="FFFFFF"/>
        </w:rPr>
        <w:t>в информационн</w:t>
      </w:r>
      <w:proofErr w:type="gramStart"/>
      <w:r w:rsidR="009F2115" w:rsidRPr="009F2115">
        <w:rPr>
          <w:color w:val="1A1A1A"/>
          <w:sz w:val="28"/>
          <w:szCs w:val="28"/>
          <w:shd w:val="clear" w:color="auto" w:fill="FFFFFF"/>
        </w:rPr>
        <w:t>о-</w:t>
      </w:r>
      <w:proofErr w:type="gramEnd"/>
      <w:r w:rsidR="009F2115" w:rsidRPr="009F2115">
        <w:rPr>
          <w:color w:val="1A1A1A"/>
          <w:sz w:val="28"/>
          <w:szCs w:val="28"/>
          <w:shd w:val="clear" w:color="auto" w:fill="FFFFFF"/>
        </w:rPr>
        <w:t xml:space="preserve"> телекоммуникационной сети </w:t>
      </w:r>
      <w:r w:rsidR="004F4276">
        <w:rPr>
          <w:color w:val="1A1A1A"/>
          <w:sz w:val="28"/>
          <w:szCs w:val="28"/>
          <w:shd w:val="clear" w:color="auto" w:fill="FFFFFF"/>
        </w:rPr>
        <w:t>«</w:t>
      </w:r>
      <w:r w:rsidR="009F2115" w:rsidRPr="009F2115">
        <w:rPr>
          <w:color w:val="1A1A1A"/>
          <w:sz w:val="28"/>
          <w:szCs w:val="28"/>
          <w:shd w:val="clear" w:color="auto" w:fill="FFFFFF"/>
        </w:rPr>
        <w:t>Интернет</w:t>
      </w:r>
      <w:r w:rsidR="004F4276">
        <w:rPr>
          <w:color w:val="1A1A1A"/>
          <w:sz w:val="28"/>
          <w:szCs w:val="28"/>
          <w:shd w:val="clear" w:color="auto" w:fill="FFFFFF"/>
        </w:rPr>
        <w:t>»</w:t>
      </w:r>
      <w:r w:rsidR="00D308AC" w:rsidRPr="009F2115">
        <w:rPr>
          <w:sz w:val="28"/>
          <w:szCs w:val="28"/>
        </w:rPr>
        <w:t>.</w:t>
      </w:r>
    </w:p>
    <w:p w:rsidR="005B0360" w:rsidRDefault="005B0360" w:rsidP="005B0360">
      <w:pPr>
        <w:adjustRightInd w:val="0"/>
        <w:ind w:firstLine="709"/>
        <w:jc w:val="both"/>
        <w:rPr>
          <w:color w:val="000000"/>
          <w:spacing w:val="2"/>
          <w:sz w:val="28"/>
          <w:szCs w:val="28"/>
        </w:rPr>
      </w:pPr>
    </w:p>
    <w:p w:rsidR="00CE5322" w:rsidRDefault="003C4E92" w:rsidP="00CE5322">
      <w:pPr>
        <w:adjustRightInd w:val="0"/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308AC">
        <w:rPr>
          <w:rFonts w:cs="Arial"/>
          <w:sz w:val="28"/>
          <w:szCs w:val="28"/>
        </w:rPr>
        <w:t>Контроль исполн</w:t>
      </w:r>
      <w:r>
        <w:rPr>
          <w:rFonts w:cs="Arial"/>
          <w:sz w:val="28"/>
          <w:szCs w:val="28"/>
        </w:rPr>
        <w:t xml:space="preserve">ения постановления возложить на </w:t>
      </w:r>
      <w:r w:rsidR="00C03A5A">
        <w:rPr>
          <w:rFonts w:cs="Arial"/>
          <w:sz w:val="28"/>
          <w:szCs w:val="28"/>
        </w:rPr>
        <w:t xml:space="preserve">первого заместителя </w:t>
      </w:r>
      <w:r w:rsidR="00C03A5A" w:rsidRPr="00D308AC">
        <w:rPr>
          <w:rFonts w:cs="Arial"/>
          <w:sz w:val="28"/>
          <w:szCs w:val="28"/>
        </w:rPr>
        <w:t>Главы</w:t>
      </w:r>
      <w:r>
        <w:rPr>
          <w:rFonts w:cs="Arial"/>
          <w:sz w:val="28"/>
          <w:szCs w:val="28"/>
        </w:rPr>
        <w:t xml:space="preserve"> </w:t>
      </w:r>
      <w:r w:rsidR="005431CD">
        <w:rPr>
          <w:rFonts w:cs="Arial"/>
          <w:sz w:val="28"/>
          <w:szCs w:val="28"/>
        </w:rPr>
        <w:t xml:space="preserve">Ачинского муниципального округа </w:t>
      </w:r>
      <w:r w:rsidR="00C03A5A">
        <w:rPr>
          <w:rFonts w:cs="Arial"/>
          <w:sz w:val="28"/>
          <w:szCs w:val="28"/>
        </w:rPr>
        <w:t>Е.А. Пенского.</w:t>
      </w:r>
    </w:p>
    <w:p w:rsidR="00CE5322" w:rsidRDefault="00CE5322" w:rsidP="00CE5322">
      <w:pPr>
        <w:adjustRightInd w:val="0"/>
        <w:ind w:firstLine="709"/>
        <w:jc w:val="both"/>
        <w:rPr>
          <w:color w:val="000000"/>
          <w:spacing w:val="2"/>
          <w:sz w:val="28"/>
          <w:szCs w:val="28"/>
        </w:rPr>
      </w:pPr>
    </w:p>
    <w:p w:rsidR="00D308AC" w:rsidRPr="00CE5322" w:rsidRDefault="003C4E92" w:rsidP="00CE5322">
      <w:pPr>
        <w:adjustRightInd w:val="0"/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rFonts w:cs="Arial"/>
          <w:sz w:val="28"/>
          <w:szCs w:val="28"/>
        </w:rPr>
        <w:t>4</w:t>
      </w:r>
      <w:r w:rsidR="00D308AC" w:rsidRPr="00D308AC">
        <w:rPr>
          <w:rFonts w:cs="Arial"/>
          <w:sz w:val="28"/>
          <w:szCs w:val="28"/>
        </w:rPr>
        <w:t xml:space="preserve">. </w:t>
      </w:r>
      <w:r w:rsidR="00D308AC" w:rsidRPr="00D308AC">
        <w:rPr>
          <w:rFonts w:cs="Arial"/>
          <w:color w:val="000000"/>
          <w:sz w:val="28"/>
          <w:szCs w:val="28"/>
        </w:rPr>
        <w:t xml:space="preserve">Постановление вступает в силу </w:t>
      </w:r>
      <w:r w:rsidR="00232AEF">
        <w:rPr>
          <w:rFonts w:cs="Arial"/>
          <w:color w:val="000000"/>
          <w:sz w:val="28"/>
          <w:szCs w:val="28"/>
        </w:rPr>
        <w:t>после</w:t>
      </w:r>
      <w:r w:rsidR="00D308AC" w:rsidRPr="00D308AC">
        <w:rPr>
          <w:rFonts w:cs="Arial"/>
          <w:color w:val="000000"/>
          <w:sz w:val="28"/>
          <w:szCs w:val="28"/>
        </w:rPr>
        <w:t xml:space="preserve"> его официального опубликования.</w:t>
      </w:r>
    </w:p>
    <w:p w:rsidR="00CE5322" w:rsidRDefault="00CE5322" w:rsidP="00D308AC">
      <w:pPr>
        <w:tabs>
          <w:tab w:val="left" w:pos="0"/>
          <w:tab w:val="left" w:pos="6156"/>
        </w:tabs>
        <w:ind w:left="928"/>
        <w:jc w:val="both"/>
        <w:rPr>
          <w:sz w:val="28"/>
          <w:szCs w:val="28"/>
        </w:rPr>
      </w:pPr>
    </w:p>
    <w:p w:rsidR="00CE5322" w:rsidRDefault="00CE5322" w:rsidP="00D308AC">
      <w:pPr>
        <w:tabs>
          <w:tab w:val="left" w:pos="0"/>
          <w:tab w:val="left" w:pos="6156"/>
        </w:tabs>
        <w:ind w:left="928"/>
        <w:jc w:val="both"/>
        <w:rPr>
          <w:sz w:val="28"/>
          <w:szCs w:val="28"/>
        </w:rPr>
      </w:pPr>
    </w:p>
    <w:p w:rsidR="00CE5322" w:rsidRDefault="00CE5322" w:rsidP="00CE5322">
      <w:pPr>
        <w:tabs>
          <w:tab w:val="left" w:pos="0"/>
          <w:tab w:val="left" w:pos="61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Ачинского  </w:t>
      </w:r>
    </w:p>
    <w:p w:rsidR="00D308AC" w:rsidRPr="00D308AC" w:rsidRDefault="00CE5322" w:rsidP="00CE5322">
      <w:pPr>
        <w:tabs>
          <w:tab w:val="left" w:pos="0"/>
          <w:tab w:val="left" w:pos="61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                                                                   И.П. Титенков</w:t>
      </w:r>
      <w:r w:rsidR="00D308AC" w:rsidRPr="00D308AC">
        <w:rPr>
          <w:sz w:val="28"/>
          <w:szCs w:val="28"/>
        </w:rPr>
        <w:tab/>
      </w:r>
    </w:p>
    <w:p w:rsidR="00D308AC" w:rsidRPr="00D308AC" w:rsidRDefault="00D308AC" w:rsidP="00D308AC">
      <w:pPr>
        <w:tabs>
          <w:tab w:val="left" w:pos="0"/>
        </w:tabs>
        <w:jc w:val="both"/>
        <w:rPr>
          <w:sz w:val="28"/>
          <w:szCs w:val="28"/>
        </w:rPr>
      </w:pPr>
    </w:p>
    <w:p w:rsidR="00394867" w:rsidRDefault="00394867" w:rsidP="00D308AC"/>
    <w:p w:rsidR="004F4276" w:rsidRDefault="004F4276" w:rsidP="007708DE">
      <w:pPr>
        <w:rPr>
          <w:sz w:val="22"/>
        </w:rPr>
      </w:pPr>
    </w:p>
    <w:p w:rsidR="004F4276" w:rsidRDefault="004F4276" w:rsidP="007708DE">
      <w:pPr>
        <w:rPr>
          <w:sz w:val="22"/>
        </w:rPr>
      </w:pPr>
    </w:p>
    <w:p w:rsidR="004F4276" w:rsidRDefault="004F4276" w:rsidP="007708DE">
      <w:pPr>
        <w:rPr>
          <w:sz w:val="22"/>
        </w:rPr>
      </w:pPr>
    </w:p>
    <w:p w:rsidR="004F4276" w:rsidRDefault="004F4276" w:rsidP="007708DE">
      <w:pPr>
        <w:rPr>
          <w:sz w:val="22"/>
        </w:rPr>
      </w:pPr>
    </w:p>
    <w:p w:rsidR="00E05AC1" w:rsidRDefault="00E05AC1" w:rsidP="007708DE">
      <w:pPr>
        <w:rPr>
          <w:sz w:val="22"/>
        </w:rPr>
      </w:pPr>
    </w:p>
    <w:p w:rsidR="004E33F8" w:rsidRDefault="004E33F8" w:rsidP="007708DE">
      <w:pPr>
        <w:rPr>
          <w:sz w:val="22"/>
        </w:rPr>
      </w:pPr>
    </w:p>
    <w:p w:rsidR="004E33F8" w:rsidRDefault="004E33F8" w:rsidP="007708DE">
      <w:pPr>
        <w:rPr>
          <w:sz w:val="22"/>
        </w:rPr>
      </w:pPr>
    </w:p>
    <w:p w:rsidR="00B02BB7" w:rsidRDefault="00B02BB7" w:rsidP="007708DE">
      <w:pPr>
        <w:rPr>
          <w:sz w:val="22"/>
        </w:rPr>
      </w:pPr>
    </w:p>
    <w:p w:rsidR="00B02BB7" w:rsidRDefault="00B02BB7" w:rsidP="007708DE">
      <w:pPr>
        <w:rPr>
          <w:sz w:val="22"/>
        </w:rPr>
      </w:pPr>
    </w:p>
    <w:p w:rsidR="00CE5322" w:rsidRDefault="00CE5322" w:rsidP="007708DE">
      <w:pPr>
        <w:rPr>
          <w:sz w:val="22"/>
        </w:rPr>
      </w:pPr>
    </w:p>
    <w:p w:rsidR="00CE5322" w:rsidRDefault="00CE5322" w:rsidP="007708DE">
      <w:pPr>
        <w:rPr>
          <w:sz w:val="22"/>
        </w:rPr>
      </w:pPr>
    </w:p>
    <w:p w:rsidR="00CE5322" w:rsidRDefault="00CE5322" w:rsidP="007708DE">
      <w:pPr>
        <w:rPr>
          <w:sz w:val="22"/>
        </w:rPr>
      </w:pPr>
    </w:p>
    <w:p w:rsidR="00CE5322" w:rsidRDefault="00CE5322" w:rsidP="007708DE">
      <w:pPr>
        <w:rPr>
          <w:sz w:val="22"/>
        </w:rPr>
      </w:pPr>
    </w:p>
    <w:p w:rsidR="00BB2BB1" w:rsidRDefault="00BB2BB1" w:rsidP="007708DE">
      <w:pPr>
        <w:rPr>
          <w:sz w:val="22"/>
        </w:rPr>
      </w:pPr>
    </w:p>
    <w:p w:rsidR="00BB2BB1" w:rsidRDefault="00BB2BB1" w:rsidP="007708DE">
      <w:pPr>
        <w:rPr>
          <w:sz w:val="22"/>
        </w:rPr>
        <w:sectPr w:rsidR="00BB2BB1" w:rsidSect="003B63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B23CC" w:rsidRDefault="004B23CC" w:rsidP="004B23CC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4B23CC" w:rsidRDefault="004B23CC" w:rsidP="004B23C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="004F4276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</w:p>
    <w:p w:rsidR="004B23CC" w:rsidRDefault="00565062" w:rsidP="004B23CC">
      <w:pPr>
        <w:jc w:val="right"/>
        <w:rPr>
          <w:sz w:val="28"/>
          <w:szCs w:val="28"/>
        </w:rPr>
      </w:pPr>
      <w:r>
        <w:rPr>
          <w:sz w:val="28"/>
          <w:szCs w:val="28"/>
        </w:rPr>
        <w:t>Ачинского муниципального округа</w:t>
      </w:r>
    </w:p>
    <w:p w:rsidR="004B23CC" w:rsidRDefault="004B23CC" w:rsidP="004B23C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B63CB">
        <w:rPr>
          <w:sz w:val="28"/>
          <w:szCs w:val="28"/>
        </w:rPr>
        <w:t>09.02.2026</w:t>
      </w:r>
      <w:r>
        <w:rPr>
          <w:sz w:val="28"/>
          <w:szCs w:val="28"/>
        </w:rPr>
        <w:t xml:space="preserve"> № </w:t>
      </w:r>
      <w:r w:rsidR="008250A5">
        <w:rPr>
          <w:sz w:val="28"/>
          <w:szCs w:val="28"/>
        </w:rPr>
        <w:t>086</w:t>
      </w:r>
      <w:r w:rsidR="003B63CB">
        <w:rPr>
          <w:sz w:val="28"/>
          <w:szCs w:val="28"/>
        </w:rPr>
        <w:t>-п</w:t>
      </w:r>
    </w:p>
    <w:p w:rsidR="00766EA4" w:rsidRDefault="00766EA4" w:rsidP="007708DE">
      <w:pPr>
        <w:rPr>
          <w:sz w:val="22"/>
        </w:rPr>
      </w:pPr>
    </w:p>
    <w:p w:rsidR="002D12A4" w:rsidRPr="00355492" w:rsidRDefault="00355492" w:rsidP="008D228D">
      <w:pPr>
        <w:jc w:val="center"/>
        <w:rPr>
          <w:sz w:val="28"/>
          <w:szCs w:val="28"/>
        </w:rPr>
      </w:pPr>
      <w:proofErr w:type="gramStart"/>
      <w:r w:rsidRPr="00355492">
        <w:rPr>
          <w:sz w:val="28"/>
          <w:szCs w:val="28"/>
        </w:rPr>
        <w:t xml:space="preserve">Перечень многоквартирных домов, расположенных на территории </w:t>
      </w:r>
      <w:r w:rsidR="00565062">
        <w:rPr>
          <w:sz w:val="28"/>
          <w:szCs w:val="28"/>
        </w:rPr>
        <w:t>Ачинского муниципального округа</w:t>
      </w:r>
      <w:r w:rsidRPr="00355492">
        <w:rPr>
          <w:sz w:val="28"/>
          <w:szCs w:val="28"/>
        </w:rPr>
        <w:t>, формирующих фонды капитального ремонта на счете регионального оператора, в которых собственники помещений не приняли решение о проведении капитального ремонта общего имущества в эт</w:t>
      </w:r>
      <w:r w:rsidR="00A92D76">
        <w:rPr>
          <w:sz w:val="28"/>
          <w:szCs w:val="28"/>
        </w:rPr>
        <w:t>их</w:t>
      </w:r>
      <w:r w:rsidRPr="00355492">
        <w:rPr>
          <w:sz w:val="28"/>
          <w:szCs w:val="28"/>
        </w:rPr>
        <w:t xml:space="preserve"> многоквартирн</w:t>
      </w:r>
      <w:r w:rsidR="00A92D76">
        <w:rPr>
          <w:sz w:val="28"/>
          <w:szCs w:val="28"/>
        </w:rPr>
        <w:t>ых домах</w:t>
      </w:r>
      <w:r w:rsidR="00DB1E12" w:rsidRPr="00DB1E12">
        <w:rPr>
          <w:sz w:val="28"/>
          <w:szCs w:val="28"/>
        </w:rPr>
        <w:t xml:space="preserve"> </w:t>
      </w:r>
      <w:r w:rsidR="00DB1E12" w:rsidRPr="00355492">
        <w:rPr>
          <w:sz w:val="28"/>
          <w:szCs w:val="28"/>
        </w:rPr>
        <w:t>в 2026-2028</w:t>
      </w:r>
      <w:r w:rsidR="00DB1E12">
        <w:rPr>
          <w:sz w:val="28"/>
          <w:szCs w:val="28"/>
        </w:rPr>
        <w:t xml:space="preserve"> годах</w:t>
      </w:r>
      <w:proofErr w:type="gramEnd"/>
    </w:p>
    <w:p w:rsidR="002D12A4" w:rsidRDefault="002D12A4" w:rsidP="007708DE">
      <w:pPr>
        <w:rPr>
          <w:sz w:val="22"/>
        </w:rPr>
      </w:pPr>
    </w:p>
    <w:p w:rsidR="002D12A4" w:rsidRDefault="002D12A4" w:rsidP="007708DE">
      <w:pPr>
        <w:rPr>
          <w:sz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"/>
        <w:gridCol w:w="2850"/>
        <w:gridCol w:w="4084"/>
        <w:gridCol w:w="1589"/>
      </w:tblGrid>
      <w:tr w:rsidR="002D12A4" w:rsidTr="004B23CC">
        <w:trPr>
          <w:trHeight w:val="738"/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A4" w:rsidRDefault="002D12A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№№ </w:t>
            </w:r>
            <w:proofErr w:type="gramStart"/>
            <w:r>
              <w:rPr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A4" w:rsidRDefault="002D12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Адрес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A4" w:rsidRDefault="002D12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Вид работ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A4" w:rsidRDefault="002D12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Год выполнения работ</w:t>
            </w:r>
          </w:p>
        </w:tc>
      </w:tr>
      <w:tr w:rsidR="00D33562" w:rsidTr="004B23CC">
        <w:trPr>
          <w:trHeight w:val="1152"/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562" w:rsidRDefault="000629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562" w:rsidRDefault="00D33562" w:rsidP="0056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Ачинск, </w:t>
            </w:r>
            <w:proofErr w:type="spellStart"/>
            <w:r>
              <w:rPr>
                <w:sz w:val="28"/>
                <w:szCs w:val="28"/>
              </w:rPr>
              <w:t>мкр</w:t>
            </w:r>
            <w:proofErr w:type="spellEnd"/>
            <w:r>
              <w:rPr>
                <w:sz w:val="28"/>
                <w:szCs w:val="28"/>
              </w:rPr>
              <w:t>. Авиатор</w:t>
            </w:r>
            <w:proofErr w:type="gramStart"/>
            <w:r w:rsidR="005650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,</w:t>
            </w:r>
            <w:proofErr w:type="gramEnd"/>
            <w:r>
              <w:rPr>
                <w:sz w:val="28"/>
                <w:szCs w:val="28"/>
              </w:rPr>
              <w:t xml:space="preserve"> д. 4        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562" w:rsidRDefault="00D33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крыши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562" w:rsidRDefault="000629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2026-</w:t>
            </w:r>
            <w:r w:rsidR="00D33562">
              <w:rPr>
                <w:sz w:val="28"/>
                <w:szCs w:val="28"/>
              </w:rPr>
              <w:t>2028</w:t>
            </w:r>
          </w:p>
        </w:tc>
      </w:tr>
      <w:tr w:rsidR="00E6239C" w:rsidTr="004B23CC">
        <w:trPr>
          <w:trHeight w:val="1152"/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39C" w:rsidRDefault="000629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39C" w:rsidRDefault="00E6239C" w:rsidP="00E623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Ачинск,                                   ул. Калинина, д. 28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39C" w:rsidRDefault="00E623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Утепление и ремонт фасада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39C" w:rsidRDefault="000629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2026-</w:t>
            </w:r>
            <w:r w:rsidR="00E6239C">
              <w:rPr>
                <w:sz w:val="28"/>
                <w:szCs w:val="28"/>
              </w:rPr>
              <w:t>2028</w:t>
            </w:r>
          </w:p>
        </w:tc>
      </w:tr>
      <w:tr w:rsidR="00E6239C" w:rsidTr="004B23CC">
        <w:trPr>
          <w:trHeight w:val="1152"/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39C" w:rsidRDefault="000629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39C" w:rsidRDefault="00E623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Ачинск,                               ул. Коминтерна, д. 32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39C" w:rsidRDefault="00E623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фундамента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39C" w:rsidRDefault="000629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2026-</w:t>
            </w:r>
            <w:r w:rsidR="00E6239C">
              <w:rPr>
                <w:sz w:val="28"/>
                <w:szCs w:val="28"/>
              </w:rPr>
              <w:t>2028</w:t>
            </w:r>
          </w:p>
        </w:tc>
      </w:tr>
      <w:tr w:rsidR="002D12A4" w:rsidTr="004B23CC">
        <w:trPr>
          <w:trHeight w:val="859"/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A4" w:rsidRDefault="000629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A4" w:rsidRDefault="002D12A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г. Ачинск,                              ул. Привокзальная,                д. 40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2A4" w:rsidRDefault="00E623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Утепление и ремонт фасада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A4" w:rsidRDefault="000629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2026-2028</w:t>
            </w:r>
          </w:p>
        </w:tc>
      </w:tr>
      <w:tr w:rsidR="00565062" w:rsidTr="004B23CC">
        <w:trPr>
          <w:trHeight w:val="859"/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62" w:rsidRDefault="0056506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62" w:rsidRDefault="0056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Ачинский район, Малиновский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/с, п. Малиновка,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>-л 1-й, д. 40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62" w:rsidRDefault="00565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крыши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62" w:rsidRDefault="005650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2026-2028</w:t>
            </w:r>
          </w:p>
        </w:tc>
      </w:tr>
    </w:tbl>
    <w:p w:rsidR="007F1635" w:rsidRDefault="007F1635" w:rsidP="00DF1F97">
      <w:pPr>
        <w:autoSpaceDE/>
        <w:autoSpaceDN/>
      </w:pPr>
    </w:p>
    <w:sectPr w:rsidR="007F1635" w:rsidSect="003B6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531" w:rsidRDefault="00297531" w:rsidP="00CB07F9">
      <w:r>
        <w:separator/>
      </w:r>
    </w:p>
  </w:endnote>
  <w:endnote w:type="continuationSeparator" w:id="0">
    <w:p w:rsidR="00297531" w:rsidRDefault="00297531" w:rsidP="00CB0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531" w:rsidRDefault="00297531" w:rsidP="00CB07F9">
      <w:r>
        <w:separator/>
      </w:r>
    </w:p>
  </w:footnote>
  <w:footnote w:type="continuationSeparator" w:id="0">
    <w:p w:rsidR="00297531" w:rsidRDefault="00297531" w:rsidP="00CB07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BE3"/>
    <w:rsid w:val="00002F71"/>
    <w:rsid w:val="00015B81"/>
    <w:rsid w:val="000162F0"/>
    <w:rsid w:val="0003629A"/>
    <w:rsid w:val="0003699F"/>
    <w:rsid w:val="000418E2"/>
    <w:rsid w:val="0006293C"/>
    <w:rsid w:val="000645F3"/>
    <w:rsid w:val="00071819"/>
    <w:rsid w:val="00077BA6"/>
    <w:rsid w:val="000A12CB"/>
    <w:rsid w:val="000B1F27"/>
    <w:rsid w:val="000B6393"/>
    <w:rsid w:val="000D1317"/>
    <w:rsid w:val="000E255F"/>
    <w:rsid w:val="00127544"/>
    <w:rsid w:val="00144353"/>
    <w:rsid w:val="001576F7"/>
    <w:rsid w:val="001761AE"/>
    <w:rsid w:val="001811EB"/>
    <w:rsid w:val="00195234"/>
    <w:rsid w:val="001A7C9E"/>
    <w:rsid w:val="001C067E"/>
    <w:rsid w:val="001E2646"/>
    <w:rsid w:val="001E7E0F"/>
    <w:rsid w:val="001F4784"/>
    <w:rsid w:val="001F6116"/>
    <w:rsid w:val="0020006B"/>
    <w:rsid w:val="00207F0B"/>
    <w:rsid w:val="00207F41"/>
    <w:rsid w:val="0021082F"/>
    <w:rsid w:val="00232AEF"/>
    <w:rsid w:val="0023622A"/>
    <w:rsid w:val="002453EE"/>
    <w:rsid w:val="002500A3"/>
    <w:rsid w:val="00255966"/>
    <w:rsid w:val="0027232A"/>
    <w:rsid w:val="00274AE6"/>
    <w:rsid w:val="0027650C"/>
    <w:rsid w:val="00290D09"/>
    <w:rsid w:val="002929B4"/>
    <w:rsid w:val="00297531"/>
    <w:rsid w:val="002B21B8"/>
    <w:rsid w:val="002C0593"/>
    <w:rsid w:val="002C7C88"/>
    <w:rsid w:val="002D12A4"/>
    <w:rsid w:val="002E5E21"/>
    <w:rsid w:val="002F1804"/>
    <w:rsid w:val="002F4C83"/>
    <w:rsid w:val="00310662"/>
    <w:rsid w:val="00311339"/>
    <w:rsid w:val="00322230"/>
    <w:rsid w:val="00323C00"/>
    <w:rsid w:val="00332885"/>
    <w:rsid w:val="00335353"/>
    <w:rsid w:val="00335465"/>
    <w:rsid w:val="0035538B"/>
    <w:rsid w:val="00355492"/>
    <w:rsid w:val="003816CE"/>
    <w:rsid w:val="00394867"/>
    <w:rsid w:val="003B3993"/>
    <w:rsid w:val="003B63CB"/>
    <w:rsid w:val="003C4A47"/>
    <w:rsid w:val="003C4E92"/>
    <w:rsid w:val="003D0D7C"/>
    <w:rsid w:val="003E60DF"/>
    <w:rsid w:val="003F31F7"/>
    <w:rsid w:val="00411950"/>
    <w:rsid w:val="00414052"/>
    <w:rsid w:val="00414992"/>
    <w:rsid w:val="00415F83"/>
    <w:rsid w:val="00432E11"/>
    <w:rsid w:val="004335D3"/>
    <w:rsid w:val="00445AA5"/>
    <w:rsid w:val="00462438"/>
    <w:rsid w:val="00463131"/>
    <w:rsid w:val="0046694C"/>
    <w:rsid w:val="0048426A"/>
    <w:rsid w:val="00490E64"/>
    <w:rsid w:val="004A29E5"/>
    <w:rsid w:val="004A4A63"/>
    <w:rsid w:val="004B23CC"/>
    <w:rsid w:val="004C09BE"/>
    <w:rsid w:val="004C0D69"/>
    <w:rsid w:val="004D00AA"/>
    <w:rsid w:val="004D300A"/>
    <w:rsid w:val="004E33F8"/>
    <w:rsid w:val="004E7064"/>
    <w:rsid w:val="004F4276"/>
    <w:rsid w:val="0051607C"/>
    <w:rsid w:val="00522A3C"/>
    <w:rsid w:val="00525BE3"/>
    <w:rsid w:val="00541D92"/>
    <w:rsid w:val="005431CD"/>
    <w:rsid w:val="00563641"/>
    <w:rsid w:val="00565062"/>
    <w:rsid w:val="0058006B"/>
    <w:rsid w:val="005A06C0"/>
    <w:rsid w:val="005B0360"/>
    <w:rsid w:val="005B5C1B"/>
    <w:rsid w:val="005B7343"/>
    <w:rsid w:val="005D64E3"/>
    <w:rsid w:val="005D6A30"/>
    <w:rsid w:val="005E6879"/>
    <w:rsid w:val="005F0DEA"/>
    <w:rsid w:val="006069FE"/>
    <w:rsid w:val="006202C1"/>
    <w:rsid w:val="006213DE"/>
    <w:rsid w:val="006220F1"/>
    <w:rsid w:val="00625198"/>
    <w:rsid w:val="00661145"/>
    <w:rsid w:val="006815D6"/>
    <w:rsid w:val="006832BE"/>
    <w:rsid w:val="00683B5F"/>
    <w:rsid w:val="00693379"/>
    <w:rsid w:val="006945C2"/>
    <w:rsid w:val="006A17EF"/>
    <w:rsid w:val="006B164E"/>
    <w:rsid w:val="006C07CF"/>
    <w:rsid w:val="006C38DA"/>
    <w:rsid w:val="006D6550"/>
    <w:rsid w:val="006F179C"/>
    <w:rsid w:val="006F49EB"/>
    <w:rsid w:val="006F5318"/>
    <w:rsid w:val="0071123E"/>
    <w:rsid w:val="00766EA4"/>
    <w:rsid w:val="007708DE"/>
    <w:rsid w:val="007A45E2"/>
    <w:rsid w:val="007D5EFF"/>
    <w:rsid w:val="007E466A"/>
    <w:rsid w:val="007F1635"/>
    <w:rsid w:val="007F2409"/>
    <w:rsid w:val="007F6855"/>
    <w:rsid w:val="007F7FD8"/>
    <w:rsid w:val="00813C35"/>
    <w:rsid w:val="008250A5"/>
    <w:rsid w:val="008426C4"/>
    <w:rsid w:val="00862565"/>
    <w:rsid w:val="00885011"/>
    <w:rsid w:val="00891FE1"/>
    <w:rsid w:val="00895CEE"/>
    <w:rsid w:val="008A3712"/>
    <w:rsid w:val="008A42CB"/>
    <w:rsid w:val="008B439A"/>
    <w:rsid w:val="008C289C"/>
    <w:rsid w:val="008D228D"/>
    <w:rsid w:val="008D65D3"/>
    <w:rsid w:val="009035BC"/>
    <w:rsid w:val="00927486"/>
    <w:rsid w:val="009429D0"/>
    <w:rsid w:val="0095245D"/>
    <w:rsid w:val="00961043"/>
    <w:rsid w:val="00986C91"/>
    <w:rsid w:val="009C049B"/>
    <w:rsid w:val="009E232A"/>
    <w:rsid w:val="009F2115"/>
    <w:rsid w:val="009F57D3"/>
    <w:rsid w:val="00A152BE"/>
    <w:rsid w:val="00A24144"/>
    <w:rsid w:val="00A40AC4"/>
    <w:rsid w:val="00A41892"/>
    <w:rsid w:val="00A46887"/>
    <w:rsid w:val="00A50F66"/>
    <w:rsid w:val="00A57C02"/>
    <w:rsid w:val="00A67E21"/>
    <w:rsid w:val="00A92D76"/>
    <w:rsid w:val="00A95B90"/>
    <w:rsid w:val="00AB6D3A"/>
    <w:rsid w:val="00AC5875"/>
    <w:rsid w:val="00AC6B4A"/>
    <w:rsid w:val="00AD7C13"/>
    <w:rsid w:val="00AE230D"/>
    <w:rsid w:val="00AF3A91"/>
    <w:rsid w:val="00AF6389"/>
    <w:rsid w:val="00B02BB7"/>
    <w:rsid w:val="00B573E4"/>
    <w:rsid w:val="00B64F1A"/>
    <w:rsid w:val="00B6615E"/>
    <w:rsid w:val="00B82D7A"/>
    <w:rsid w:val="00B9025C"/>
    <w:rsid w:val="00B973AF"/>
    <w:rsid w:val="00BB2BB1"/>
    <w:rsid w:val="00BB5075"/>
    <w:rsid w:val="00BC06C0"/>
    <w:rsid w:val="00BC1057"/>
    <w:rsid w:val="00BE09A8"/>
    <w:rsid w:val="00BE64BC"/>
    <w:rsid w:val="00C03A5A"/>
    <w:rsid w:val="00C03E6D"/>
    <w:rsid w:val="00C40A24"/>
    <w:rsid w:val="00C503DE"/>
    <w:rsid w:val="00C900B5"/>
    <w:rsid w:val="00CB07F9"/>
    <w:rsid w:val="00CC280E"/>
    <w:rsid w:val="00CE5322"/>
    <w:rsid w:val="00D0363B"/>
    <w:rsid w:val="00D11A6E"/>
    <w:rsid w:val="00D11DAA"/>
    <w:rsid w:val="00D308AC"/>
    <w:rsid w:val="00D33562"/>
    <w:rsid w:val="00D6277D"/>
    <w:rsid w:val="00D701B0"/>
    <w:rsid w:val="00D76A2D"/>
    <w:rsid w:val="00D86D7D"/>
    <w:rsid w:val="00D90618"/>
    <w:rsid w:val="00D90EA8"/>
    <w:rsid w:val="00DB1E12"/>
    <w:rsid w:val="00DB6F2D"/>
    <w:rsid w:val="00DC0B4E"/>
    <w:rsid w:val="00DC3415"/>
    <w:rsid w:val="00DD0EDE"/>
    <w:rsid w:val="00DD1337"/>
    <w:rsid w:val="00DD5935"/>
    <w:rsid w:val="00DE334E"/>
    <w:rsid w:val="00DE337D"/>
    <w:rsid w:val="00DF1F97"/>
    <w:rsid w:val="00DF6F7E"/>
    <w:rsid w:val="00E01F28"/>
    <w:rsid w:val="00E02B02"/>
    <w:rsid w:val="00E04B2D"/>
    <w:rsid w:val="00E05AC1"/>
    <w:rsid w:val="00E15CEC"/>
    <w:rsid w:val="00E16E2E"/>
    <w:rsid w:val="00E278D6"/>
    <w:rsid w:val="00E419BE"/>
    <w:rsid w:val="00E5373B"/>
    <w:rsid w:val="00E6239C"/>
    <w:rsid w:val="00E62B1A"/>
    <w:rsid w:val="00E64B9A"/>
    <w:rsid w:val="00E6686F"/>
    <w:rsid w:val="00E71F86"/>
    <w:rsid w:val="00E80F05"/>
    <w:rsid w:val="00EB05A2"/>
    <w:rsid w:val="00EB1A77"/>
    <w:rsid w:val="00EB326F"/>
    <w:rsid w:val="00EC1D93"/>
    <w:rsid w:val="00ED42C6"/>
    <w:rsid w:val="00F10A8B"/>
    <w:rsid w:val="00F15EC7"/>
    <w:rsid w:val="00F20F3C"/>
    <w:rsid w:val="00F34B9A"/>
    <w:rsid w:val="00F539BF"/>
    <w:rsid w:val="00F627B9"/>
    <w:rsid w:val="00F62B88"/>
    <w:rsid w:val="00F71999"/>
    <w:rsid w:val="00F96D0D"/>
    <w:rsid w:val="00FB3DFC"/>
    <w:rsid w:val="00FB43CE"/>
    <w:rsid w:val="00FC0075"/>
    <w:rsid w:val="00FE04F9"/>
    <w:rsid w:val="00FE7862"/>
    <w:rsid w:val="00FF594D"/>
    <w:rsid w:val="00FF6651"/>
    <w:rsid w:val="00FF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A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08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91FE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91FE1"/>
    <w:rPr>
      <w:color w:val="954F72"/>
      <w:u w:val="single"/>
    </w:rPr>
  </w:style>
  <w:style w:type="paragraph" w:customStyle="1" w:styleId="xl65">
    <w:name w:val="xl65"/>
    <w:basedOn w:val="a"/>
    <w:rsid w:val="00891FE1"/>
    <w:pPr>
      <w:autoSpaceDE/>
      <w:autoSpaceDN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891FE1"/>
    <w:pPr>
      <w:autoSpaceDE/>
      <w:autoSpaceDN/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a"/>
    <w:rsid w:val="00891FE1"/>
    <w:pPr>
      <w:autoSpaceDE/>
      <w:autoSpaceDN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68">
    <w:name w:val="xl68"/>
    <w:basedOn w:val="a"/>
    <w:rsid w:val="00891F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69">
    <w:name w:val="xl69"/>
    <w:basedOn w:val="a"/>
    <w:rsid w:val="00891F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0">
    <w:name w:val="xl70"/>
    <w:basedOn w:val="a"/>
    <w:rsid w:val="00891F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891F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891F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3">
    <w:name w:val="xl73"/>
    <w:basedOn w:val="a"/>
    <w:rsid w:val="00891F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891F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a"/>
    <w:rsid w:val="00891F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891F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B07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07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B07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07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E230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230D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3354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B82D7A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A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08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91FE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91FE1"/>
    <w:rPr>
      <w:color w:val="954F72"/>
      <w:u w:val="single"/>
    </w:rPr>
  </w:style>
  <w:style w:type="paragraph" w:customStyle="1" w:styleId="xl65">
    <w:name w:val="xl65"/>
    <w:basedOn w:val="a"/>
    <w:rsid w:val="00891FE1"/>
    <w:pPr>
      <w:autoSpaceDE/>
      <w:autoSpaceDN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891FE1"/>
    <w:pPr>
      <w:autoSpaceDE/>
      <w:autoSpaceDN/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a"/>
    <w:rsid w:val="00891FE1"/>
    <w:pPr>
      <w:autoSpaceDE/>
      <w:autoSpaceDN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68">
    <w:name w:val="xl68"/>
    <w:basedOn w:val="a"/>
    <w:rsid w:val="00891F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69">
    <w:name w:val="xl69"/>
    <w:basedOn w:val="a"/>
    <w:rsid w:val="00891F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0">
    <w:name w:val="xl70"/>
    <w:basedOn w:val="a"/>
    <w:rsid w:val="00891F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891F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891F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3">
    <w:name w:val="xl73"/>
    <w:basedOn w:val="a"/>
    <w:rsid w:val="00891F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891F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a"/>
    <w:rsid w:val="00891F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891F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B07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07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B07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07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E230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230D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3354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B82D7A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9FAEC-943A-4F2D-9129-F8E770EB4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Sosnovskaya_I</dc:creator>
  <cp:lastModifiedBy>User</cp:lastModifiedBy>
  <cp:revision>7</cp:revision>
  <cp:lastPrinted>2026-02-09T09:13:00Z</cp:lastPrinted>
  <dcterms:created xsi:type="dcterms:W3CDTF">2026-02-09T01:03:00Z</dcterms:created>
  <dcterms:modified xsi:type="dcterms:W3CDTF">2026-02-09T09:59:00Z</dcterms:modified>
</cp:coreProperties>
</file>