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79" w:rsidRPr="00562519" w:rsidRDefault="00F52379" w:rsidP="008D28B7">
      <w:pPr>
        <w:pStyle w:val="2"/>
        <w:jc w:val="center"/>
      </w:pPr>
      <w:r w:rsidRPr="00562519">
        <w:rPr>
          <w:noProof/>
          <w:lang w:eastAsia="ru-RU"/>
        </w:rPr>
        <w:drawing>
          <wp:inline distT="0" distB="0" distL="0" distR="0" wp14:anchorId="31BEEB9A" wp14:editId="0461466B">
            <wp:extent cx="857250" cy="1095375"/>
            <wp:effectExtent l="0" t="0" r="0" b="9525"/>
            <wp:docPr id="1" name="Рисунок 1" descr="Описание: 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Изображение 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095375"/>
                    </a:xfrm>
                    <a:prstGeom prst="rect">
                      <a:avLst/>
                    </a:prstGeom>
                    <a:noFill/>
                    <a:ln>
                      <a:noFill/>
                    </a:ln>
                  </pic:spPr>
                </pic:pic>
              </a:graphicData>
            </a:graphic>
          </wp:inline>
        </w:drawing>
      </w:r>
    </w:p>
    <w:p w:rsidR="00F52379" w:rsidRPr="00562519" w:rsidRDefault="00F52379" w:rsidP="00082243">
      <w:pPr>
        <w:spacing w:after="0" w:line="240" w:lineRule="auto"/>
        <w:jc w:val="center"/>
        <w:rPr>
          <w:rFonts w:ascii="Times New Roman" w:hAnsi="Times New Roman" w:cs="Times New Roman"/>
          <w:b/>
          <w:sz w:val="32"/>
        </w:rPr>
      </w:pPr>
      <w:r w:rsidRPr="00562519">
        <w:rPr>
          <w:rFonts w:ascii="Times New Roman" w:hAnsi="Times New Roman" w:cs="Times New Roman"/>
          <w:b/>
          <w:sz w:val="32"/>
        </w:rPr>
        <w:t>КРАСНОЯРСКИЙ КРАЙ</w:t>
      </w:r>
    </w:p>
    <w:p w:rsidR="00F52379" w:rsidRPr="00562519" w:rsidRDefault="00F52379" w:rsidP="00082243">
      <w:pPr>
        <w:spacing w:after="0" w:line="240" w:lineRule="auto"/>
        <w:jc w:val="center"/>
        <w:rPr>
          <w:rFonts w:ascii="Times New Roman" w:hAnsi="Times New Roman" w:cs="Times New Roman"/>
          <w:b/>
          <w:sz w:val="32"/>
        </w:rPr>
      </w:pPr>
      <w:r w:rsidRPr="00562519">
        <w:rPr>
          <w:rFonts w:ascii="Times New Roman" w:hAnsi="Times New Roman" w:cs="Times New Roman"/>
          <w:b/>
          <w:sz w:val="32"/>
        </w:rPr>
        <w:t>АЧИНСКИЙ  ГОРОДСКОЙ  СОВЕТ  ДЕПУТАТОВ</w:t>
      </w:r>
    </w:p>
    <w:p w:rsidR="00F52379" w:rsidRPr="00562519" w:rsidRDefault="00F52379" w:rsidP="00082243">
      <w:pPr>
        <w:spacing w:after="0" w:line="240" w:lineRule="auto"/>
        <w:jc w:val="center"/>
        <w:rPr>
          <w:rFonts w:ascii="Times New Roman" w:hAnsi="Times New Roman" w:cs="Times New Roman"/>
          <w:b/>
          <w:sz w:val="32"/>
        </w:rPr>
      </w:pPr>
    </w:p>
    <w:p w:rsidR="00F52379" w:rsidRPr="00562519" w:rsidRDefault="00F52379" w:rsidP="00082243">
      <w:pPr>
        <w:spacing w:after="0" w:line="240" w:lineRule="auto"/>
        <w:jc w:val="center"/>
        <w:rPr>
          <w:rFonts w:ascii="Times New Roman" w:hAnsi="Times New Roman" w:cs="Times New Roman"/>
          <w:b/>
          <w:sz w:val="36"/>
        </w:rPr>
      </w:pPr>
      <w:proofErr w:type="gramStart"/>
      <w:r w:rsidRPr="00562519">
        <w:rPr>
          <w:rFonts w:ascii="Times New Roman" w:hAnsi="Times New Roman" w:cs="Times New Roman"/>
          <w:b/>
          <w:sz w:val="36"/>
        </w:rPr>
        <w:t>Р</w:t>
      </w:r>
      <w:proofErr w:type="gramEnd"/>
      <w:r w:rsidRPr="00562519">
        <w:rPr>
          <w:rFonts w:ascii="Times New Roman" w:hAnsi="Times New Roman" w:cs="Times New Roman"/>
          <w:b/>
          <w:sz w:val="36"/>
        </w:rPr>
        <w:t xml:space="preserve"> Е Ш Е Н И Е</w:t>
      </w:r>
    </w:p>
    <w:p w:rsidR="001A182E" w:rsidRDefault="00F52379" w:rsidP="00F52379">
      <w:pPr>
        <w:spacing w:after="0" w:line="240" w:lineRule="auto"/>
        <w:ind w:right="-1"/>
        <w:rPr>
          <w:rFonts w:ascii="Times New Roman" w:hAnsi="Times New Roman" w:cs="Times New Roman"/>
          <w:sz w:val="28"/>
          <w:szCs w:val="28"/>
        </w:rPr>
      </w:pPr>
      <w:r w:rsidRPr="00562519">
        <w:rPr>
          <w:rFonts w:ascii="Times New Roman" w:hAnsi="Times New Roman" w:cs="Times New Roman"/>
          <w:sz w:val="28"/>
          <w:szCs w:val="28"/>
        </w:rPr>
        <w:t xml:space="preserve">                                          </w:t>
      </w:r>
      <w:r w:rsidR="00F637DD">
        <w:rPr>
          <w:rFonts w:ascii="Times New Roman" w:hAnsi="Times New Roman" w:cs="Times New Roman"/>
          <w:sz w:val="28"/>
          <w:szCs w:val="28"/>
        </w:rPr>
        <w:t xml:space="preserve">                  </w:t>
      </w:r>
      <w:r w:rsidRPr="00562519">
        <w:rPr>
          <w:rFonts w:ascii="Times New Roman" w:hAnsi="Times New Roman" w:cs="Times New Roman"/>
          <w:sz w:val="28"/>
          <w:szCs w:val="28"/>
        </w:rPr>
        <w:t xml:space="preserve">  </w:t>
      </w:r>
    </w:p>
    <w:tbl>
      <w:tblPr>
        <w:tblW w:w="10173" w:type="dxa"/>
        <w:tblLayout w:type="fixed"/>
        <w:tblLook w:val="0000" w:firstRow="0" w:lastRow="0" w:firstColumn="0" w:lastColumn="0" w:noHBand="0" w:noVBand="0"/>
      </w:tblPr>
      <w:tblGrid>
        <w:gridCol w:w="3329"/>
        <w:gridCol w:w="1032"/>
        <w:gridCol w:w="2222"/>
        <w:gridCol w:w="2739"/>
        <w:gridCol w:w="851"/>
      </w:tblGrid>
      <w:tr w:rsidR="001A182E" w:rsidRPr="00B974DF" w:rsidTr="00B405D4">
        <w:tc>
          <w:tcPr>
            <w:tcW w:w="3329" w:type="dxa"/>
            <w:shd w:val="clear" w:color="auto" w:fill="auto"/>
          </w:tcPr>
          <w:p w:rsidR="001A182E" w:rsidRPr="001A182E" w:rsidRDefault="006158A0" w:rsidP="001A182E">
            <w:pPr>
              <w:spacing w:after="0" w:line="240" w:lineRule="auto"/>
              <w:rPr>
                <w:rFonts w:ascii="Times New Roman" w:hAnsi="Times New Roman" w:cs="Times New Roman"/>
                <w:sz w:val="28"/>
                <w:szCs w:val="28"/>
              </w:rPr>
            </w:pPr>
            <w:r>
              <w:rPr>
                <w:rFonts w:ascii="Times New Roman" w:hAnsi="Times New Roman" w:cs="Times New Roman"/>
                <w:sz w:val="28"/>
                <w:szCs w:val="28"/>
              </w:rPr>
              <w:t>04</w:t>
            </w:r>
            <w:r w:rsidR="001A182E" w:rsidRPr="001A182E">
              <w:rPr>
                <w:rFonts w:ascii="Times New Roman" w:hAnsi="Times New Roman" w:cs="Times New Roman"/>
                <w:sz w:val="28"/>
                <w:szCs w:val="28"/>
              </w:rPr>
              <w:t>.0</w:t>
            </w:r>
            <w:r>
              <w:rPr>
                <w:rFonts w:ascii="Times New Roman" w:hAnsi="Times New Roman" w:cs="Times New Roman"/>
                <w:sz w:val="28"/>
                <w:szCs w:val="28"/>
              </w:rPr>
              <w:t>2</w:t>
            </w:r>
            <w:r w:rsidR="001A182E" w:rsidRPr="001A182E">
              <w:rPr>
                <w:rFonts w:ascii="Times New Roman" w:hAnsi="Times New Roman" w:cs="Times New Roman"/>
                <w:sz w:val="28"/>
                <w:szCs w:val="28"/>
              </w:rPr>
              <w:t>.</w:t>
            </w:r>
            <w:r>
              <w:rPr>
                <w:rFonts w:ascii="Times New Roman" w:hAnsi="Times New Roman" w:cs="Times New Roman"/>
                <w:sz w:val="28"/>
                <w:szCs w:val="28"/>
              </w:rPr>
              <w:t>2022</w:t>
            </w:r>
          </w:p>
          <w:p w:rsidR="001A182E" w:rsidRPr="001A182E" w:rsidRDefault="001A182E" w:rsidP="001A182E">
            <w:pPr>
              <w:spacing w:after="0" w:line="240" w:lineRule="auto"/>
              <w:rPr>
                <w:rFonts w:ascii="Times New Roman" w:hAnsi="Times New Roman" w:cs="Times New Roman"/>
                <w:sz w:val="28"/>
                <w:szCs w:val="28"/>
              </w:rPr>
            </w:pPr>
          </w:p>
        </w:tc>
        <w:tc>
          <w:tcPr>
            <w:tcW w:w="3254" w:type="dxa"/>
            <w:gridSpan w:val="2"/>
            <w:shd w:val="clear" w:color="auto" w:fill="auto"/>
          </w:tcPr>
          <w:p w:rsidR="001A182E" w:rsidRPr="001A182E" w:rsidRDefault="001A182E" w:rsidP="001A182E">
            <w:pPr>
              <w:spacing w:after="0" w:line="240" w:lineRule="auto"/>
              <w:rPr>
                <w:rFonts w:ascii="Times New Roman" w:hAnsi="Times New Roman" w:cs="Times New Roman"/>
                <w:sz w:val="28"/>
                <w:szCs w:val="28"/>
              </w:rPr>
            </w:pPr>
            <w:r w:rsidRPr="001A182E">
              <w:rPr>
                <w:rFonts w:ascii="Times New Roman" w:hAnsi="Times New Roman" w:cs="Times New Roman"/>
                <w:sz w:val="28"/>
                <w:szCs w:val="28"/>
              </w:rPr>
              <w:t xml:space="preserve">               г. Ачинск</w:t>
            </w:r>
          </w:p>
        </w:tc>
        <w:tc>
          <w:tcPr>
            <w:tcW w:w="3590" w:type="dxa"/>
            <w:gridSpan w:val="2"/>
            <w:shd w:val="clear" w:color="auto" w:fill="auto"/>
          </w:tcPr>
          <w:p w:rsidR="001A182E" w:rsidRPr="001A182E" w:rsidRDefault="001A182E" w:rsidP="006158A0">
            <w:pPr>
              <w:spacing w:after="0" w:line="240" w:lineRule="auto"/>
              <w:jc w:val="right"/>
              <w:rPr>
                <w:rFonts w:ascii="Times New Roman" w:hAnsi="Times New Roman" w:cs="Times New Roman"/>
                <w:sz w:val="28"/>
                <w:szCs w:val="28"/>
              </w:rPr>
            </w:pPr>
            <w:r w:rsidRPr="001A182E">
              <w:rPr>
                <w:rFonts w:ascii="Times New Roman" w:hAnsi="Times New Roman" w:cs="Times New Roman"/>
                <w:sz w:val="28"/>
                <w:szCs w:val="28"/>
              </w:rPr>
              <w:t xml:space="preserve">№ </w:t>
            </w:r>
            <w:r w:rsidR="006158A0">
              <w:rPr>
                <w:rFonts w:ascii="Times New Roman" w:hAnsi="Times New Roman" w:cs="Times New Roman"/>
                <w:sz w:val="28"/>
                <w:szCs w:val="28"/>
              </w:rPr>
              <w:t>20</w:t>
            </w:r>
            <w:r w:rsidRPr="001A182E">
              <w:rPr>
                <w:rFonts w:ascii="Times New Roman" w:hAnsi="Times New Roman" w:cs="Times New Roman"/>
                <w:sz w:val="28"/>
                <w:szCs w:val="28"/>
              </w:rPr>
              <w:t>–</w:t>
            </w:r>
            <w:r w:rsidR="006158A0">
              <w:rPr>
                <w:rFonts w:ascii="Times New Roman" w:hAnsi="Times New Roman" w:cs="Times New Roman"/>
                <w:sz w:val="28"/>
                <w:szCs w:val="28"/>
              </w:rPr>
              <w:t>121</w:t>
            </w:r>
            <w:r w:rsidRPr="001A182E">
              <w:rPr>
                <w:rFonts w:ascii="Times New Roman" w:hAnsi="Times New Roman" w:cs="Times New Roman"/>
                <w:sz w:val="28"/>
                <w:szCs w:val="28"/>
              </w:rPr>
              <w:t xml:space="preserve">р   </w:t>
            </w:r>
          </w:p>
        </w:tc>
      </w:tr>
      <w:tr w:rsidR="001C4766" w:rsidRPr="001A182E" w:rsidTr="00B405D4">
        <w:tblPrEx>
          <w:tblLook w:val="04A0" w:firstRow="1" w:lastRow="0" w:firstColumn="1" w:lastColumn="0" w:noHBand="0" w:noVBand="1"/>
        </w:tblPrEx>
        <w:trPr>
          <w:gridAfter w:val="1"/>
          <w:wAfter w:w="851" w:type="dxa"/>
        </w:trPr>
        <w:tc>
          <w:tcPr>
            <w:tcW w:w="4361" w:type="dxa"/>
            <w:gridSpan w:val="2"/>
          </w:tcPr>
          <w:p w:rsidR="001C4766" w:rsidRPr="001A182E" w:rsidRDefault="00CF4666" w:rsidP="00EB6ED8">
            <w:pPr>
              <w:spacing w:after="0" w:line="240" w:lineRule="auto"/>
              <w:jc w:val="both"/>
              <w:rPr>
                <w:rFonts w:ascii="Times New Roman" w:eastAsia="Times New Roman" w:hAnsi="Times New Roman" w:cs="Times New Roman"/>
                <w:sz w:val="28"/>
                <w:szCs w:val="28"/>
              </w:rPr>
            </w:pPr>
            <w:r w:rsidRPr="001A182E">
              <w:rPr>
                <w:rFonts w:ascii="Times New Roman" w:hAnsi="Times New Roman" w:cs="Times New Roman"/>
                <w:sz w:val="28"/>
                <w:lang w:eastAsia="ru-RU"/>
              </w:rPr>
              <w:t>Об утверждении П</w:t>
            </w:r>
            <w:r w:rsidR="00116E20" w:rsidRPr="001A182E">
              <w:rPr>
                <w:rFonts w:ascii="Times New Roman" w:hAnsi="Times New Roman" w:cs="Times New Roman"/>
                <w:sz w:val="28"/>
                <w:lang w:eastAsia="ru-RU"/>
              </w:rPr>
              <w:t xml:space="preserve">оложения о муниципальном контроле </w:t>
            </w:r>
            <w:r w:rsidR="00EB6ED8" w:rsidRPr="001A182E">
              <w:rPr>
                <w:rFonts w:ascii="Times New Roman" w:hAnsi="Times New Roman" w:cs="Times New Roman"/>
                <w:sz w:val="28"/>
                <w:szCs w:val="28"/>
              </w:rPr>
              <w:t>в сфере благоустройства</w:t>
            </w:r>
            <w:r w:rsidR="00F637DD" w:rsidRPr="001A182E">
              <w:rPr>
                <w:rFonts w:ascii="Times New Roman" w:eastAsia="Times New Roman" w:hAnsi="Times New Roman" w:cs="Times New Roman"/>
                <w:color w:val="000000"/>
                <w:sz w:val="28"/>
                <w:szCs w:val="28"/>
                <w:lang w:eastAsia="zh-CN"/>
              </w:rPr>
              <w:t xml:space="preserve"> на территории города Ачинска</w:t>
            </w:r>
            <w:r w:rsidR="00116E20" w:rsidRPr="001A182E">
              <w:rPr>
                <w:rFonts w:ascii="Times New Roman" w:hAnsi="Times New Roman" w:cs="Times New Roman"/>
                <w:sz w:val="28"/>
                <w:lang w:eastAsia="ru-RU"/>
              </w:rPr>
              <w:t xml:space="preserve"> </w:t>
            </w:r>
          </w:p>
        </w:tc>
        <w:tc>
          <w:tcPr>
            <w:tcW w:w="4961" w:type="dxa"/>
            <w:gridSpan w:val="2"/>
          </w:tcPr>
          <w:p w:rsidR="001C4766" w:rsidRPr="001A182E" w:rsidRDefault="001C4766" w:rsidP="00562519">
            <w:pPr>
              <w:spacing w:after="0" w:line="240" w:lineRule="auto"/>
              <w:rPr>
                <w:rFonts w:ascii="Times New Roman" w:eastAsia="Times New Roman" w:hAnsi="Times New Roman" w:cs="Times New Roman"/>
                <w:sz w:val="28"/>
                <w:szCs w:val="28"/>
              </w:rPr>
            </w:pPr>
          </w:p>
          <w:p w:rsidR="001C4766" w:rsidRPr="001A182E" w:rsidRDefault="001C4766" w:rsidP="00562519">
            <w:pPr>
              <w:spacing w:after="0" w:line="240" w:lineRule="auto"/>
              <w:rPr>
                <w:rFonts w:ascii="Times New Roman" w:eastAsia="Times New Roman" w:hAnsi="Times New Roman" w:cs="Times New Roman"/>
                <w:sz w:val="28"/>
                <w:szCs w:val="28"/>
              </w:rPr>
            </w:pPr>
          </w:p>
        </w:tc>
      </w:tr>
    </w:tbl>
    <w:p w:rsidR="00562519" w:rsidRPr="001A182E" w:rsidRDefault="00562519" w:rsidP="00562519">
      <w:pPr>
        <w:pStyle w:val="ConsPlusNormal"/>
        <w:ind w:firstLine="709"/>
        <w:jc w:val="both"/>
        <w:rPr>
          <w:szCs w:val="28"/>
        </w:rPr>
      </w:pPr>
    </w:p>
    <w:p w:rsidR="00116E20" w:rsidRPr="001A182E" w:rsidRDefault="00116E20" w:rsidP="00F5237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 xml:space="preserve">В соответствии </w:t>
      </w:r>
      <w:r w:rsidR="00EF20C0" w:rsidRPr="001A182E">
        <w:rPr>
          <w:rFonts w:ascii="Times New Roman" w:eastAsia="Calibri" w:hAnsi="Times New Roman" w:cs="Times New Roman"/>
          <w:sz w:val="28"/>
          <w:szCs w:val="28"/>
          <w:lang w:eastAsia="ru-RU"/>
        </w:rPr>
        <w:t>с</w:t>
      </w:r>
      <w:r w:rsidR="00F637DD" w:rsidRPr="001A182E">
        <w:rPr>
          <w:rFonts w:ascii="Times New Roman" w:hAnsi="Times New Roman" w:cs="Times New Roman"/>
          <w:sz w:val="28"/>
          <w:szCs w:val="28"/>
          <w:lang w:eastAsia="ru-RU"/>
        </w:rPr>
        <w:t xml:space="preserve"> Федеральным законом от 31.07.2020 № 248-ФЗ «О государственном контроле (надзоре) и муниципальном к</w:t>
      </w:r>
      <w:r w:rsidR="00C271B1" w:rsidRPr="001A182E">
        <w:rPr>
          <w:rFonts w:ascii="Times New Roman" w:hAnsi="Times New Roman" w:cs="Times New Roman"/>
          <w:sz w:val="28"/>
          <w:szCs w:val="28"/>
          <w:lang w:eastAsia="ru-RU"/>
        </w:rPr>
        <w:t xml:space="preserve">онтроле в </w:t>
      </w:r>
      <w:proofErr w:type="gramStart"/>
      <w:r w:rsidR="00C271B1" w:rsidRPr="001A182E">
        <w:rPr>
          <w:rFonts w:ascii="Times New Roman" w:hAnsi="Times New Roman" w:cs="Times New Roman"/>
          <w:sz w:val="28"/>
          <w:szCs w:val="28"/>
          <w:lang w:eastAsia="ru-RU"/>
        </w:rPr>
        <w:t>Российской</w:t>
      </w:r>
      <w:proofErr w:type="gramEnd"/>
      <w:r w:rsidR="00C271B1" w:rsidRPr="001A182E">
        <w:rPr>
          <w:rFonts w:ascii="Times New Roman" w:hAnsi="Times New Roman" w:cs="Times New Roman"/>
          <w:sz w:val="28"/>
          <w:szCs w:val="28"/>
          <w:lang w:eastAsia="ru-RU"/>
        </w:rPr>
        <w:t xml:space="preserve"> Федерации»,</w:t>
      </w:r>
      <w:r w:rsidR="00F637DD" w:rsidRPr="001A182E">
        <w:rPr>
          <w:rFonts w:ascii="Times New Roman" w:eastAsia="Times New Roman" w:hAnsi="Times New Roman" w:cs="Times New Roman"/>
          <w:color w:val="000000"/>
          <w:sz w:val="28"/>
          <w:szCs w:val="28"/>
          <w:lang w:eastAsia="zh-CN"/>
        </w:rPr>
        <w:t xml:space="preserve"> Федеральным законом от 06.10.2003 № 131-ФЗ «Об общих принципах организации местного самоуправления в Российской Федерации»</w:t>
      </w:r>
      <w:r w:rsidRPr="001A182E">
        <w:rPr>
          <w:rFonts w:ascii="Times New Roman" w:eastAsia="Calibri" w:hAnsi="Times New Roman" w:cs="Times New Roman"/>
          <w:sz w:val="28"/>
          <w:szCs w:val="28"/>
          <w:lang w:eastAsia="ru-RU"/>
        </w:rPr>
        <w:t>,</w:t>
      </w:r>
      <w:r w:rsidR="00EF20C0" w:rsidRPr="001A182E">
        <w:rPr>
          <w:rFonts w:ascii="Times New Roman" w:eastAsia="Calibri" w:hAnsi="Times New Roman" w:cs="Times New Roman"/>
          <w:sz w:val="28"/>
          <w:szCs w:val="28"/>
          <w:lang w:eastAsia="ru-RU"/>
        </w:rPr>
        <w:t xml:space="preserve"> </w:t>
      </w:r>
      <w:r w:rsidRPr="001A182E">
        <w:rPr>
          <w:rFonts w:ascii="Times New Roman" w:eastAsia="Times New Roman" w:hAnsi="Times New Roman" w:cs="Times New Roman"/>
          <w:sz w:val="28"/>
          <w:szCs w:val="28"/>
          <w:lang w:eastAsia="ru-RU"/>
        </w:rPr>
        <w:t>руководствуясь </w:t>
      </w:r>
      <w:r w:rsidRPr="001A182E">
        <w:rPr>
          <w:rFonts w:ascii="Times New Roman" w:hAnsi="Times New Roman" w:cs="Times New Roman"/>
          <w:sz w:val="28"/>
          <w:szCs w:val="28"/>
        </w:rPr>
        <w:t>статьями 28, 54 Устава города Ачинска</w:t>
      </w:r>
      <w:r w:rsidRPr="001A182E">
        <w:rPr>
          <w:rFonts w:ascii="Times New Roman" w:eastAsia="Calibri" w:hAnsi="Times New Roman" w:cs="Times New Roman"/>
          <w:sz w:val="28"/>
          <w:szCs w:val="28"/>
          <w:lang w:eastAsia="ru-RU"/>
        </w:rPr>
        <w:t>,</w:t>
      </w:r>
    </w:p>
    <w:p w:rsidR="001C4766" w:rsidRPr="001A182E" w:rsidRDefault="001C4766" w:rsidP="00F52379">
      <w:pPr>
        <w:autoSpaceDE w:val="0"/>
        <w:autoSpaceDN w:val="0"/>
        <w:adjustRightInd w:val="0"/>
        <w:spacing w:after="0" w:line="240" w:lineRule="auto"/>
        <w:jc w:val="both"/>
        <w:rPr>
          <w:rFonts w:ascii="Times New Roman" w:hAnsi="Times New Roman" w:cs="Times New Roman"/>
          <w:sz w:val="28"/>
          <w:szCs w:val="28"/>
        </w:rPr>
      </w:pPr>
    </w:p>
    <w:p w:rsidR="001C4766" w:rsidRPr="001A182E" w:rsidRDefault="001C4766" w:rsidP="00F52379">
      <w:pPr>
        <w:autoSpaceDE w:val="0"/>
        <w:autoSpaceDN w:val="0"/>
        <w:adjustRightInd w:val="0"/>
        <w:spacing w:after="0" w:line="240" w:lineRule="auto"/>
        <w:ind w:firstLine="708"/>
        <w:jc w:val="both"/>
        <w:rPr>
          <w:rFonts w:ascii="Times New Roman" w:hAnsi="Times New Roman" w:cs="Times New Roman"/>
          <w:sz w:val="28"/>
          <w:szCs w:val="28"/>
        </w:rPr>
      </w:pPr>
      <w:r w:rsidRPr="001A182E">
        <w:rPr>
          <w:rFonts w:ascii="Times New Roman" w:hAnsi="Times New Roman" w:cs="Times New Roman"/>
          <w:sz w:val="28"/>
          <w:szCs w:val="28"/>
        </w:rPr>
        <w:t xml:space="preserve">городской Совет депутатов </w:t>
      </w:r>
      <w:proofErr w:type="gramStart"/>
      <w:r w:rsidRPr="001A182E">
        <w:rPr>
          <w:rFonts w:ascii="Times New Roman" w:hAnsi="Times New Roman" w:cs="Times New Roman"/>
          <w:sz w:val="28"/>
          <w:szCs w:val="28"/>
        </w:rPr>
        <w:t>Р</w:t>
      </w:r>
      <w:proofErr w:type="gramEnd"/>
      <w:r w:rsidRPr="001A182E">
        <w:rPr>
          <w:rFonts w:ascii="Times New Roman" w:hAnsi="Times New Roman" w:cs="Times New Roman"/>
          <w:sz w:val="28"/>
          <w:szCs w:val="28"/>
        </w:rPr>
        <w:t xml:space="preserve"> Е Ш И Л:</w:t>
      </w:r>
    </w:p>
    <w:p w:rsidR="001C4766" w:rsidRPr="001A182E" w:rsidRDefault="001C4766" w:rsidP="00F52379">
      <w:pPr>
        <w:autoSpaceDE w:val="0"/>
        <w:autoSpaceDN w:val="0"/>
        <w:adjustRightInd w:val="0"/>
        <w:spacing w:after="0" w:line="240" w:lineRule="auto"/>
        <w:jc w:val="both"/>
        <w:rPr>
          <w:rFonts w:ascii="Times New Roman" w:hAnsi="Times New Roman" w:cs="Times New Roman"/>
          <w:sz w:val="28"/>
          <w:szCs w:val="28"/>
        </w:rPr>
      </w:pPr>
    </w:p>
    <w:p w:rsidR="00116E20" w:rsidRPr="001A182E" w:rsidRDefault="004824BD" w:rsidP="00F5237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1</w:t>
      </w:r>
      <w:r w:rsidR="00116E20" w:rsidRPr="001A182E">
        <w:rPr>
          <w:rFonts w:ascii="Times New Roman" w:eastAsia="Calibri" w:hAnsi="Times New Roman" w:cs="Times New Roman"/>
          <w:sz w:val="28"/>
          <w:szCs w:val="28"/>
          <w:lang w:eastAsia="ru-RU"/>
        </w:rPr>
        <w:t xml:space="preserve">. </w:t>
      </w:r>
      <w:r w:rsidR="00CF4666" w:rsidRPr="001A182E">
        <w:rPr>
          <w:rFonts w:ascii="Times New Roman" w:eastAsia="Calibri" w:hAnsi="Times New Roman" w:cs="Times New Roman"/>
          <w:sz w:val="28"/>
          <w:szCs w:val="28"/>
        </w:rPr>
        <w:t>Утвердить П</w:t>
      </w:r>
      <w:r w:rsidR="00116E20" w:rsidRPr="001A182E">
        <w:rPr>
          <w:rFonts w:ascii="Times New Roman" w:eastAsia="Calibri" w:hAnsi="Times New Roman" w:cs="Times New Roman"/>
          <w:sz w:val="28"/>
          <w:szCs w:val="28"/>
        </w:rPr>
        <w:t xml:space="preserve">оложение о муниципальном контроле </w:t>
      </w:r>
      <w:r w:rsidR="00EB6ED8" w:rsidRPr="001A182E">
        <w:rPr>
          <w:rFonts w:ascii="Times New Roman" w:hAnsi="Times New Roman" w:cs="Times New Roman"/>
          <w:sz w:val="28"/>
          <w:szCs w:val="28"/>
        </w:rPr>
        <w:t>в сфере благоустройства</w:t>
      </w:r>
      <w:r w:rsidR="00F637DD" w:rsidRPr="001A182E">
        <w:rPr>
          <w:rFonts w:ascii="Times New Roman" w:eastAsia="Times New Roman" w:hAnsi="Times New Roman" w:cs="Times New Roman"/>
          <w:color w:val="000000"/>
          <w:sz w:val="28"/>
          <w:szCs w:val="28"/>
          <w:lang w:eastAsia="zh-CN"/>
        </w:rPr>
        <w:t xml:space="preserve"> на территории города Ачинска</w:t>
      </w:r>
      <w:r w:rsidR="00F637DD" w:rsidRPr="001A182E">
        <w:rPr>
          <w:rFonts w:ascii="Times New Roman" w:eastAsia="Calibri" w:hAnsi="Times New Roman" w:cs="Times New Roman"/>
          <w:sz w:val="28"/>
          <w:szCs w:val="28"/>
        </w:rPr>
        <w:t xml:space="preserve"> </w:t>
      </w:r>
      <w:r w:rsidR="00D4778C" w:rsidRPr="001A182E">
        <w:rPr>
          <w:rFonts w:ascii="Times New Roman" w:eastAsia="Calibri" w:hAnsi="Times New Roman" w:cs="Times New Roman"/>
          <w:sz w:val="28"/>
          <w:szCs w:val="28"/>
        </w:rPr>
        <w:t>согласно приложению к настоящему решению</w:t>
      </w:r>
      <w:r w:rsidR="00116E20" w:rsidRPr="001A182E">
        <w:rPr>
          <w:rFonts w:ascii="Times New Roman" w:eastAsia="Calibri" w:hAnsi="Times New Roman" w:cs="Times New Roman"/>
          <w:sz w:val="28"/>
          <w:szCs w:val="28"/>
          <w:lang w:eastAsia="ru-RU"/>
        </w:rPr>
        <w:t>.</w:t>
      </w:r>
    </w:p>
    <w:p w:rsidR="001C4766" w:rsidRPr="001A182E" w:rsidRDefault="00CF4666" w:rsidP="00F52379">
      <w:pPr>
        <w:autoSpaceDE w:val="0"/>
        <w:autoSpaceDN w:val="0"/>
        <w:adjustRightInd w:val="0"/>
        <w:spacing w:after="0" w:line="240" w:lineRule="auto"/>
        <w:ind w:firstLine="709"/>
        <w:jc w:val="both"/>
        <w:rPr>
          <w:rFonts w:ascii="Times New Roman" w:hAnsi="Times New Roman" w:cs="Times New Roman"/>
          <w:sz w:val="28"/>
          <w:szCs w:val="28"/>
        </w:rPr>
      </w:pPr>
      <w:r w:rsidRPr="001A182E">
        <w:rPr>
          <w:rFonts w:ascii="Times New Roman" w:hAnsi="Times New Roman" w:cs="Times New Roman"/>
          <w:sz w:val="28"/>
          <w:szCs w:val="28"/>
        </w:rPr>
        <w:t>2</w:t>
      </w:r>
      <w:r w:rsidR="001C4766" w:rsidRPr="001A182E">
        <w:rPr>
          <w:rFonts w:ascii="Times New Roman" w:hAnsi="Times New Roman" w:cs="Times New Roman"/>
          <w:sz w:val="28"/>
          <w:szCs w:val="28"/>
        </w:rPr>
        <w:t xml:space="preserve">. Решение вступает в силу </w:t>
      </w:r>
      <w:r w:rsidR="00D45DDC" w:rsidRPr="001A182E">
        <w:rPr>
          <w:rFonts w:ascii="Times New Roman" w:hAnsi="Times New Roman" w:cs="Times New Roman"/>
          <w:sz w:val="28"/>
          <w:szCs w:val="28"/>
        </w:rPr>
        <w:t xml:space="preserve">в </w:t>
      </w:r>
      <w:r w:rsidR="00D67207" w:rsidRPr="001A182E">
        <w:rPr>
          <w:rFonts w:ascii="Times New Roman" w:hAnsi="Times New Roman" w:cs="Times New Roman"/>
          <w:sz w:val="28"/>
          <w:szCs w:val="28"/>
        </w:rPr>
        <w:t>д</w:t>
      </w:r>
      <w:r w:rsidR="00D45DDC" w:rsidRPr="001A182E">
        <w:rPr>
          <w:rFonts w:ascii="Times New Roman" w:hAnsi="Times New Roman" w:cs="Times New Roman"/>
          <w:sz w:val="28"/>
          <w:szCs w:val="28"/>
        </w:rPr>
        <w:t>ень, следующий за днем</w:t>
      </w:r>
      <w:r w:rsidR="001C4766" w:rsidRPr="001A182E">
        <w:rPr>
          <w:rFonts w:ascii="Times New Roman" w:hAnsi="Times New Roman" w:cs="Times New Roman"/>
          <w:sz w:val="28"/>
          <w:szCs w:val="28"/>
        </w:rPr>
        <w:t xml:space="preserve"> его официального опубликования в газете «</w:t>
      </w:r>
      <w:proofErr w:type="spellStart"/>
      <w:r w:rsidR="001C4766" w:rsidRPr="001A182E">
        <w:rPr>
          <w:rFonts w:ascii="Times New Roman" w:hAnsi="Times New Roman" w:cs="Times New Roman"/>
          <w:sz w:val="28"/>
          <w:szCs w:val="28"/>
        </w:rPr>
        <w:t>Ачинская</w:t>
      </w:r>
      <w:proofErr w:type="spellEnd"/>
      <w:r w:rsidR="001C4766" w:rsidRPr="001A182E">
        <w:rPr>
          <w:rFonts w:ascii="Times New Roman" w:hAnsi="Times New Roman" w:cs="Times New Roman"/>
          <w:sz w:val="28"/>
          <w:szCs w:val="28"/>
        </w:rPr>
        <w:t xml:space="preserve"> газета»</w:t>
      </w:r>
      <w:r w:rsidR="00116E20" w:rsidRPr="001A182E">
        <w:rPr>
          <w:rFonts w:ascii="Times New Roman" w:hAnsi="Times New Roman" w:cs="Times New Roman"/>
          <w:sz w:val="28"/>
          <w:szCs w:val="28"/>
        </w:rPr>
        <w:t xml:space="preserve">, </w:t>
      </w:r>
      <w:r w:rsidR="00790C22" w:rsidRPr="001A182E">
        <w:rPr>
          <w:rFonts w:ascii="Times New Roman" w:hAnsi="Times New Roman" w:cs="Times New Roman"/>
          <w:sz w:val="28"/>
          <w:szCs w:val="28"/>
        </w:rPr>
        <w:t xml:space="preserve">за исключением </w:t>
      </w:r>
      <w:r w:rsidR="00AD0412" w:rsidRPr="001A182E">
        <w:rPr>
          <w:rFonts w:ascii="Times New Roman" w:hAnsi="Times New Roman" w:cs="Times New Roman"/>
          <w:sz w:val="28"/>
          <w:szCs w:val="28"/>
        </w:rPr>
        <w:t xml:space="preserve">раздела </w:t>
      </w:r>
      <w:r w:rsidR="002E3829" w:rsidRPr="001A182E">
        <w:rPr>
          <w:rFonts w:ascii="Times New Roman" w:hAnsi="Times New Roman" w:cs="Times New Roman"/>
          <w:sz w:val="28"/>
          <w:szCs w:val="28"/>
        </w:rPr>
        <w:t>6</w:t>
      </w:r>
      <w:r w:rsidR="00790C22" w:rsidRPr="001A182E">
        <w:rPr>
          <w:rFonts w:ascii="Times New Roman" w:hAnsi="Times New Roman" w:cs="Times New Roman"/>
          <w:sz w:val="28"/>
          <w:szCs w:val="28"/>
        </w:rPr>
        <w:t xml:space="preserve"> Положения о муниципальном контроле </w:t>
      </w:r>
      <w:r w:rsidR="00EB6ED8" w:rsidRPr="001A182E">
        <w:rPr>
          <w:rFonts w:ascii="Times New Roman" w:hAnsi="Times New Roman" w:cs="Times New Roman"/>
          <w:sz w:val="28"/>
          <w:szCs w:val="28"/>
        </w:rPr>
        <w:t>в сфере благоустройства</w:t>
      </w:r>
      <w:r w:rsidR="00F637DD" w:rsidRPr="001A182E">
        <w:rPr>
          <w:rFonts w:ascii="Times New Roman" w:eastAsia="Times New Roman" w:hAnsi="Times New Roman" w:cs="Times New Roman"/>
          <w:color w:val="000000"/>
          <w:sz w:val="28"/>
          <w:szCs w:val="28"/>
          <w:lang w:eastAsia="zh-CN"/>
        </w:rPr>
        <w:t xml:space="preserve"> на территории города Ачинска</w:t>
      </w:r>
      <w:r w:rsidR="001C4766" w:rsidRPr="001A182E">
        <w:rPr>
          <w:rFonts w:ascii="Times New Roman" w:hAnsi="Times New Roman" w:cs="Times New Roman"/>
          <w:sz w:val="28"/>
          <w:szCs w:val="28"/>
        </w:rPr>
        <w:t>.</w:t>
      </w:r>
    </w:p>
    <w:p w:rsidR="00790C22" w:rsidRPr="001A182E" w:rsidRDefault="00D45DDC" w:rsidP="00F52379">
      <w:pPr>
        <w:autoSpaceDE w:val="0"/>
        <w:autoSpaceDN w:val="0"/>
        <w:adjustRightInd w:val="0"/>
        <w:spacing w:after="0" w:line="240" w:lineRule="auto"/>
        <w:ind w:firstLine="709"/>
        <w:jc w:val="both"/>
        <w:rPr>
          <w:rFonts w:ascii="Times New Roman" w:hAnsi="Times New Roman" w:cs="Times New Roman"/>
          <w:sz w:val="28"/>
          <w:szCs w:val="28"/>
        </w:rPr>
      </w:pPr>
      <w:r w:rsidRPr="001A182E">
        <w:rPr>
          <w:rFonts w:ascii="Times New Roman" w:hAnsi="Times New Roman" w:cs="Times New Roman"/>
          <w:sz w:val="28"/>
          <w:szCs w:val="28"/>
        </w:rPr>
        <w:t>Раздел</w:t>
      </w:r>
      <w:r w:rsidR="006746B2" w:rsidRPr="001A182E">
        <w:rPr>
          <w:rFonts w:ascii="Times New Roman" w:hAnsi="Times New Roman" w:cs="Times New Roman"/>
          <w:sz w:val="28"/>
          <w:szCs w:val="28"/>
        </w:rPr>
        <w:t xml:space="preserve"> </w:t>
      </w:r>
      <w:r w:rsidR="002E3829" w:rsidRPr="001A182E">
        <w:rPr>
          <w:rFonts w:ascii="Times New Roman" w:hAnsi="Times New Roman" w:cs="Times New Roman"/>
          <w:sz w:val="28"/>
          <w:szCs w:val="28"/>
        </w:rPr>
        <w:t>6</w:t>
      </w:r>
      <w:r w:rsidR="00790C22" w:rsidRPr="001A182E">
        <w:rPr>
          <w:rFonts w:ascii="Times New Roman" w:hAnsi="Times New Roman" w:cs="Times New Roman"/>
          <w:sz w:val="28"/>
          <w:szCs w:val="28"/>
        </w:rPr>
        <w:t xml:space="preserve"> Положения о муниципальном контроле </w:t>
      </w:r>
      <w:r w:rsidR="00EB6ED8" w:rsidRPr="001A182E">
        <w:rPr>
          <w:rFonts w:ascii="Times New Roman" w:hAnsi="Times New Roman" w:cs="Times New Roman"/>
          <w:sz w:val="28"/>
          <w:szCs w:val="28"/>
        </w:rPr>
        <w:t>в сфере благоустройства</w:t>
      </w:r>
      <w:r w:rsidR="00F637DD" w:rsidRPr="001A182E">
        <w:rPr>
          <w:rFonts w:ascii="Times New Roman" w:eastAsia="Times New Roman" w:hAnsi="Times New Roman" w:cs="Times New Roman"/>
          <w:color w:val="000000"/>
          <w:sz w:val="28"/>
          <w:szCs w:val="28"/>
          <w:lang w:eastAsia="zh-CN"/>
        </w:rPr>
        <w:t xml:space="preserve"> на территории города Ачинска</w:t>
      </w:r>
      <w:r w:rsidR="00F637DD" w:rsidRPr="001A182E">
        <w:rPr>
          <w:rFonts w:ascii="Times New Roman" w:hAnsi="Times New Roman" w:cs="Times New Roman"/>
          <w:sz w:val="28"/>
          <w:szCs w:val="28"/>
        </w:rPr>
        <w:t xml:space="preserve"> </w:t>
      </w:r>
      <w:r w:rsidR="00835808" w:rsidRPr="001A182E">
        <w:rPr>
          <w:rFonts w:ascii="Times New Roman" w:hAnsi="Times New Roman" w:cs="Times New Roman"/>
          <w:sz w:val="28"/>
          <w:szCs w:val="28"/>
        </w:rPr>
        <w:t>вступае</w:t>
      </w:r>
      <w:r w:rsidR="00790C22" w:rsidRPr="001A182E">
        <w:rPr>
          <w:rFonts w:ascii="Times New Roman" w:hAnsi="Times New Roman" w:cs="Times New Roman"/>
          <w:sz w:val="28"/>
          <w:szCs w:val="28"/>
        </w:rPr>
        <w:t>т в силу с 1 марта 2022 года.</w:t>
      </w:r>
    </w:p>
    <w:p w:rsidR="004D5162" w:rsidRDefault="004D5162" w:rsidP="00F52379">
      <w:pPr>
        <w:spacing w:after="0" w:line="240" w:lineRule="auto"/>
        <w:ind w:right="426"/>
        <w:rPr>
          <w:rFonts w:ascii="Times New Roman" w:hAnsi="Times New Roman" w:cs="Times New Roman"/>
          <w:sz w:val="28"/>
          <w:szCs w:val="28"/>
        </w:rPr>
      </w:pPr>
    </w:p>
    <w:p w:rsidR="00B968AF" w:rsidRPr="001A182E" w:rsidRDefault="00B968AF" w:rsidP="00F52379">
      <w:pPr>
        <w:spacing w:after="0" w:line="240" w:lineRule="auto"/>
        <w:ind w:right="426"/>
        <w:rPr>
          <w:rFonts w:ascii="Times New Roman" w:hAnsi="Times New Roman" w:cs="Times New Roman"/>
          <w:sz w:val="28"/>
          <w:szCs w:val="28"/>
        </w:rPr>
      </w:pPr>
    </w:p>
    <w:tbl>
      <w:tblPr>
        <w:tblpPr w:leftFromText="180" w:rightFromText="180" w:bottomFromText="200" w:vertAnchor="text" w:tblpY="1"/>
        <w:tblOverlap w:val="never"/>
        <w:tblW w:w="10031" w:type="dxa"/>
        <w:tblLook w:val="04A0" w:firstRow="1" w:lastRow="0" w:firstColumn="1" w:lastColumn="0" w:noHBand="0" w:noVBand="1"/>
      </w:tblPr>
      <w:tblGrid>
        <w:gridCol w:w="4107"/>
        <w:gridCol w:w="2097"/>
        <w:gridCol w:w="3827"/>
      </w:tblGrid>
      <w:tr w:rsidR="00F52379" w:rsidRPr="001A182E" w:rsidTr="00D45DDC">
        <w:trPr>
          <w:trHeight w:val="44"/>
        </w:trPr>
        <w:tc>
          <w:tcPr>
            <w:tcW w:w="4107" w:type="dxa"/>
          </w:tcPr>
          <w:p w:rsidR="001C4766" w:rsidRPr="001A182E" w:rsidRDefault="00562519" w:rsidP="00F52379">
            <w:pPr>
              <w:pStyle w:val="ConsPlusNormal"/>
              <w:ind w:right="29"/>
              <w:rPr>
                <w:szCs w:val="28"/>
                <w:lang w:eastAsia="en-US"/>
              </w:rPr>
            </w:pPr>
            <w:r w:rsidRPr="001A182E">
              <w:rPr>
                <w:szCs w:val="28"/>
                <w:lang w:eastAsia="en-US"/>
              </w:rPr>
              <w:t>П</w:t>
            </w:r>
            <w:r w:rsidR="001C4766" w:rsidRPr="001A182E">
              <w:rPr>
                <w:szCs w:val="28"/>
                <w:lang w:eastAsia="en-US"/>
              </w:rPr>
              <w:t>редседател</w:t>
            </w:r>
            <w:r w:rsidRPr="001A182E">
              <w:rPr>
                <w:szCs w:val="28"/>
                <w:lang w:eastAsia="en-US"/>
              </w:rPr>
              <w:t>ь</w:t>
            </w:r>
            <w:r w:rsidR="001C4766" w:rsidRPr="001A182E">
              <w:rPr>
                <w:szCs w:val="28"/>
                <w:lang w:eastAsia="en-US"/>
              </w:rPr>
              <w:t xml:space="preserve"> </w:t>
            </w:r>
            <w:proofErr w:type="spellStart"/>
            <w:r w:rsidR="001C4766" w:rsidRPr="001A182E">
              <w:rPr>
                <w:szCs w:val="28"/>
                <w:lang w:eastAsia="en-US"/>
              </w:rPr>
              <w:t>Ачинского</w:t>
            </w:r>
            <w:proofErr w:type="spellEnd"/>
            <w:r w:rsidR="001C4766" w:rsidRPr="001A182E">
              <w:rPr>
                <w:szCs w:val="28"/>
                <w:lang w:eastAsia="en-US"/>
              </w:rPr>
              <w:t xml:space="preserve"> </w:t>
            </w:r>
          </w:p>
          <w:p w:rsidR="001C4766" w:rsidRPr="001A182E" w:rsidRDefault="001C4766" w:rsidP="00F52379">
            <w:pPr>
              <w:pStyle w:val="ConsPlusNormal"/>
              <w:ind w:right="29"/>
              <w:rPr>
                <w:szCs w:val="28"/>
                <w:lang w:eastAsia="en-US"/>
              </w:rPr>
            </w:pPr>
            <w:r w:rsidRPr="001A182E">
              <w:rPr>
                <w:szCs w:val="28"/>
                <w:lang w:eastAsia="en-US"/>
              </w:rPr>
              <w:t>городского Совета депутатов</w:t>
            </w:r>
          </w:p>
          <w:p w:rsidR="001C4766" w:rsidRPr="001A182E" w:rsidRDefault="001C4766" w:rsidP="00F52379">
            <w:pPr>
              <w:pStyle w:val="ConsPlusNormal"/>
              <w:ind w:right="29"/>
              <w:rPr>
                <w:szCs w:val="28"/>
                <w:lang w:eastAsia="en-US"/>
              </w:rPr>
            </w:pPr>
          </w:p>
          <w:p w:rsidR="001C4766" w:rsidRPr="001A182E" w:rsidRDefault="001C4766" w:rsidP="00F52379">
            <w:pPr>
              <w:pStyle w:val="ConsPlusNormal"/>
              <w:ind w:right="29"/>
              <w:rPr>
                <w:szCs w:val="28"/>
                <w:lang w:eastAsia="en-US"/>
              </w:rPr>
            </w:pPr>
            <w:r w:rsidRPr="001A182E">
              <w:rPr>
                <w:szCs w:val="28"/>
                <w:lang w:eastAsia="en-US"/>
              </w:rPr>
              <w:t xml:space="preserve">_____________ </w:t>
            </w:r>
            <w:r w:rsidR="00562519" w:rsidRPr="001A182E">
              <w:rPr>
                <w:szCs w:val="28"/>
                <w:lang w:eastAsia="en-US"/>
              </w:rPr>
              <w:t>С</w:t>
            </w:r>
            <w:r w:rsidRPr="001A182E">
              <w:rPr>
                <w:szCs w:val="28"/>
                <w:lang w:eastAsia="en-US"/>
              </w:rPr>
              <w:t xml:space="preserve">.Н. </w:t>
            </w:r>
            <w:r w:rsidR="00562519" w:rsidRPr="001A182E">
              <w:rPr>
                <w:szCs w:val="28"/>
                <w:lang w:eastAsia="en-US"/>
              </w:rPr>
              <w:t>Никитин</w:t>
            </w:r>
          </w:p>
        </w:tc>
        <w:tc>
          <w:tcPr>
            <w:tcW w:w="2097" w:type="dxa"/>
          </w:tcPr>
          <w:p w:rsidR="001C4766" w:rsidRPr="001A182E" w:rsidRDefault="001C4766" w:rsidP="00F52379">
            <w:pPr>
              <w:pStyle w:val="ConsPlusNormal"/>
              <w:ind w:right="426"/>
              <w:jc w:val="both"/>
              <w:rPr>
                <w:szCs w:val="28"/>
                <w:lang w:eastAsia="en-US"/>
              </w:rPr>
            </w:pPr>
          </w:p>
          <w:p w:rsidR="001C4766" w:rsidRPr="001A182E" w:rsidRDefault="001C4766" w:rsidP="00F52379">
            <w:pPr>
              <w:pStyle w:val="ConsPlusNormal"/>
              <w:ind w:right="426"/>
              <w:jc w:val="both"/>
              <w:rPr>
                <w:szCs w:val="28"/>
                <w:lang w:eastAsia="en-US"/>
              </w:rPr>
            </w:pPr>
          </w:p>
          <w:p w:rsidR="001C4766" w:rsidRPr="001A182E" w:rsidRDefault="001C4766" w:rsidP="00F52379">
            <w:pPr>
              <w:pStyle w:val="ConsPlusNormal"/>
              <w:ind w:right="426"/>
              <w:jc w:val="both"/>
              <w:rPr>
                <w:szCs w:val="28"/>
                <w:lang w:eastAsia="en-US"/>
              </w:rPr>
            </w:pPr>
          </w:p>
          <w:p w:rsidR="001C4766" w:rsidRPr="001A182E" w:rsidRDefault="001C4766" w:rsidP="00F52379">
            <w:pPr>
              <w:pStyle w:val="ConsPlusNormal"/>
              <w:ind w:right="426"/>
              <w:jc w:val="both"/>
              <w:rPr>
                <w:szCs w:val="28"/>
                <w:lang w:eastAsia="en-US"/>
              </w:rPr>
            </w:pPr>
          </w:p>
        </w:tc>
        <w:tc>
          <w:tcPr>
            <w:tcW w:w="3827" w:type="dxa"/>
          </w:tcPr>
          <w:p w:rsidR="001C4766" w:rsidRPr="001A182E" w:rsidRDefault="00116E20" w:rsidP="00D45DDC">
            <w:pPr>
              <w:pStyle w:val="ConsPlusNormal"/>
              <w:ind w:left="317"/>
              <w:jc w:val="both"/>
              <w:rPr>
                <w:szCs w:val="28"/>
                <w:lang w:eastAsia="en-US"/>
              </w:rPr>
            </w:pPr>
            <w:r w:rsidRPr="001A182E">
              <w:rPr>
                <w:szCs w:val="28"/>
                <w:lang w:eastAsia="en-US"/>
              </w:rPr>
              <w:t>Глав</w:t>
            </w:r>
            <w:r w:rsidR="00AD0412" w:rsidRPr="001A182E">
              <w:rPr>
                <w:szCs w:val="28"/>
                <w:lang w:eastAsia="en-US"/>
              </w:rPr>
              <w:t xml:space="preserve">а </w:t>
            </w:r>
            <w:r w:rsidR="007C7612" w:rsidRPr="001A182E">
              <w:rPr>
                <w:szCs w:val="28"/>
                <w:lang w:eastAsia="en-US"/>
              </w:rPr>
              <w:t>города Ачинска</w:t>
            </w:r>
          </w:p>
          <w:p w:rsidR="00843C98" w:rsidRPr="001A182E" w:rsidRDefault="00843C98" w:rsidP="00D45DDC">
            <w:pPr>
              <w:pStyle w:val="ConsPlusNormal"/>
              <w:ind w:left="317"/>
              <w:jc w:val="both"/>
              <w:rPr>
                <w:szCs w:val="28"/>
                <w:lang w:eastAsia="en-US"/>
              </w:rPr>
            </w:pPr>
          </w:p>
          <w:p w:rsidR="00082243" w:rsidRPr="001A182E" w:rsidRDefault="00082243" w:rsidP="00D45DDC">
            <w:pPr>
              <w:pStyle w:val="ConsPlusNormal"/>
              <w:ind w:left="317"/>
              <w:jc w:val="both"/>
              <w:rPr>
                <w:szCs w:val="28"/>
                <w:lang w:eastAsia="en-US"/>
              </w:rPr>
            </w:pPr>
          </w:p>
          <w:p w:rsidR="001C4766" w:rsidRPr="001A182E" w:rsidRDefault="001C4766" w:rsidP="00D45DDC">
            <w:pPr>
              <w:pStyle w:val="ConsPlusNormal"/>
              <w:ind w:left="317"/>
              <w:jc w:val="both"/>
              <w:rPr>
                <w:szCs w:val="28"/>
                <w:lang w:eastAsia="en-US"/>
              </w:rPr>
            </w:pPr>
            <w:r w:rsidRPr="001A182E">
              <w:rPr>
                <w:szCs w:val="28"/>
                <w:lang w:eastAsia="en-US"/>
              </w:rPr>
              <w:t>__________</w:t>
            </w:r>
            <w:r w:rsidR="00116E20" w:rsidRPr="001A182E">
              <w:rPr>
                <w:szCs w:val="28"/>
                <w:lang w:eastAsia="en-US"/>
              </w:rPr>
              <w:t xml:space="preserve"> </w:t>
            </w:r>
            <w:r w:rsidR="00AD0412" w:rsidRPr="001A182E">
              <w:rPr>
                <w:szCs w:val="28"/>
                <w:lang w:eastAsia="en-US"/>
              </w:rPr>
              <w:t>А.Ю. Токарев</w:t>
            </w:r>
          </w:p>
        </w:tc>
      </w:tr>
    </w:tbl>
    <w:p w:rsidR="00377386" w:rsidRDefault="00377386" w:rsidP="00D05164">
      <w:pPr>
        <w:adjustRightInd w:val="0"/>
        <w:spacing w:after="0" w:line="240" w:lineRule="auto"/>
        <w:jc w:val="right"/>
        <w:outlineLvl w:val="0"/>
        <w:rPr>
          <w:rFonts w:ascii="Times New Roman" w:hAnsi="Times New Roman" w:cs="Times New Roman"/>
          <w:sz w:val="28"/>
          <w:szCs w:val="28"/>
        </w:rPr>
      </w:pPr>
    </w:p>
    <w:p w:rsidR="00377386" w:rsidRDefault="00377386" w:rsidP="00D05164">
      <w:pPr>
        <w:adjustRightInd w:val="0"/>
        <w:spacing w:after="0" w:line="240" w:lineRule="auto"/>
        <w:jc w:val="right"/>
        <w:outlineLvl w:val="0"/>
        <w:rPr>
          <w:rFonts w:ascii="Times New Roman" w:hAnsi="Times New Roman" w:cs="Times New Roman"/>
          <w:sz w:val="28"/>
          <w:szCs w:val="28"/>
        </w:rPr>
      </w:pPr>
    </w:p>
    <w:p w:rsidR="00D05164" w:rsidRPr="001A182E" w:rsidRDefault="00EB6ED8" w:rsidP="00D05164">
      <w:pPr>
        <w:adjustRightInd w:val="0"/>
        <w:spacing w:after="0" w:line="240" w:lineRule="auto"/>
        <w:jc w:val="right"/>
        <w:outlineLvl w:val="0"/>
        <w:rPr>
          <w:rFonts w:ascii="Times New Roman" w:hAnsi="Times New Roman" w:cs="Times New Roman"/>
          <w:sz w:val="28"/>
          <w:szCs w:val="28"/>
        </w:rPr>
      </w:pPr>
      <w:r w:rsidRPr="001A182E">
        <w:rPr>
          <w:rFonts w:ascii="Times New Roman" w:hAnsi="Times New Roman" w:cs="Times New Roman"/>
          <w:sz w:val="28"/>
          <w:szCs w:val="28"/>
        </w:rPr>
        <w:lastRenderedPageBreak/>
        <w:t>П</w:t>
      </w:r>
      <w:r w:rsidR="00D05164" w:rsidRPr="001A182E">
        <w:rPr>
          <w:rFonts w:ascii="Times New Roman" w:hAnsi="Times New Roman" w:cs="Times New Roman"/>
          <w:sz w:val="28"/>
          <w:szCs w:val="28"/>
        </w:rPr>
        <w:t>риложение</w:t>
      </w:r>
    </w:p>
    <w:p w:rsidR="00D05164" w:rsidRPr="001A182E" w:rsidRDefault="00D05164" w:rsidP="00D05164">
      <w:pPr>
        <w:adjustRightInd w:val="0"/>
        <w:spacing w:after="0" w:line="240" w:lineRule="auto"/>
        <w:jc w:val="right"/>
        <w:rPr>
          <w:rFonts w:ascii="Times New Roman" w:hAnsi="Times New Roman" w:cs="Times New Roman"/>
          <w:sz w:val="28"/>
          <w:szCs w:val="28"/>
        </w:rPr>
      </w:pPr>
      <w:r w:rsidRPr="001A182E">
        <w:rPr>
          <w:rFonts w:ascii="Times New Roman" w:hAnsi="Times New Roman" w:cs="Times New Roman"/>
          <w:sz w:val="28"/>
          <w:szCs w:val="28"/>
        </w:rPr>
        <w:t xml:space="preserve">к решению </w:t>
      </w:r>
      <w:proofErr w:type="spellStart"/>
      <w:r w:rsidRPr="001A182E">
        <w:rPr>
          <w:rFonts w:ascii="Times New Roman" w:hAnsi="Times New Roman" w:cs="Times New Roman"/>
          <w:sz w:val="28"/>
          <w:szCs w:val="28"/>
        </w:rPr>
        <w:t>Ачинского</w:t>
      </w:r>
      <w:proofErr w:type="spellEnd"/>
    </w:p>
    <w:p w:rsidR="00D05164" w:rsidRPr="001A182E" w:rsidRDefault="00D05164" w:rsidP="00D05164">
      <w:pPr>
        <w:adjustRightInd w:val="0"/>
        <w:spacing w:after="0" w:line="240" w:lineRule="auto"/>
        <w:jc w:val="right"/>
        <w:rPr>
          <w:rFonts w:ascii="Times New Roman" w:hAnsi="Times New Roman" w:cs="Times New Roman"/>
          <w:sz w:val="28"/>
          <w:szCs w:val="28"/>
        </w:rPr>
      </w:pPr>
      <w:r w:rsidRPr="001A182E">
        <w:rPr>
          <w:rFonts w:ascii="Times New Roman" w:hAnsi="Times New Roman" w:cs="Times New Roman"/>
          <w:sz w:val="28"/>
          <w:szCs w:val="28"/>
        </w:rPr>
        <w:t>городского Совета депутатов</w:t>
      </w:r>
    </w:p>
    <w:p w:rsidR="001A182E" w:rsidRDefault="001A182E" w:rsidP="001A182E">
      <w:pPr>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6158A0">
        <w:rPr>
          <w:rFonts w:ascii="Times New Roman" w:hAnsi="Times New Roman" w:cs="Times New Roman"/>
          <w:sz w:val="28"/>
          <w:szCs w:val="28"/>
        </w:rPr>
        <w:t>04</w:t>
      </w:r>
      <w:r>
        <w:rPr>
          <w:rFonts w:ascii="Times New Roman" w:hAnsi="Times New Roman" w:cs="Times New Roman"/>
          <w:sz w:val="28"/>
          <w:szCs w:val="28"/>
        </w:rPr>
        <w:t>.</w:t>
      </w:r>
      <w:r w:rsidR="006158A0">
        <w:rPr>
          <w:rFonts w:ascii="Times New Roman" w:hAnsi="Times New Roman" w:cs="Times New Roman"/>
          <w:sz w:val="28"/>
          <w:szCs w:val="28"/>
        </w:rPr>
        <w:t>02</w:t>
      </w:r>
      <w:r>
        <w:rPr>
          <w:rFonts w:ascii="Times New Roman" w:hAnsi="Times New Roman" w:cs="Times New Roman"/>
          <w:sz w:val="28"/>
          <w:szCs w:val="28"/>
        </w:rPr>
        <w:t>.</w:t>
      </w:r>
      <w:r w:rsidR="006158A0">
        <w:rPr>
          <w:rFonts w:ascii="Times New Roman" w:hAnsi="Times New Roman" w:cs="Times New Roman"/>
          <w:sz w:val="28"/>
          <w:szCs w:val="28"/>
        </w:rPr>
        <w:t>2022</w:t>
      </w:r>
      <w:r>
        <w:rPr>
          <w:rFonts w:ascii="Times New Roman" w:hAnsi="Times New Roman" w:cs="Times New Roman"/>
          <w:sz w:val="28"/>
          <w:szCs w:val="28"/>
        </w:rPr>
        <w:t xml:space="preserve"> № </w:t>
      </w:r>
      <w:r w:rsidR="006158A0">
        <w:rPr>
          <w:rFonts w:ascii="Times New Roman" w:hAnsi="Times New Roman" w:cs="Times New Roman"/>
          <w:sz w:val="28"/>
          <w:szCs w:val="28"/>
        </w:rPr>
        <w:t>20</w:t>
      </w:r>
      <w:r>
        <w:rPr>
          <w:rFonts w:ascii="Times New Roman" w:hAnsi="Times New Roman" w:cs="Times New Roman"/>
          <w:sz w:val="28"/>
          <w:szCs w:val="28"/>
        </w:rPr>
        <w:t>-</w:t>
      </w:r>
      <w:r w:rsidR="006158A0">
        <w:rPr>
          <w:rFonts w:ascii="Times New Roman" w:hAnsi="Times New Roman" w:cs="Times New Roman"/>
          <w:sz w:val="28"/>
          <w:szCs w:val="28"/>
        </w:rPr>
        <w:t>121</w:t>
      </w:r>
      <w:r>
        <w:rPr>
          <w:rFonts w:ascii="Times New Roman" w:hAnsi="Times New Roman" w:cs="Times New Roman"/>
          <w:sz w:val="28"/>
          <w:szCs w:val="28"/>
        </w:rPr>
        <w:t>р</w:t>
      </w:r>
    </w:p>
    <w:p w:rsidR="00740799" w:rsidRPr="001A182E" w:rsidRDefault="00740799" w:rsidP="00D05164">
      <w:pPr>
        <w:adjustRightInd w:val="0"/>
        <w:spacing w:after="0" w:line="240" w:lineRule="auto"/>
        <w:jc w:val="right"/>
        <w:rPr>
          <w:rFonts w:ascii="Times New Roman" w:hAnsi="Times New Roman" w:cs="Times New Roman"/>
          <w:sz w:val="28"/>
          <w:szCs w:val="28"/>
        </w:rPr>
      </w:pPr>
    </w:p>
    <w:p w:rsidR="003D6B99" w:rsidRPr="001A182E" w:rsidRDefault="003D6B99" w:rsidP="00D05164">
      <w:pPr>
        <w:adjustRightInd w:val="0"/>
        <w:spacing w:after="0" w:line="240" w:lineRule="auto"/>
        <w:jc w:val="right"/>
        <w:rPr>
          <w:rFonts w:ascii="Times New Roman" w:hAnsi="Times New Roman" w:cs="Times New Roman"/>
          <w:sz w:val="28"/>
          <w:szCs w:val="28"/>
        </w:rPr>
      </w:pPr>
    </w:p>
    <w:p w:rsidR="001A182E" w:rsidRDefault="00036730" w:rsidP="001A182E">
      <w:pPr>
        <w:spacing w:after="0" w:line="240" w:lineRule="auto"/>
        <w:jc w:val="center"/>
        <w:rPr>
          <w:rFonts w:ascii="Times New Roman" w:eastAsia="Times New Roman" w:hAnsi="Times New Roman" w:cs="Times New Roman"/>
          <w:b/>
          <w:bCs/>
          <w:color w:val="000000"/>
          <w:sz w:val="28"/>
          <w:szCs w:val="28"/>
          <w:lang w:eastAsia="ru-RU"/>
        </w:rPr>
      </w:pPr>
      <w:r w:rsidRPr="001A182E">
        <w:rPr>
          <w:rFonts w:ascii="Times New Roman" w:eastAsia="Times New Roman" w:hAnsi="Times New Roman" w:cs="Times New Roman"/>
          <w:b/>
          <w:bCs/>
          <w:color w:val="000000"/>
          <w:sz w:val="28"/>
          <w:szCs w:val="28"/>
          <w:lang w:eastAsia="ru-RU"/>
        </w:rPr>
        <w:t xml:space="preserve">Положение </w:t>
      </w:r>
    </w:p>
    <w:p w:rsidR="002B17B2" w:rsidRDefault="00036730" w:rsidP="001A182E">
      <w:pPr>
        <w:spacing w:after="0" w:line="240" w:lineRule="auto"/>
        <w:jc w:val="center"/>
        <w:rPr>
          <w:rFonts w:ascii="Times New Roman" w:eastAsia="Times New Roman" w:hAnsi="Times New Roman" w:cs="Times New Roman"/>
          <w:b/>
          <w:bCs/>
          <w:color w:val="000000"/>
          <w:sz w:val="28"/>
          <w:szCs w:val="28"/>
          <w:lang w:eastAsia="ru-RU"/>
        </w:rPr>
      </w:pPr>
      <w:r w:rsidRPr="001A182E">
        <w:rPr>
          <w:rFonts w:ascii="Times New Roman" w:eastAsia="Times New Roman" w:hAnsi="Times New Roman" w:cs="Times New Roman"/>
          <w:b/>
          <w:bCs/>
          <w:color w:val="000000"/>
          <w:sz w:val="28"/>
          <w:szCs w:val="28"/>
          <w:lang w:eastAsia="ru-RU"/>
        </w:rPr>
        <w:t xml:space="preserve">о муниципальном контроле </w:t>
      </w:r>
      <w:r w:rsidR="00FC108E" w:rsidRPr="001A182E">
        <w:rPr>
          <w:rFonts w:ascii="Times New Roman" w:eastAsia="Times New Roman" w:hAnsi="Times New Roman" w:cs="Times New Roman"/>
          <w:b/>
          <w:bCs/>
          <w:color w:val="000000"/>
          <w:sz w:val="28"/>
          <w:szCs w:val="28"/>
          <w:lang w:eastAsia="ru-RU"/>
        </w:rPr>
        <w:t>в сфере благоустройства</w:t>
      </w:r>
      <w:r w:rsidR="002B17B2">
        <w:rPr>
          <w:rFonts w:ascii="Times New Roman" w:eastAsia="Times New Roman" w:hAnsi="Times New Roman" w:cs="Times New Roman"/>
          <w:b/>
          <w:bCs/>
          <w:color w:val="000000"/>
          <w:sz w:val="28"/>
          <w:szCs w:val="28"/>
          <w:lang w:eastAsia="ru-RU"/>
        </w:rPr>
        <w:t xml:space="preserve"> </w:t>
      </w:r>
    </w:p>
    <w:p w:rsidR="00036730" w:rsidRPr="001A182E" w:rsidRDefault="00C8632A" w:rsidP="001A182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на территории города Ачинска</w:t>
      </w:r>
    </w:p>
    <w:p w:rsidR="00F52379" w:rsidRPr="001A182E" w:rsidRDefault="00F52379" w:rsidP="001A182E">
      <w:pPr>
        <w:shd w:val="clear" w:color="auto" w:fill="FFFFFF"/>
        <w:spacing w:after="0" w:line="240" w:lineRule="auto"/>
        <w:jc w:val="both"/>
        <w:rPr>
          <w:rFonts w:ascii="Times New Roman" w:hAnsi="Times New Roman" w:cs="Times New Roman"/>
          <w:sz w:val="28"/>
          <w:szCs w:val="28"/>
          <w:lang w:eastAsia="ru-RU"/>
        </w:rPr>
      </w:pPr>
    </w:p>
    <w:p w:rsidR="00F52379" w:rsidRPr="001A182E" w:rsidRDefault="00740799" w:rsidP="001A182E">
      <w:pPr>
        <w:numPr>
          <w:ilvl w:val="0"/>
          <w:numId w:val="5"/>
        </w:numPr>
        <w:autoSpaceDE w:val="0"/>
        <w:autoSpaceDN w:val="0"/>
        <w:adjustRightInd w:val="0"/>
        <w:spacing w:after="0" w:line="240" w:lineRule="auto"/>
        <w:ind w:left="0" w:hanging="11"/>
        <w:jc w:val="center"/>
        <w:rPr>
          <w:rFonts w:ascii="Times New Roman" w:hAnsi="Times New Roman" w:cs="Times New Roman"/>
          <w:b/>
          <w:sz w:val="28"/>
          <w:szCs w:val="28"/>
          <w:lang w:eastAsia="ru-RU"/>
        </w:rPr>
      </w:pPr>
      <w:r w:rsidRPr="001A182E">
        <w:rPr>
          <w:rFonts w:ascii="Times New Roman" w:hAnsi="Times New Roman" w:cs="Times New Roman"/>
          <w:b/>
          <w:sz w:val="28"/>
          <w:szCs w:val="28"/>
          <w:lang w:eastAsia="ru-RU"/>
        </w:rPr>
        <w:t>Общие положения</w:t>
      </w:r>
    </w:p>
    <w:p w:rsidR="00D65FC1" w:rsidRPr="001A182E" w:rsidRDefault="00D65FC1" w:rsidP="001A182E">
      <w:pPr>
        <w:pStyle w:val="ConsPlusNormal"/>
        <w:ind w:firstLine="709"/>
        <w:jc w:val="both"/>
        <w:rPr>
          <w:szCs w:val="28"/>
        </w:rPr>
      </w:pPr>
    </w:p>
    <w:p w:rsidR="00036730" w:rsidRPr="001A182E" w:rsidRDefault="00F52379" w:rsidP="001A182E">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1A182E">
        <w:rPr>
          <w:rFonts w:ascii="Times New Roman" w:hAnsi="Times New Roman" w:cs="Times New Roman"/>
          <w:sz w:val="28"/>
          <w:szCs w:val="28"/>
        </w:rPr>
        <w:t>1.1.</w:t>
      </w:r>
      <w:r w:rsidR="00A92B69" w:rsidRPr="001A182E">
        <w:rPr>
          <w:rFonts w:ascii="Times New Roman" w:hAnsi="Times New Roman" w:cs="Times New Roman"/>
          <w:sz w:val="28"/>
          <w:szCs w:val="28"/>
        </w:rPr>
        <w:t xml:space="preserve"> </w:t>
      </w:r>
      <w:r w:rsidRPr="001A182E">
        <w:rPr>
          <w:rFonts w:ascii="Times New Roman" w:hAnsi="Times New Roman" w:cs="Times New Roman"/>
          <w:sz w:val="28"/>
          <w:szCs w:val="28"/>
        </w:rPr>
        <w:t xml:space="preserve">Настоящее Положение устанавливает порядок осуществления </w:t>
      </w:r>
      <w:r w:rsidR="00FC108E" w:rsidRPr="001A182E">
        <w:rPr>
          <w:rFonts w:ascii="Times New Roman" w:hAnsi="Times New Roman" w:cs="Times New Roman"/>
          <w:sz w:val="28"/>
          <w:szCs w:val="28"/>
        </w:rPr>
        <w:t>муниципального контроля в сфере благоустройства (далее – муниципальный контроль) на территории города Ачинска.</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rPr>
      </w:pPr>
      <w:r w:rsidRPr="001A182E">
        <w:rPr>
          <w:rFonts w:ascii="Times New Roman" w:hAnsi="Times New Roman" w:cs="Times New Roman"/>
          <w:sz w:val="28"/>
          <w:szCs w:val="28"/>
        </w:rPr>
        <w:t>1.2.</w:t>
      </w:r>
      <w:r w:rsidR="00A92B69" w:rsidRPr="001A182E">
        <w:rPr>
          <w:rFonts w:ascii="Times New Roman" w:hAnsi="Times New Roman" w:cs="Times New Roman"/>
          <w:sz w:val="28"/>
          <w:szCs w:val="28"/>
        </w:rPr>
        <w:t xml:space="preserve"> </w:t>
      </w:r>
      <w:r w:rsidRPr="001A182E">
        <w:rPr>
          <w:rFonts w:ascii="Times New Roman" w:hAnsi="Times New Roman" w:cs="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w:t>
      </w:r>
      <w:r w:rsidR="00E16E7C" w:rsidRPr="001A182E">
        <w:rPr>
          <w:rFonts w:ascii="Times New Roman" w:hAnsi="Times New Roman" w:cs="Times New Roman"/>
          <w:sz w:val="28"/>
          <w:szCs w:val="28"/>
        </w:rPr>
        <w:t xml:space="preserve"> </w:t>
      </w:r>
      <w:r w:rsidRPr="001A182E">
        <w:rPr>
          <w:rFonts w:ascii="Times New Roman" w:hAnsi="Times New Roman" w:cs="Times New Roman"/>
          <w:sz w:val="28"/>
          <w:szCs w:val="28"/>
        </w:rPr>
        <w:t>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C108E" w:rsidRPr="001A182E" w:rsidRDefault="00F52379" w:rsidP="001A18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82E">
        <w:rPr>
          <w:rFonts w:ascii="Times New Roman" w:hAnsi="Times New Roman" w:cs="Times New Roman"/>
          <w:sz w:val="28"/>
          <w:szCs w:val="28"/>
          <w:lang w:eastAsia="ru-RU"/>
        </w:rPr>
        <w:t xml:space="preserve">1.3. </w:t>
      </w:r>
      <w:r w:rsidR="00FC108E" w:rsidRPr="001A182E">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индивидуальными предпринимателями и гражданами </w:t>
      </w:r>
      <w:r w:rsidR="00717781">
        <w:rPr>
          <w:rFonts w:ascii="Times New Roman" w:hAnsi="Times New Roman" w:cs="Times New Roman"/>
          <w:sz w:val="28"/>
          <w:szCs w:val="28"/>
          <w:lang w:eastAsia="ru-RU"/>
        </w:rPr>
        <w:t xml:space="preserve">(далее – контролируемые лица) </w:t>
      </w:r>
      <w:r w:rsidR="00C271B1" w:rsidRPr="001A182E">
        <w:rPr>
          <w:rFonts w:ascii="Times New Roman" w:eastAsia="Times New Roman" w:hAnsi="Times New Roman" w:cs="Times New Roman"/>
          <w:sz w:val="28"/>
          <w:szCs w:val="28"/>
          <w:lang w:eastAsia="ru-RU"/>
        </w:rPr>
        <w:t>П</w:t>
      </w:r>
      <w:r w:rsidR="00FC108E" w:rsidRPr="001A182E">
        <w:rPr>
          <w:rFonts w:ascii="Times New Roman" w:eastAsia="Times New Roman" w:hAnsi="Times New Roman" w:cs="Times New Roman"/>
          <w:sz w:val="28"/>
          <w:szCs w:val="28"/>
          <w:lang w:eastAsia="ru-RU"/>
        </w:rPr>
        <w:t>равил благоустройства города Ачинска</w:t>
      </w:r>
      <w:r w:rsidR="00FC108E" w:rsidRPr="001A182E">
        <w:rPr>
          <w:rFonts w:ascii="Times New Roman" w:eastAsia="Times New Roman" w:hAnsi="Times New Roman" w:cs="Times New Roman"/>
          <w:color w:val="000000"/>
          <w:sz w:val="28"/>
          <w:szCs w:val="28"/>
          <w:lang w:eastAsia="ru-RU"/>
        </w:rPr>
        <w:t>, утвержденны</w:t>
      </w:r>
      <w:r w:rsidR="00C271B1" w:rsidRPr="001A182E">
        <w:rPr>
          <w:rFonts w:ascii="Times New Roman" w:eastAsia="Times New Roman" w:hAnsi="Times New Roman" w:cs="Times New Roman"/>
          <w:color w:val="000000"/>
          <w:sz w:val="28"/>
          <w:szCs w:val="28"/>
          <w:lang w:eastAsia="ru-RU"/>
        </w:rPr>
        <w:t>х</w:t>
      </w:r>
      <w:r w:rsidR="00FC108E" w:rsidRPr="001A182E">
        <w:rPr>
          <w:rFonts w:ascii="Times New Roman" w:eastAsia="Times New Roman" w:hAnsi="Times New Roman" w:cs="Times New Roman"/>
          <w:color w:val="000000"/>
          <w:sz w:val="28"/>
          <w:szCs w:val="28"/>
          <w:lang w:eastAsia="ru-RU"/>
        </w:rPr>
        <w:t xml:space="preserve"> решением </w:t>
      </w:r>
      <w:proofErr w:type="spellStart"/>
      <w:r w:rsidR="00FC108E" w:rsidRPr="001A182E">
        <w:rPr>
          <w:rFonts w:ascii="Times New Roman" w:eastAsia="Times New Roman" w:hAnsi="Times New Roman" w:cs="Times New Roman"/>
          <w:color w:val="000000"/>
          <w:sz w:val="28"/>
          <w:szCs w:val="28"/>
          <w:lang w:eastAsia="ru-RU"/>
        </w:rPr>
        <w:t>Ачинского</w:t>
      </w:r>
      <w:proofErr w:type="spellEnd"/>
      <w:r w:rsidR="00FC108E" w:rsidRPr="001A182E">
        <w:rPr>
          <w:rFonts w:ascii="Times New Roman" w:eastAsia="Times New Roman" w:hAnsi="Times New Roman" w:cs="Times New Roman"/>
          <w:color w:val="000000"/>
          <w:sz w:val="28"/>
          <w:szCs w:val="28"/>
          <w:lang w:eastAsia="ru-RU"/>
        </w:rPr>
        <w:t xml:space="preserve"> городского Совета депутатов, требований к</w:t>
      </w:r>
      <w:r w:rsidR="00FC108E" w:rsidRPr="001A182E">
        <w:rPr>
          <w:rFonts w:ascii="Times New Roman" w:eastAsia="Times New Roman" w:hAnsi="Times New Roman" w:cs="Times New Roman"/>
          <w:iCs/>
          <w:color w:val="000000"/>
          <w:sz w:val="28"/>
          <w:szCs w:val="28"/>
          <w:lang w:eastAsia="ru-RU"/>
        </w:rPr>
        <w:t xml:space="preserve"> обеспечению доступности для инвалидов объектов социальной, инженерной и транспортной инфраструктур и предоставляемых услуг.</w:t>
      </w:r>
    </w:p>
    <w:p w:rsidR="00C449AA" w:rsidRPr="001A182E" w:rsidRDefault="00F52379" w:rsidP="001A18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82E">
        <w:rPr>
          <w:rFonts w:ascii="Times New Roman" w:hAnsi="Times New Roman" w:cs="Times New Roman"/>
          <w:sz w:val="28"/>
          <w:szCs w:val="28"/>
          <w:lang w:eastAsia="ru-RU"/>
        </w:rPr>
        <w:t>1.4. К отношениям, связанным с осуществлением муниципального контроля, организацией и проведением профилактических мероприятий, контрольных</w:t>
      </w:r>
      <w:r w:rsidR="00E16E7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мероприятий применяются положения Федерального закона от 31.07.2020 № 248-ФЗ «О государственном контроле (надзоре) и муниципальном к</w:t>
      </w:r>
      <w:r w:rsidR="00C449AA" w:rsidRPr="001A182E">
        <w:rPr>
          <w:rFonts w:ascii="Times New Roman" w:hAnsi="Times New Roman" w:cs="Times New Roman"/>
          <w:sz w:val="28"/>
          <w:szCs w:val="28"/>
          <w:lang w:eastAsia="ru-RU"/>
        </w:rPr>
        <w:t>онтроле в Российской Федерации»;</w:t>
      </w:r>
      <w:r w:rsidR="00C449AA" w:rsidRPr="001A182E">
        <w:rPr>
          <w:rFonts w:ascii="Times New Roman" w:eastAsia="Times New Roman" w:hAnsi="Times New Roman" w:cs="Times New Roman"/>
          <w:color w:val="000000"/>
          <w:sz w:val="28"/>
          <w:szCs w:val="28"/>
          <w:lang w:eastAsia="zh-CN"/>
        </w:rPr>
        <w:t xml:space="preserve"> Федерального закона от 06.10.2003 </w:t>
      </w:r>
      <w:r w:rsidR="00C271B1" w:rsidRPr="001A182E">
        <w:rPr>
          <w:rFonts w:ascii="Times New Roman" w:eastAsia="Times New Roman" w:hAnsi="Times New Roman" w:cs="Times New Roman"/>
          <w:color w:val="000000"/>
          <w:sz w:val="28"/>
          <w:szCs w:val="28"/>
          <w:lang w:eastAsia="zh-CN"/>
        </w:rPr>
        <w:t xml:space="preserve">                 </w:t>
      </w:r>
      <w:r w:rsidR="00C449AA" w:rsidRPr="001A182E">
        <w:rPr>
          <w:rFonts w:ascii="Times New Roman" w:eastAsia="Times New Roman" w:hAnsi="Times New Roman" w:cs="Times New Roman"/>
          <w:color w:val="000000"/>
          <w:sz w:val="28"/>
          <w:szCs w:val="28"/>
          <w:lang w:eastAsia="zh-CN"/>
        </w:rPr>
        <w:t>№ 131-ФЗ «Об общих принципах организации местного самоуправления в Российской Федерации».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1.5.</w:t>
      </w:r>
      <w:r w:rsidR="00A92B69"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 xml:space="preserve">Муниципальный </w:t>
      </w:r>
      <w:r w:rsidR="005958EB" w:rsidRPr="001A182E">
        <w:rPr>
          <w:rFonts w:ascii="Times New Roman" w:hAnsi="Times New Roman" w:cs="Times New Roman"/>
          <w:sz w:val="28"/>
          <w:szCs w:val="28"/>
          <w:lang w:eastAsia="ru-RU"/>
        </w:rPr>
        <w:t>контроль</w:t>
      </w:r>
      <w:r w:rsidR="005958EB" w:rsidRPr="001A182E">
        <w:rPr>
          <w:rFonts w:ascii="Times New Roman" w:eastAsia="Times New Roman" w:hAnsi="Times New Roman" w:cs="Times New Roman"/>
          <w:bCs/>
          <w:color w:val="000000"/>
          <w:sz w:val="28"/>
          <w:szCs w:val="28"/>
          <w:lang w:eastAsia="ru-RU"/>
        </w:rPr>
        <w:t xml:space="preserve"> </w:t>
      </w:r>
      <w:r w:rsidR="00FC108E" w:rsidRPr="001A182E">
        <w:rPr>
          <w:rFonts w:ascii="Times New Roman" w:eastAsia="Times New Roman" w:hAnsi="Times New Roman" w:cs="Times New Roman"/>
          <w:bCs/>
          <w:color w:val="000000"/>
          <w:sz w:val="28"/>
          <w:szCs w:val="28"/>
          <w:lang w:eastAsia="ru-RU"/>
        </w:rPr>
        <w:t>в сфере благоустройства</w:t>
      </w:r>
      <w:r w:rsidR="005958EB"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осуществляется администрацией города Ачинска (далее - администрация).</w:t>
      </w:r>
    </w:p>
    <w:p w:rsidR="00F5237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rPr>
        <w:t>1.6.</w:t>
      </w:r>
      <w:r w:rsidR="00A92B69" w:rsidRPr="001A182E">
        <w:rPr>
          <w:rFonts w:ascii="Times New Roman" w:hAnsi="Times New Roman" w:cs="Times New Roman"/>
          <w:sz w:val="28"/>
          <w:szCs w:val="28"/>
        </w:rPr>
        <w:t xml:space="preserve"> </w:t>
      </w:r>
      <w:r w:rsidRPr="001A182E">
        <w:rPr>
          <w:rFonts w:ascii="Times New Roman" w:hAnsi="Times New Roman" w:cs="Times New Roman"/>
          <w:sz w:val="28"/>
          <w:szCs w:val="28"/>
          <w:lang w:eastAsia="ru-RU"/>
        </w:rPr>
        <w:t xml:space="preserve">Должностными лицами администрации города Ачинска, уполномоченными осуществлять муниципальный контроль от имени администрации города Ачинска, являются: </w:t>
      </w:r>
    </w:p>
    <w:p w:rsidR="00F52379" w:rsidRPr="001A182E" w:rsidRDefault="00F72606"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A182E">
        <w:rPr>
          <w:rFonts w:ascii="Times New Roman" w:eastAsia="Calibri" w:hAnsi="Times New Roman" w:cs="Times New Roman"/>
          <w:sz w:val="28"/>
          <w:szCs w:val="28"/>
          <w:lang w:eastAsia="ru-RU"/>
        </w:rPr>
        <w:t>а</w:t>
      </w:r>
      <w:r w:rsidR="00F52379" w:rsidRPr="001A182E">
        <w:rPr>
          <w:rFonts w:ascii="Times New Roman" w:eastAsia="Calibri" w:hAnsi="Times New Roman" w:cs="Times New Roman"/>
          <w:sz w:val="28"/>
          <w:szCs w:val="28"/>
          <w:lang w:eastAsia="ru-RU"/>
        </w:rPr>
        <w:t>)</w:t>
      </w:r>
      <w:r w:rsidR="00A92B69" w:rsidRPr="001A182E">
        <w:rPr>
          <w:rFonts w:ascii="Times New Roman" w:eastAsia="Calibri" w:hAnsi="Times New Roman" w:cs="Times New Roman"/>
          <w:sz w:val="28"/>
          <w:szCs w:val="28"/>
          <w:lang w:eastAsia="ru-RU"/>
        </w:rPr>
        <w:t xml:space="preserve"> </w:t>
      </w:r>
      <w:r w:rsidR="00F52379" w:rsidRPr="001A182E">
        <w:rPr>
          <w:rFonts w:ascii="Times New Roman" w:eastAsia="Calibri" w:hAnsi="Times New Roman" w:cs="Times New Roman"/>
          <w:sz w:val="28"/>
          <w:szCs w:val="28"/>
          <w:lang w:eastAsia="ru-RU"/>
        </w:rPr>
        <w:t>заместитель Главы города Ачинска, контролирующий деятельность отдела жилищного, земельного и дорожного контроля (далее – Заместитель Главы города);</w:t>
      </w:r>
      <w:proofErr w:type="gramEnd"/>
    </w:p>
    <w:p w:rsidR="00F52379" w:rsidRPr="001A182E" w:rsidRDefault="00F72606"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б</w:t>
      </w:r>
      <w:r w:rsidR="00F52379" w:rsidRPr="001A182E">
        <w:rPr>
          <w:rFonts w:ascii="Times New Roman" w:eastAsia="Calibri" w:hAnsi="Times New Roman" w:cs="Times New Roman"/>
          <w:sz w:val="28"/>
          <w:szCs w:val="28"/>
          <w:lang w:eastAsia="ru-RU"/>
        </w:rPr>
        <w:t>)</w:t>
      </w:r>
      <w:r w:rsidR="00A92B69" w:rsidRPr="001A182E">
        <w:rPr>
          <w:rFonts w:ascii="Times New Roman" w:eastAsia="Calibri" w:hAnsi="Times New Roman" w:cs="Times New Roman"/>
          <w:sz w:val="28"/>
          <w:szCs w:val="28"/>
          <w:lang w:eastAsia="ru-RU"/>
        </w:rPr>
        <w:t xml:space="preserve"> </w:t>
      </w:r>
      <w:r w:rsidR="00F52379" w:rsidRPr="001A182E">
        <w:rPr>
          <w:rFonts w:ascii="Times New Roman" w:eastAsia="Calibri" w:hAnsi="Times New Roman" w:cs="Times New Roman"/>
          <w:sz w:val="28"/>
          <w:szCs w:val="28"/>
          <w:lang w:eastAsia="ru-RU"/>
        </w:rPr>
        <w:t xml:space="preserve">должностное лицо отдела жилищного, земельного и дорожного контроля администрации города Ачинска, в должностные обязанности которого в соответствии с настоящим Положением, должностной инструкцией входит </w:t>
      </w:r>
      <w:r w:rsidR="00F52379" w:rsidRPr="001A182E">
        <w:rPr>
          <w:rFonts w:ascii="Times New Roman" w:eastAsia="Calibri" w:hAnsi="Times New Roman" w:cs="Times New Roman"/>
          <w:sz w:val="28"/>
          <w:szCs w:val="28"/>
          <w:lang w:eastAsia="ru-RU"/>
        </w:rPr>
        <w:lastRenderedPageBreak/>
        <w:t xml:space="preserve">осуществление полномочий по муниципальному </w:t>
      </w:r>
      <w:r w:rsidR="00712F67" w:rsidRPr="001A182E">
        <w:rPr>
          <w:rFonts w:ascii="Times New Roman" w:eastAsia="Calibri" w:hAnsi="Times New Roman" w:cs="Times New Roman"/>
          <w:sz w:val="28"/>
          <w:szCs w:val="28"/>
          <w:lang w:eastAsia="ru-RU"/>
        </w:rPr>
        <w:t>жилищ</w:t>
      </w:r>
      <w:r w:rsidR="00F52379" w:rsidRPr="001A182E">
        <w:rPr>
          <w:rFonts w:ascii="Times New Roman" w:eastAsia="Calibri" w:hAnsi="Times New Roman" w:cs="Times New Roman"/>
          <w:sz w:val="28"/>
          <w:szCs w:val="28"/>
          <w:lang w:eastAsia="ru-RU"/>
        </w:rPr>
        <w:t>ному контролю, в том числе проведение профилактических мероприятий и контрольных мероприятий (далее – Инспектор).</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hAnsi="Times New Roman" w:cs="Times New Roman"/>
          <w:sz w:val="28"/>
          <w:szCs w:val="28"/>
          <w:lang w:eastAsia="ru-RU"/>
        </w:rPr>
        <w:t>Должностным лицом администрации города Ачинска, уполномоченным на принятие решения о проведении контрольных</w:t>
      </w:r>
      <w:r w:rsidR="00E16E7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мероприятий, является</w:t>
      </w:r>
      <w:r w:rsidRPr="001A182E">
        <w:rPr>
          <w:rFonts w:ascii="Times New Roman" w:hAnsi="Times New Roman" w:cs="Times New Roman"/>
          <w:i/>
          <w:sz w:val="28"/>
          <w:szCs w:val="28"/>
          <w:lang w:eastAsia="ru-RU"/>
        </w:rPr>
        <w:t xml:space="preserve"> </w:t>
      </w:r>
      <w:r w:rsidRPr="001A182E">
        <w:rPr>
          <w:rFonts w:ascii="Times New Roman" w:hAnsi="Times New Roman" w:cs="Times New Roman"/>
          <w:sz w:val="28"/>
          <w:szCs w:val="28"/>
          <w:lang w:eastAsia="ru-RU"/>
        </w:rPr>
        <w:t xml:space="preserve">заместитель Главы города. </w:t>
      </w:r>
    </w:p>
    <w:p w:rsidR="00F52379" w:rsidRPr="001A182E" w:rsidRDefault="00F52379" w:rsidP="001A182E">
      <w:pPr>
        <w:spacing w:after="0" w:line="240" w:lineRule="auto"/>
        <w:ind w:firstLine="709"/>
        <w:contextualSpacing/>
        <w:jc w:val="both"/>
        <w:rPr>
          <w:rFonts w:ascii="Times New Roman" w:hAnsi="Times New Roman" w:cs="Times New Roman"/>
          <w:sz w:val="28"/>
          <w:szCs w:val="28"/>
        </w:rPr>
      </w:pPr>
      <w:r w:rsidRPr="001A182E">
        <w:rPr>
          <w:rFonts w:ascii="Times New Roman" w:hAnsi="Times New Roman" w:cs="Times New Roman"/>
          <w:sz w:val="28"/>
          <w:szCs w:val="28"/>
        </w:rPr>
        <w:t>1.7.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52379" w:rsidRPr="001A182E" w:rsidRDefault="00F52379" w:rsidP="001A182E">
      <w:pPr>
        <w:autoSpaceDE w:val="0"/>
        <w:spacing w:after="0" w:line="240" w:lineRule="auto"/>
        <w:ind w:firstLine="709"/>
        <w:jc w:val="both"/>
        <w:rPr>
          <w:rFonts w:ascii="Times New Roman" w:hAnsi="Times New Roman" w:cs="Times New Roman"/>
          <w:sz w:val="28"/>
          <w:szCs w:val="28"/>
        </w:rPr>
      </w:pPr>
      <w:r w:rsidRPr="001A182E">
        <w:rPr>
          <w:rFonts w:ascii="Times New Roman" w:hAnsi="Times New Roman" w:cs="Times New Roman"/>
          <w:sz w:val="28"/>
          <w:szCs w:val="28"/>
        </w:rPr>
        <w:t xml:space="preserve">1.8. Объектами </w:t>
      </w:r>
      <w:bookmarkStart w:id="0" w:name="_Hlk77676821"/>
      <w:r w:rsidRPr="001A182E">
        <w:rPr>
          <w:rFonts w:ascii="Times New Roman" w:hAnsi="Times New Roman" w:cs="Times New Roman"/>
          <w:sz w:val="28"/>
          <w:szCs w:val="28"/>
        </w:rPr>
        <w:t xml:space="preserve">муниципального контроля </w:t>
      </w:r>
      <w:bookmarkEnd w:id="0"/>
      <w:r w:rsidR="00C271B1" w:rsidRPr="001A182E">
        <w:rPr>
          <w:rFonts w:ascii="Times New Roman" w:hAnsi="Times New Roman" w:cs="Times New Roman"/>
          <w:sz w:val="28"/>
          <w:szCs w:val="28"/>
        </w:rPr>
        <w:t xml:space="preserve">в сфере благоустройства </w:t>
      </w:r>
      <w:r w:rsidRPr="001A182E">
        <w:rPr>
          <w:rFonts w:ascii="Times New Roman" w:hAnsi="Times New Roman" w:cs="Times New Roman"/>
          <w:sz w:val="28"/>
          <w:szCs w:val="28"/>
        </w:rPr>
        <w:t>являются:</w:t>
      </w:r>
    </w:p>
    <w:p w:rsidR="00FC108E" w:rsidRPr="001A182E" w:rsidRDefault="00FC108E" w:rsidP="001A182E">
      <w:pPr>
        <w:spacing w:after="0" w:line="240" w:lineRule="auto"/>
        <w:ind w:firstLine="709"/>
        <w:jc w:val="both"/>
        <w:rPr>
          <w:rFonts w:ascii="Times New Roman" w:eastAsia="Times New Roman" w:hAnsi="Times New Roman" w:cs="Times New Roman"/>
          <w:sz w:val="28"/>
          <w:szCs w:val="28"/>
          <w:lang w:eastAsia="ru-RU"/>
        </w:rPr>
      </w:pPr>
      <w:r w:rsidRPr="001A182E">
        <w:rPr>
          <w:rFonts w:ascii="Times New Roman" w:eastAsia="Times New Roman" w:hAnsi="Times New Roman" w:cs="Times New Roman"/>
          <w:sz w:val="28"/>
          <w:szCs w:val="28"/>
          <w:lang w:eastAsia="ru-RU"/>
        </w:rPr>
        <w:t>1) деятельность, действия (бездействие) контролируемых лиц в сфере благоустройства территории города Ачинска,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C108E" w:rsidRPr="001A182E" w:rsidRDefault="00FC108E" w:rsidP="001A182E">
      <w:pPr>
        <w:spacing w:after="0" w:line="240" w:lineRule="auto"/>
        <w:ind w:firstLine="709"/>
        <w:jc w:val="both"/>
        <w:rPr>
          <w:rFonts w:ascii="Times New Roman" w:eastAsia="Times New Roman" w:hAnsi="Times New Roman" w:cs="Times New Roman"/>
          <w:sz w:val="28"/>
          <w:szCs w:val="28"/>
          <w:lang w:eastAsia="ru-RU"/>
        </w:rPr>
      </w:pPr>
      <w:proofErr w:type="gramStart"/>
      <w:r w:rsidRPr="001A182E">
        <w:rPr>
          <w:rFonts w:ascii="Times New Roman" w:eastAsia="Times New Roman" w:hAnsi="Times New Roman" w:cs="Times New Roman"/>
          <w:sz w:val="28"/>
          <w:szCs w:val="28"/>
          <w:lang w:eastAsia="ru-RU"/>
        </w:rPr>
        <w:t xml:space="preserve">2) результаты деятельности контролируемых лиц, в том числе работы </w:t>
      </w:r>
      <w:r w:rsidRPr="001A182E">
        <w:rPr>
          <w:rFonts w:ascii="Times New Roman" w:eastAsia="Times New Roman" w:hAnsi="Times New Roman" w:cs="Times New Roman"/>
          <w:sz w:val="28"/>
          <w:szCs w:val="28"/>
          <w:lang w:eastAsia="ru-RU"/>
        </w:rPr>
        <w:br/>
        <w:t>и услуги, к которым предъявляются обязательные требования;</w:t>
      </w:r>
      <w:proofErr w:type="gramEnd"/>
    </w:p>
    <w:p w:rsidR="00FC108E" w:rsidRPr="001A182E" w:rsidRDefault="00FC108E" w:rsidP="001A182E">
      <w:pPr>
        <w:spacing w:after="0" w:line="240" w:lineRule="auto"/>
        <w:ind w:firstLine="709"/>
        <w:jc w:val="both"/>
        <w:rPr>
          <w:rFonts w:ascii="Times New Roman" w:eastAsia="Times New Roman" w:hAnsi="Times New Roman" w:cs="Times New Roman"/>
          <w:sz w:val="28"/>
          <w:szCs w:val="28"/>
          <w:lang w:eastAsia="ru-RU"/>
        </w:rPr>
      </w:pPr>
      <w:r w:rsidRPr="001A182E">
        <w:rPr>
          <w:rFonts w:ascii="Times New Roman" w:eastAsia="Times New Roman" w:hAnsi="Times New Roman" w:cs="Times New Roman"/>
          <w:sz w:val="28"/>
          <w:szCs w:val="28"/>
          <w:lang w:eastAsia="ru-RU"/>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F52379" w:rsidRPr="001A182E" w:rsidRDefault="00F52379" w:rsidP="001A182E">
      <w:pPr>
        <w:autoSpaceDE w:val="0"/>
        <w:spacing w:after="0" w:line="240" w:lineRule="auto"/>
        <w:ind w:firstLine="709"/>
        <w:jc w:val="both"/>
        <w:rPr>
          <w:rFonts w:ascii="Times New Roman" w:hAnsi="Times New Roman" w:cs="Times New Roman"/>
          <w:sz w:val="28"/>
          <w:szCs w:val="28"/>
        </w:rPr>
      </w:pPr>
      <w:r w:rsidRPr="001A182E">
        <w:rPr>
          <w:rFonts w:ascii="Times New Roman" w:hAnsi="Times New Roman" w:cs="Times New Roman"/>
          <w:sz w:val="28"/>
          <w:szCs w:val="28"/>
        </w:rPr>
        <w:t xml:space="preserve">1.9. Администрация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Администрация обеспечивает актуальность сведений об объектах контроля в журнале учета объектов контроля. </w:t>
      </w:r>
    </w:p>
    <w:p w:rsidR="00F52379" w:rsidRPr="001A182E" w:rsidRDefault="00F52379" w:rsidP="001A182E">
      <w:pPr>
        <w:autoSpaceDE w:val="0"/>
        <w:spacing w:after="0" w:line="240" w:lineRule="auto"/>
        <w:ind w:firstLine="709"/>
        <w:jc w:val="both"/>
        <w:rPr>
          <w:rFonts w:ascii="Times New Roman" w:hAnsi="Times New Roman" w:cs="Times New Roman"/>
          <w:sz w:val="28"/>
          <w:szCs w:val="28"/>
        </w:rPr>
      </w:pPr>
      <w:r w:rsidRPr="001A182E">
        <w:rPr>
          <w:rFonts w:ascii="Times New Roman" w:hAnsi="Times New Roman" w:cs="Times New Roman"/>
          <w:sz w:val="28"/>
          <w:szCs w:val="28"/>
        </w:rPr>
        <w:t>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52379" w:rsidRPr="001A182E" w:rsidRDefault="00F52379" w:rsidP="001A182E">
      <w:pPr>
        <w:autoSpaceDE w:val="0"/>
        <w:spacing w:after="0" w:line="240" w:lineRule="auto"/>
        <w:ind w:firstLine="709"/>
        <w:jc w:val="both"/>
        <w:rPr>
          <w:rFonts w:ascii="Times New Roman" w:hAnsi="Times New Roman" w:cs="Times New Roman"/>
          <w:sz w:val="28"/>
          <w:szCs w:val="28"/>
        </w:rPr>
      </w:pPr>
      <w:r w:rsidRPr="001A182E">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52379" w:rsidRPr="001A182E" w:rsidRDefault="00F52379" w:rsidP="001A182E">
      <w:pPr>
        <w:autoSpaceDE w:val="0"/>
        <w:autoSpaceDN w:val="0"/>
        <w:adjustRightInd w:val="0"/>
        <w:spacing w:after="0" w:line="240" w:lineRule="auto"/>
        <w:rPr>
          <w:rFonts w:ascii="Times New Roman" w:hAnsi="Times New Roman" w:cs="Times New Roman"/>
          <w:sz w:val="28"/>
          <w:szCs w:val="28"/>
          <w:lang w:eastAsia="ru-RU"/>
        </w:rPr>
      </w:pPr>
    </w:p>
    <w:p w:rsidR="00F52379" w:rsidRPr="001A182E" w:rsidRDefault="00F52379" w:rsidP="001A182E">
      <w:pPr>
        <w:numPr>
          <w:ilvl w:val="0"/>
          <w:numId w:val="5"/>
        </w:numPr>
        <w:autoSpaceDE w:val="0"/>
        <w:autoSpaceDN w:val="0"/>
        <w:adjustRightInd w:val="0"/>
        <w:spacing w:after="0" w:line="240" w:lineRule="auto"/>
        <w:jc w:val="center"/>
        <w:rPr>
          <w:rFonts w:ascii="Times New Roman" w:hAnsi="Times New Roman" w:cs="Times New Roman"/>
          <w:b/>
          <w:sz w:val="28"/>
          <w:szCs w:val="28"/>
          <w:lang w:eastAsia="ru-RU"/>
        </w:rPr>
      </w:pPr>
      <w:r w:rsidRPr="001A182E">
        <w:rPr>
          <w:rFonts w:ascii="Times New Roman" w:hAnsi="Times New Roman" w:cs="Times New Roman"/>
          <w:b/>
          <w:sz w:val="28"/>
          <w:szCs w:val="28"/>
          <w:lang w:eastAsia="ru-RU"/>
        </w:rPr>
        <w:t>Управление рисками причинения вреда (ущерба) охраняемым законом ценностям при осущес</w:t>
      </w:r>
      <w:r w:rsidR="00740799" w:rsidRPr="001A182E">
        <w:rPr>
          <w:rFonts w:ascii="Times New Roman" w:hAnsi="Times New Roman" w:cs="Times New Roman"/>
          <w:b/>
          <w:sz w:val="28"/>
          <w:szCs w:val="28"/>
          <w:lang w:eastAsia="ru-RU"/>
        </w:rPr>
        <w:t>твлении муниципального контроля</w:t>
      </w:r>
    </w:p>
    <w:p w:rsidR="00F52379" w:rsidRPr="001A182E" w:rsidRDefault="00F52379" w:rsidP="001A182E">
      <w:pPr>
        <w:autoSpaceDE w:val="0"/>
        <w:autoSpaceDN w:val="0"/>
        <w:adjustRightInd w:val="0"/>
        <w:spacing w:after="0" w:line="240" w:lineRule="auto"/>
        <w:jc w:val="center"/>
        <w:rPr>
          <w:rFonts w:ascii="Times New Roman" w:hAnsi="Times New Roman" w:cs="Times New Roman"/>
          <w:sz w:val="28"/>
          <w:szCs w:val="28"/>
          <w:lang w:eastAsia="ru-RU"/>
        </w:rPr>
      </w:pP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2.1. Муниципальный контроль осуществляется на основе управления рисками причинения вреда (ущерба), определяющего выбор профилактических </w:t>
      </w:r>
      <w:r w:rsidRPr="001A182E">
        <w:rPr>
          <w:rFonts w:ascii="Times New Roman" w:hAnsi="Times New Roman" w:cs="Times New Roman"/>
          <w:sz w:val="28"/>
          <w:szCs w:val="28"/>
          <w:lang w:eastAsia="ru-RU"/>
        </w:rPr>
        <w:lastRenderedPageBreak/>
        <w:t>мероприятий и контрольных</w:t>
      </w:r>
      <w:r w:rsidR="00E16E7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мероприятий, их содержание (в том числе объем проверяемых обязательных требований), интенсивность  и результаты.</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2.2. В целях управления рисками причинения вреда (ущерба) при осуществлении муниципального контроля объекты контроля </w:t>
      </w:r>
      <w:r w:rsidR="00E206BA" w:rsidRPr="001A182E">
        <w:rPr>
          <w:rFonts w:ascii="Times New Roman" w:hAnsi="Times New Roman" w:cs="Times New Roman"/>
          <w:sz w:val="28"/>
          <w:szCs w:val="28"/>
          <w:lang w:eastAsia="ru-RU"/>
        </w:rPr>
        <w:t>подлежат</w:t>
      </w:r>
      <w:r w:rsidRPr="001A182E">
        <w:rPr>
          <w:rFonts w:ascii="Times New Roman" w:hAnsi="Times New Roman" w:cs="Times New Roman"/>
          <w:sz w:val="28"/>
          <w:szCs w:val="28"/>
          <w:lang w:eastAsia="ru-RU"/>
        </w:rPr>
        <w:t xml:space="preserve"> отнесен</w:t>
      </w:r>
      <w:r w:rsidR="00E206BA" w:rsidRPr="001A182E">
        <w:rPr>
          <w:rFonts w:ascii="Times New Roman" w:hAnsi="Times New Roman" w:cs="Times New Roman"/>
          <w:sz w:val="28"/>
          <w:szCs w:val="28"/>
          <w:lang w:eastAsia="ru-RU"/>
        </w:rPr>
        <w:t>ию</w:t>
      </w:r>
      <w:r w:rsidRPr="001A182E">
        <w:rPr>
          <w:rFonts w:ascii="Times New Roman" w:hAnsi="Times New Roman" w:cs="Times New Roman"/>
          <w:sz w:val="28"/>
          <w:szCs w:val="28"/>
          <w:lang w:eastAsia="ru-RU"/>
        </w:rPr>
        <w:t xml:space="preserve"> к одной из следующих категорий риска причинения вреда (ущерба) (далее – категории риска):</w:t>
      </w:r>
    </w:p>
    <w:p w:rsidR="00F52379" w:rsidRPr="001A182E" w:rsidRDefault="00F52379" w:rsidP="001A182E">
      <w:pPr>
        <w:autoSpaceDE w:val="0"/>
        <w:spacing w:after="0" w:line="240" w:lineRule="auto"/>
        <w:ind w:firstLine="708"/>
        <w:jc w:val="both"/>
        <w:rPr>
          <w:rFonts w:ascii="Times New Roman" w:hAnsi="Times New Roman" w:cs="Times New Roman"/>
          <w:sz w:val="28"/>
          <w:szCs w:val="28"/>
        </w:rPr>
      </w:pPr>
      <w:r w:rsidRPr="001A182E">
        <w:rPr>
          <w:rFonts w:ascii="Times New Roman" w:hAnsi="Times New Roman" w:cs="Times New Roman"/>
          <w:sz w:val="28"/>
          <w:szCs w:val="28"/>
        </w:rPr>
        <w:t>а) среднего риска;</w:t>
      </w:r>
    </w:p>
    <w:p w:rsidR="00F52379" w:rsidRPr="001A182E" w:rsidRDefault="00F52379" w:rsidP="001A182E">
      <w:pPr>
        <w:autoSpaceDE w:val="0"/>
        <w:spacing w:after="0" w:line="240" w:lineRule="auto"/>
        <w:ind w:firstLine="708"/>
        <w:jc w:val="both"/>
        <w:rPr>
          <w:rFonts w:ascii="Times New Roman" w:hAnsi="Times New Roman" w:cs="Times New Roman"/>
          <w:sz w:val="28"/>
          <w:szCs w:val="28"/>
        </w:rPr>
      </w:pPr>
      <w:r w:rsidRPr="001A182E">
        <w:rPr>
          <w:rFonts w:ascii="Times New Roman" w:hAnsi="Times New Roman" w:cs="Times New Roman"/>
          <w:sz w:val="28"/>
          <w:szCs w:val="28"/>
        </w:rPr>
        <w:t>б) умеренного риска;</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rPr>
        <w:t>в) низкого риска.</w:t>
      </w:r>
      <w:r w:rsidRPr="001A182E">
        <w:rPr>
          <w:rFonts w:ascii="Times New Roman" w:hAnsi="Times New Roman" w:cs="Times New Roman"/>
          <w:sz w:val="28"/>
          <w:szCs w:val="28"/>
          <w:lang w:eastAsia="ru-RU"/>
        </w:rPr>
        <w:tab/>
      </w:r>
    </w:p>
    <w:p w:rsidR="00F52379" w:rsidRPr="001A182E" w:rsidRDefault="00F52379"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2.3. 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решением администрации в соответствии с критериями отнесения объектов контроля к категориям риска согласно приложению 1 к настоящему Положению.</w:t>
      </w:r>
    </w:p>
    <w:p w:rsidR="00F52379" w:rsidRPr="001A182E" w:rsidRDefault="00F52379"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 случае</w:t>
      </w:r>
      <w:proofErr w:type="gramStart"/>
      <w:r w:rsidR="00C271B1" w:rsidRPr="001A182E">
        <w:rPr>
          <w:rFonts w:ascii="Times New Roman" w:hAnsi="Times New Roman" w:cs="Times New Roman"/>
          <w:sz w:val="28"/>
          <w:szCs w:val="28"/>
          <w:lang w:eastAsia="ru-RU"/>
        </w:rPr>
        <w:t>,</w:t>
      </w:r>
      <w:proofErr w:type="gramEnd"/>
      <w:r w:rsidRPr="001A182E">
        <w:rPr>
          <w:rFonts w:ascii="Times New Roman" w:hAnsi="Times New Roman" w:cs="Times New Roman"/>
          <w:sz w:val="28"/>
          <w:szCs w:val="28"/>
          <w:lang w:eastAsia="ru-RU"/>
        </w:rPr>
        <w:t xml:space="preserve"> если объект контроля не отнесен к определенной категории риска, он считается отнесенным к категории низкого риска.</w:t>
      </w:r>
    </w:p>
    <w:p w:rsidR="00F52379" w:rsidRPr="001A182E" w:rsidRDefault="00F52379"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F52379" w:rsidRPr="001A182E" w:rsidRDefault="00F52379"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Администрация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F5237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При отнесении органом муниципального контроля объектов контроля к категориям риска используются, в том числе:</w:t>
      </w:r>
    </w:p>
    <w:p w:rsidR="00F52379" w:rsidRPr="001A182E" w:rsidRDefault="00F72606"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w:t>
      </w:r>
      <w:r w:rsidR="00A92B69"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сведения, содержащиеся в Едином государственном реестре недвижимости;</w:t>
      </w:r>
    </w:p>
    <w:p w:rsidR="00F52379" w:rsidRPr="001A182E" w:rsidRDefault="00F72606"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w:t>
      </w:r>
      <w:r w:rsidR="00A92B69"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сведения, содержащиеся в муниципальных информационных ресурсах;</w:t>
      </w:r>
    </w:p>
    <w:p w:rsidR="00F52379" w:rsidRPr="001A182E" w:rsidRDefault="00F72606"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w:t>
      </w:r>
      <w:r w:rsidR="00F52379" w:rsidRPr="001A182E">
        <w:rPr>
          <w:rFonts w:ascii="Times New Roman" w:hAnsi="Times New Roman" w:cs="Times New Roman"/>
          <w:sz w:val="28"/>
          <w:szCs w:val="28"/>
          <w:lang w:eastAsia="ru-RU"/>
        </w:rPr>
        <w:t>)</w:t>
      </w:r>
      <w:r w:rsidR="00A92B69"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сведения, полученные в рамках проведенных уполномоченными должностными лицами органа муниципального контроля профилактических мероприятий и контрольных мероприятий.</w:t>
      </w:r>
    </w:p>
    <w:p w:rsidR="00F52379" w:rsidRPr="001A182E" w:rsidRDefault="00F52379"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2.4. Администрация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rsidR="00F52379" w:rsidRPr="001A182E" w:rsidRDefault="00F52379"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Перечень содержит следующую информацию:</w:t>
      </w:r>
    </w:p>
    <w:p w:rsidR="00F52379" w:rsidRPr="001A182E" w:rsidRDefault="00F72606"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 полное наименование юридического лица, фамилия, имя и отчество (при наличии) индивидуального предпринимателя, деятельности и (или) объектам</w:t>
      </w:r>
      <w:r w:rsidR="003B2A54" w:rsidRPr="001A182E">
        <w:rPr>
          <w:rFonts w:ascii="Times New Roman" w:hAnsi="Times New Roman" w:cs="Times New Roman"/>
          <w:sz w:val="28"/>
          <w:szCs w:val="28"/>
          <w:lang w:eastAsia="ru-RU"/>
        </w:rPr>
        <w:t xml:space="preserve"> контроля</w:t>
      </w:r>
      <w:r w:rsidR="00F52379" w:rsidRPr="001A182E">
        <w:rPr>
          <w:rFonts w:ascii="Times New Roman" w:hAnsi="Times New Roman" w:cs="Times New Roman"/>
          <w:sz w:val="28"/>
          <w:szCs w:val="28"/>
          <w:lang w:eastAsia="ru-RU"/>
        </w:rPr>
        <w:t xml:space="preserve"> которых присвоена категория риска;</w:t>
      </w:r>
    </w:p>
    <w:p w:rsidR="00F52379" w:rsidRPr="001A182E" w:rsidRDefault="00F72606"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 основной государственный регистрационный номер;</w:t>
      </w:r>
    </w:p>
    <w:p w:rsidR="00F52379" w:rsidRPr="001A182E" w:rsidRDefault="00F72606"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w:t>
      </w:r>
      <w:r w:rsidR="00F52379" w:rsidRPr="001A182E">
        <w:rPr>
          <w:rFonts w:ascii="Times New Roman" w:hAnsi="Times New Roman" w:cs="Times New Roman"/>
          <w:sz w:val="28"/>
          <w:szCs w:val="28"/>
          <w:lang w:eastAsia="ru-RU"/>
        </w:rPr>
        <w:t>) идентификационный номер налогоплательщика;</w:t>
      </w:r>
    </w:p>
    <w:p w:rsidR="00F52379" w:rsidRPr="001A182E" w:rsidRDefault="00F72606"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г</w:t>
      </w:r>
      <w:r w:rsidR="00F52379" w:rsidRPr="001A182E">
        <w:rPr>
          <w:rFonts w:ascii="Times New Roman" w:hAnsi="Times New Roman" w:cs="Times New Roman"/>
          <w:sz w:val="28"/>
          <w:szCs w:val="28"/>
          <w:lang w:eastAsia="ru-RU"/>
        </w:rPr>
        <w:t>) наименование объекта муниципального контроля (при наличии);</w:t>
      </w:r>
    </w:p>
    <w:p w:rsidR="00F52379" w:rsidRPr="001A182E" w:rsidRDefault="00F72606"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д</w:t>
      </w:r>
      <w:r w:rsidR="00F52379" w:rsidRPr="001A182E">
        <w:rPr>
          <w:rFonts w:ascii="Times New Roman" w:hAnsi="Times New Roman" w:cs="Times New Roman"/>
          <w:sz w:val="28"/>
          <w:szCs w:val="28"/>
          <w:lang w:eastAsia="ru-RU"/>
        </w:rPr>
        <w:t>) место нахождения объекта муниципального контроля;</w:t>
      </w:r>
    </w:p>
    <w:p w:rsidR="00F52379" w:rsidRPr="001A182E" w:rsidRDefault="00F72606"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lastRenderedPageBreak/>
        <w:t>е</w:t>
      </w:r>
      <w:r w:rsidR="00F52379" w:rsidRPr="001A182E">
        <w:rPr>
          <w:rFonts w:ascii="Times New Roman" w:hAnsi="Times New Roman" w:cs="Times New Roman"/>
          <w:sz w:val="28"/>
          <w:szCs w:val="28"/>
          <w:lang w:eastAsia="ru-RU"/>
        </w:rPr>
        <w:t>)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F52379" w:rsidRPr="001A182E" w:rsidRDefault="00F52379"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На официальном сайте органов местного самоуправления города Ачинска в сети «Интернет»</w:t>
      </w:r>
      <w:r w:rsidR="002F6ED6" w:rsidRPr="001A182E">
        <w:rPr>
          <w:rFonts w:ascii="Times New Roman" w:hAnsi="Times New Roman" w:cs="Times New Roman"/>
          <w:sz w:val="28"/>
          <w:szCs w:val="28"/>
          <w:lang w:eastAsia="ru-RU"/>
        </w:rPr>
        <w:t>:</w:t>
      </w:r>
      <w:r w:rsidRPr="001A182E">
        <w:rPr>
          <w:rFonts w:ascii="Times New Roman" w:hAnsi="Times New Roman" w:cs="Times New Roman"/>
          <w:sz w:val="28"/>
          <w:szCs w:val="28"/>
          <w:lang w:eastAsia="ru-RU"/>
        </w:rPr>
        <w:t xml:space="preserve"> www.adm-achinsk.ru (далее-официальный сайт), размещается и поддерживается в актуальном состоянии перечень объектов контроля, учитываемых в рамках формирования ежегодного плана контрольных мероприятий, с указанием категории риска.</w:t>
      </w:r>
    </w:p>
    <w:p w:rsidR="00F52379" w:rsidRPr="001A182E" w:rsidRDefault="00F52379" w:rsidP="001A182E">
      <w:pPr>
        <w:tabs>
          <w:tab w:val="left" w:pos="2824"/>
        </w:tabs>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2.5. По запросам контролируемых лиц администрация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2.6. Контролируемые лица вправе подать в администрацию в соответствии с их компетенцией заявление об изменении присвоенной ранее категории риска.</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2.7.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нарушений обязательных требований муниципального контроля согласно приложению 2 к настоящему Положению.</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F52379" w:rsidRPr="001A182E" w:rsidRDefault="00F52379" w:rsidP="001A182E">
      <w:pPr>
        <w:numPr>
          <w:ilvl w:val="0"/>
          <w:numId w:val="5"/>
        </w:numPr>
        <w:autoSpaceDE w:val="0"/>
        <w:autoSpaceDN w:val="0"/>
        <w:adjustRightInd w:val="0"/>
        <w:spacing w:after="0" w:line="240" w:lineRule="auto"/>
        <w:jc w:val="center"/>
        <w:rPr>
          <w:rFonts w:ascii="Times New Roman" w:hAnsi="Times New Roman" w:cs="Times New Roman"/>
          <w:b/>
          <w:sz w:val="28"/>
          <w:szCs w:val="28"/>
          <w:lang w:eastAsia="ru-RU"/>
        </w:rPr>
      </w:pPr>
      <w:r w:rsidRPr="001A182E">
        <w:rPr>
          <w:rFonts w:ascii="Times New Roman" w:hAnsi="Times New Roman" w:cs="Times New Roman"/>
          <w:b/>
          <w:sz w:val="28"/>
          <w:szCs w:val="28"/>
          <w:lang w:eastAsia="ru-RU"/>
        </w:rPr>
        <w:t>Профилактика рисков причинения вреда (ущерба) охраняемым законом ценностям при осуществлении муниципального контроля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3.1.</w:t>
      </w:r>
      <w:r w:rsidR="00A92B69"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города Ачинска в соответствии с законодательством.</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3.3.</w:t>
      </w:r>
      <w:r w:rsidR="00A92B69"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 xml:space="preserve">При осуществлении муниципального контроля </w:t>
      </w:r>
      <w:r w:rsidR="00FC108E" w:rsidRPr="001A182E">
        <w:rPr>
          <w:rFonts w:ascii="Times New Roman" w:hAnsi="Times New Roman" w:cs="Times New Roman"/>
          <w:sz w:val="28"/>
          <w:szCs w:val="28"/>
          <w:lang w:eastAsia="ru-RU"/>
        </w:rPr>
        <w:t xml:space="preserve">в сфере благоустройства </w:t>
      </w:r>
      <w:r w:rsidRPr="001A182E">
        <w:rPr>
          <w:rFonts w:ascii="Times New Roman" w:hAnsi="Times New Roman" w:cs="Times New Roman"/>
          <w:sz w:val="28"/>
          <w:szCs w:val="28"/>
          <w:lang w:eastAsia="ru-RU"/>
        </w:rPr>
        <w:t>могут проводиться следующие виды профилактических мероприятий:</w:t>
      </w:r>
    </w:p>
    <w:p w:rsidR="00F52379" w:rsidRPr="001A182E" w:rsidRDefault="00F72606"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 информирование;</w:t>
      </w:r>
    </w:p>
    <w:p w:rsidR="00F52379" w:rsidRPr="001A182E" w:rsidRDefault="00F72606"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 консультирование;</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lastRenderedPageBreak/>
        <w:t>в</w:t>
      </w:r>
      <w:r w:rsidR="00F52379" w:rsidRPr="001A182E">
        <w:rPr>
          <w:rFonts w:ascii="Times New Roman" w:hAnsi="Times New Roman" w:cs="Times New Roman"/>
          <w:sz w:val="28"/>
          <w:szCs w:val="28"/>
          <w:lang w:eastAsia="ru-RU"/>
        </w:rPr>
        <w:t>) объявление предостережения;</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г</w:t>
      </w:r>
      <w:r w:rsidR="00F52379" w:rsidRPr="001A182E">
        <w:rPr>
          <w:rFonts w:ascii="Times New Roman" w:hAnsi="Times New Roman" w:cs="Times New Roman"/>
          <w:sz w:val="28"/>
          <w:szCs w:val="28"/>
          <w:lang w:eastAsia="ru-RU"/>
        </w:rPr>
        <w:t>) профилактический визит.</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3.4.</w:t>
      </w:r>
      <w:r w:rsidRPr="001A182E">
        <w:rPr>
          <w:rFonts w:ascii="Times New Roman" w:hAnsi="Times New Roman" w:cs="Times New Roman"/>
          <w:sz w:val="28"/>
          <w:szCs w:val="28"/>
        </w:rPr>
        <w:t xml:space="preserve"> </w:t>
      </w:r>
      <w:proofErr w:type="gramStart"/>
      <w:r w:rsidRPr="001A182E">
        <w:rPr>
          <w:rFonts w:ascii="Times New Roman" w:hAnsi="Times New Roman" w:cs="Times New Roman"/>
          <w:sz w:val="28"/>
          <w:szCs w:val="28"/>
          <w:lang w:eastAsia="ru-RU"/>
        </w:rPr>
        <w:t xml:space="preserve">Информирование осуществляется посредством размещения сведений, предусмотренных частью 3 статьи 46 Федерального закона от 31.07.2020 </w:t>
      </w:r>
      <w:r w:rsidR="00A92B69"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 248-ФЗ «О государственном контроле (надзоре) и муниципальном контроле в Российской Федерации»</w:t>
      </w:r>
      <w:r w:rsidR="00A007E6" w:rsidRPr="001A182E">
        <w:rPr>
          <w:rFonts w:ascii="Times New Roman" w:hAnsi="Times New Roman" w:cs="Times New Roman"/>
          <w:sz w:val="28"/>
          <w:szCs w:val="28"/>
          <w:lang w:eastAsia="ru-RU"/>
        </w:rPr>
        <w:t>,</w:t>
      </w:r>
      <w:r w:rsidRPr="001A182E">
        <w:rPr>
          <w:rFonts w:ascii="Times New Roman" w:hAnsi="Times New Roman" w:cs="Times New Roman"/>
          <w:sz w:val="28"/>
          <w:szCs w:val="28"/>
          <w:lang w:eastAsia="ru-RU"/>
        </w:rPr>
        <w:t xml:space="preserve"> на официальном сайте в сети «Интернет»</w:t>
      </w:r>
      <w:r w:rsidR="00A47458"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 xml:space="preserve"> www.adm-achinsk.ru,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Должностные лица, ответственные за размещение информации, предусмотренной настоящим Положением, определяются распоряжением администрации города Ачинска.</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3.5. Инспектор осуществляет консультирование по обращениям контролируемых лиц и их представителей, в устной или письменной форме.</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Консультирование осуществляется без взимания платы. </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3.6.</w:t>
      </w:r>
      <w:r w:rsidR="00A47458"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3.7. Личный прием контролируемых лиц проводится Инспекторами. Информация о месте приема, а также об установленных для приема днях и часах размещается на официальном сайте в сети «Интернет»</w:t>
      </w:r>
      <w:r w:rsidR="00A47458" w:rsidRPr="001A182E">
        <w:rPr>
          <w:rFonts w:ascii="Times New Roman" w:hAnsi="Times New Roman" w:cs="Times New Roman"/>
          <w:sz w:val="28"/>
          <w:szCs w:val="28"/>
          <w:lang w:eastAsia="ru-RU"/>
        </w:rPr>
        <w:t>:</w:t>
      </w:r>
      <w:r w:rsidRPr="001A182E">
        <w:rPr>
          <w:rFonts w:ascii="Times New Roman" w:hAnsi="Times New Roman" w:cs="Times New Roman"/>
          <w:sz w:val="28"/>
          <w:szCs w:val="28"/>
          <w:lang w:eastAsia="ru-RU"/>
        </w:rPr>
        <w:t xml:space="preserve"> www.adm-achinsk.ru.</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3.8. При устном и письменном консультировании инспекторы обязаны предоставлять информацию по следующим вопросам:</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жилищного контроля;</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 о нормативных правовых актах, регламентирующих порядок осуществления муниципального контроля</w:t>
      </w:r>
      <w:r w:rsidR="00FC108E" w:rsidRPr="001A182E">
        <w:rPr>
          <w:rFonts w:ascii="Times New Roman" w:hAnsi="Times New Roman" w:cs="Times New Roman"/>
          <w:sz w:val="28"/>
          <w:szCs w:val="28"/>
          <w:lang w:eastAsia="ru-RU"/>
        </w:rPr>
        <w:t xml:space="preserve"> в сфере благоустройства</w:t>
      </w:r>
      <w:r w:rsidR="00F52379" w:rsidRPr="001A182E">
        <w:rPr>
          <w:rFonts w:ascii="Times New Roman" w:hAnsi="Times New Roman" w:cs="Times New Roman"/>
          <w:sz w:val="28"/>
          <w:szCs w:val="28"/>
          <w:lang w:eastAsia="ru-RU"/>
        </w:rPr>
        <w:t>;</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w:t>
      </w:r>
      <w:r w:rsidR="00F52379" w:rsidRPr="001A182E">
        <w:rPr>
          <w:rFonts w:ascii="Times New Roman" w:hAnsi="Times New Roman" w:cs="Times New Roman"/>
          <w:sz w:val="28"/>
          <w:szCs w:val="28"/>
          <w:lang w:eastAsia="ru-RU"/>
        </w:rPr>
        <w:t>) о порядке обжалования действий или бездействия должностных лиц администрации;</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г</w:t>
      </w:r>
      <w:r w:rsidR="00F52379" w:rsidRPr="001A182E">
        <w:rPr>
          <w:rFonts w:ascii="Times New Roman" w:hAnsi="Times New Roman" w:cs="Times New Roman"/>
          <w:sz w:val="28"/>
          <w:szCs w:val="28"/>
          <w:lang w:eastAsia="ru-RU"/>
        </w:rPr>
        <w:t>) о месте нахождения и графике работы администрации;</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д</w:t>
      </w:r>
      <w:r w:rsidR="00F52379" w:rsidRPr="001A182E">
        <w:rPr>
          <w:rFonts w:ascii="Times New Roman" w:hAnsi="Times New Roman" w:cs="Times New Roman"/>
          <w:sz w:val="28"/>
          <w:szCs w:val="28"/>
          <w:lang w:eastAsia="ru-RU"/>
        </w:rPr>
        <w:t>)</w:t>
      </w:r>
      <w:r w:rsidR="00A47458"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о справочных телефонах структурных подразделений администрации;</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е</w:t>
      </w:r>
      <w:r w:rsidR="00F52379" w:rsidRPr="001A182E">
        <w:rPr>
          <w:rFonts w:ascii="Times New Roman" w:hAnsi="Times New Roman" w:cs="Times New Roman"/>
          <w:sz w:val="28"/>
          <w:szCs w:val="28"/>
          <w:lang w:eastAsia="ru-RU"/>
        </w:rPr>
        <w:t xml:space="preserve">) об адресе официального сайта, а также электронной почты администрации; </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ж</w:t>
      </w:r>
      <w:r w:rsidR="00F52379" w:rsidRPr="001A182E">
        <w:rPr>
          <w:rFonts w:ascii="Times New Roman" w:hAnsi="Times New Roman" w:cs="Times New Roman"/>
          <w:sz w:val="28"/>
          <w:szCs w:val="28"/>
          <w:lang w:eastAsia="ru-RU"/>
        </w:rPr>
        <w:t>) об организации и осуществлении муниципального контроля</w:t>
      </w:r>
      <w:r w:rsidR="00FC108E" w:rsidRPr="001A182E">
        <w:rPr>
          <w:rFonts w:ascii="Times New Roman" w:hAnsi="Times New Roman" w:cs="Times New Roman"/>
          <w:sz w:val="28"/>
          <w:szCs w:val="28"/>
          <w:lang w:eastAsia="ru-RU"/>
        </w:rPr>
        <w:t xml:space="preserve"> в сфере благоустройства</w:t>
      </w:r>
      <w:r w:rsidR="00F52379" w:rsidRPr="001A182E">
        <w:rPr>
          <w:rFonts w:ascii="Times New Roman" w:hAnsi="Times New Roman" w:cs="Times New Roman"/>
          <w:sz w:val="28"/>
          <w:szCs w:val="28"/>
          <w:lang w:eastAsia="ru-RU"/>
        </w:rPr>
        <w:t>;</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з</w:t>
      </w:r>
      <w:r w:rsidR="00F52379" w:rsidRPr="001A182E">
        <w:rPr>
          <w:rFonts w:ascii="Times New Roman" w:hAnsi="Times New Roman" w:cs="Times New Roman"/>
          <w:sz w:val="28"/>
          <w:szCs w:val="28"/>
          <w:lang w:eastAsia="ru-RU"/>
        </w:rPr>
        <w:t>)</w:t>
      </w:r>
      <w:r w:rsidR="00A47458"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о порядке осуществления профилактических, контрольных мероприятий, установленных Положением.</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lastRenderedPageBreak/>
        <w:t>3.9. 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Индивидуальное консультирование на личном приеме контролируемого лица и его представителя Инспекторами не может превышать 10 минут. Консультации о месте нахождения и графике работы администрации, о справочных телефонах структурных подразделений администрации, об адресе официального сайта, а также электронной почты администрации могут предоставляться с использованием средств </w:t>
      </w:r>
      <w:proofErr w:type="spellStart"/>
      <w:r w:rsidRPr="001A182E">
        <w:rPr>
          <w:rFonts w:ascii="Times New Roman" w:hAnsi="Times New Roman" w:cs="Times New Roman"/>
          <w:sz w:val="28"/>
          <w:szCs w:val="28"/>
          <w:lang w:eastAsia="ru-RU"/>
        </w:rPr>
        <w:t>автоинформирования</w:t>
      </w:r>
      <w:proofErr w:type="spellEnd"/>
      <w:r w:rsidRPr="001A182E">
        <w:rPr>
          <w:rFonts w:ascii="Times New Roman" w:hAnsi="Times New Roman" w:cs="Times New Roman"/>
          <w:sz w:val="28"/>
          <w:szCs w:val="28"/>
          <w:lang w:eastAsia="ru-RU"/>
        </w:rPr>
        <w:t xml:space="preserve">. При </w:t>
      </w:r>
      <w:proofErr w:type="spellStart"/>
      <w:r w:rsidRPr="001A182E">
        <w:rPr>
          <w:rFonts w:ascii="Times New Roman" w:hAnsi="Times New Roman" w:cs="Times New Roman"/>
          <w:sz w:val="28"/>
          <w:szCs w:val="28"/>
          <w:lang w:eastAsia="ru-RU"/>
        </w:rPr>
        <w:t>автоинформировании</w:t>
      </w:r>
      <w:proofErr w:type="spellEnd"/>
      <w:r w:rsidRPr="001A182E">
        <w:rPr>
          <w:rFonts w:ascii="Times New Roman" w:hAnsi="Times New Roman" w:cs="Times New Roman"/>
          <w:sz w:val="28"/>
          <w:szCs w:val="28"/>
          <w:lang w:eastAsia="ru-RU"/>
        </w:rPr>
        <w:t xml:space="preserve"> обеспечивается круглосуточное предоставление справочной информации.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3.10. Публичное письменное консультирование осуществляется путем размещения информационных материалов на информационных стендах администрации, размещения на официальном сайте в сети «Интернет»</w:t>
      </w:r>
      <w:r w:rsidR="00A47458"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 xml:space="preserve"> </w:t>
      </w:r>
      <w:hyperlink r:id="rId10" w:history="1">
        <w:r w:rsidRPr="001A182E">
          <w:rPr>
            <w:rStyle w:val="a3"/>
            <w:rFonts w:ascii="Times New Roman" w:hAnsi="Times New Roman" w:cs="Times New Roman"/>
            <w:color w:val="auto"/>
            <w:sz w:val="28"/>
            <w:szCs w:val="28"/>
            <w:lang w:val="en-US" w:eastAsia="ru-RU"/>
          </w:rPr>
          <w:t>www</w:t>
        </w:r>
        <w:r w:rsidRPr="001A182E">
          <w:rPr>
            <w:rStyle w:val="a3"/>
            <w:rFonts w:ascii="Times New Roman" w:hAnsi="Times New Roman" w:cs="Times New Roman"/>
            <w:color w:val="auto"/>
            <w:sz w:val="28"/>
            <w:szCs w:val="28"/>
            <w:lang w:eastAsia="ru-RU"/>
          </w:rPr>
          <w:t>.adm-achinsk.ru</w:t>
        </w:r>
      </w:hyperlink>
      <w:r w:rsidRPr="001A182E">
        <w:rPr>
          <w:rFonts w:ascii="Times New Roman" w:hAnsi="Times New Roman" w:cs="Times New Roman"/>
          <w:sz w:val="28"/>
          <w:szCs w:val="28"/>
          <w:lang w:eastAsia="ru-RU"/>
        </w:rPr>
        <w:t xml:space="preserve"> письменного разъяснения в случае поступления в течени</w:t>
      </w:r>
      <w:proofErr w:type="gramStart"/>
      <w:r w:rsidRPr="001A182E">
        <w:rPr>
          <w:rFonts w:ascii="Times New Roman" w:hAnsi="Times New Roman" w:cs="Times New Roman"/>
          <w:sz w:val="28"/>
          <w:szCs w:val="28"/>
          <w:lang w:eastAsia="ru-RU"/>
        </w:rPr>
        <w:t>и</w:t>
      </w:r>
      <w:proofErr w:type="gramEnd"/>
      <w:r w:rsidRPr="001A182E">
        <w:rPr>
          <w:rFonts w:ascii="Times New Roman" w:hAnsi="Times New Roman" w:cs="Times New Roman"/>
          <w:sz w:val="28"/>
          <w:szCs w:val="28"/>
          <w:lang w:eastAsia="ru-RU"/>
        </w:rPr>
        <w:t xml:space="preserve"> 2 месяцев более 5 однотипных обращений контролируемых лиц и их представителей, подписанного Заместителем Главы</w:t>
      </w:r>
      <w:r w:rsidR="00322BA4" w:rsidRPr="001A182E">
        <w:rPr>
          <w:rFonts w:ascii="Times New Roman" w:hAnsi="Times New Roman" w:cs="Times New Roman"/>
          <w:sz w:val="28"/>
          <w:szCs w:val="28"/>
          <w:lang w:eastAsia="ru-RU"/>
        </w:rPr>
        <w:t xml:space="preserve"> города</w:t>
      </w:r>
      <w:r w:rsidRPr="001A182E">
        <w:rPr>
          <w:rFonts w:ascii="Times New Roman" w:hAnsi="Times New Roman" w:cs="Times New Roman"/>
          <w:sz w:val="28"/>
          <w:szCs w:val="28"/>
          <w:lang w:eastAsia="ru-RU"/>
        </w:rPr>
        <w:t>.</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3.11. При устном обращении контролируемого лица и его представителя (по телефону или лично) Инспекторы</w:t>
      </w:r>
      <w:r w:rsidR="00461E84" w:rsidRPr="001A182E">
        <w:rPr>
          <w:rFonts w:ascii="Times New Roman" w:hAnsi="Times New Roman" w:cs="Times New Roman"/>
          <w:sz w:val="28"/>
          <w:szCs w:val="28"/>
          <w:lang w:eastAsia="ru-RU"/>
        </w:rPr>
        <w:t>,</w:t>
      </w:r>
      <w:r w:rsidRPr="001A182E">
        <w:rPr>
          <w:rFonts w:ascii="Times New Roman" w:hAnsi="Times New Roman" w:cs="Times New Roman"/>
          <w:sz w:val="28"/>
          <w:szCs w:val="28"/>
          <w:lang w:eastAsia="ru-RU"/>
        </w:rPr>
        <w:t xml:space="preserve"> осуществляющие консультирование, должны давать ответ самостоятельно. </w:t>
      </w:r>
      <w:proofErr w:type="gramStart"/>
      <w:r w:rsidRPr="001A182E">
        <w:rPr>
          <w:rFonts w:ascii="Times New Roman" w:hAnsi="Times New Roman" w:cs="Times New Roman"/>
          <w:sz w:val="28"/>
          <w:szCs w:val="28"/>
          <w:lang w:eastAsia="ru-RU"/>
        </w:rPr>
        <w:t>Если Инспектор, к которому обратилось контролируемое лицо и его представитель, не может ответить на 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3.12. Консультирование в письменной форме осуществляется в следующих случаях:</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w:t>
      </w:r>
      <w:r w:rsidR="00A47458"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контролируемым лицом представлен письменный запрос о предоставлении письменного ответа по вопросам консультирования;</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w:t>
      </w:r>
      <w:r w:rsidR="00A47458"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если при личном обращении предоставить ответ на поставленные вопросы не представляется возможным;</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w:t>
      </w:r>
      <w:r w:rsidR="00F52379" w:rsidRPr="001A182E">
        <w:rPr>
          <w:rFonts w:ascii="Times New Roman" w:hAnsi="Times New Roman" w:cs="Times New Roman"/>
          <w:sz w:val="28"/>
          <w:szCs w:val="28"/>
          <w:lang w:eastAsia="ru-RU"/>
        </w:rPr>
        <w:t>)</w:t>
      </w:r>
      <w:r w:rsidR="00A47458"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ответ на поставленные вопросы требует получения дополнительных сведений и информации.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Ответы на письменные обращения даются в четкой и понятной форме в письменном виде и должны содержать:</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 ответы на поставленные вопросы;</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 должность, фамилию и инициалы лица, подписавшего ответ;</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w:t>
      </w:r>
      <w:r w:rsidR="00F52379" w:rsidRPr="001A182E">
        <w:rPr>
          <w:rFonts w:ascii="Times New Roman" w:hAnsi="Times New Roman" w:cs="Times New Roman"/>
          <w:sz w:val="28"/>
          <w:szCs w:val="28"/>
          <w:lang w:eastAsia="ru-RU"/>
        </w:rPr>
        <w:t>) фамилию и инициалы исполнителя;</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г</w:t>
      </w:r>
      <w:r w:rsidR="00F52379" w:rsidRPr="001A182E">
        <w:rPr>
          <w:rFonts w:ascii="Times New Roman" w:hAnsi="Times New Roman" w:cs="Times New Roman"/>
          <w:sz w:val="28"/>
          <w:szCs w:val="28"/>
          <w:lang w:eastAsia="ru-RU"/>
        </w:rPr>
        <w:t>) номер телефона исполнителя.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lastRenderedPageBreak/>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3.13. Инспекторы не вправе осуществлять консультирование контролируемых лиц и их представителей, выходящее за рамки информирования.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Информация, ставшая известной Инспектору в ходе консультирования, не может быть использована администрацией в целях оценки контролируемого лица по вопросам соблюдения обязательных требований.</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Ачинска.</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3.14.</w:t>
      </w:r>
      <w:r w:rsidR="00A47458" w:rsidRPr="001A182E">
        <w:rPr>
          <w:rFonts w:ascii="Times New Roman" w:hAnsi="Times New Roman" w:cs="Times New Roman"/>
          <w:sz w:val="28"/>
          <w:szCs w:val="28"/>
          <w:lang w:eastAsia="ru-RU"/>
        </w:rPr>
        <w:t xml:space="preserve"> </w:t>
      </w:r>
      <w:proofErr w:type="gramStart"/>
      <w:r w:rsidRPr="001A182E">
        <w:rPr>
          <w:rFonts w:ascii="Times New Roman" w:hAnsi="Times New Roman" w:cs="Times New Roman"/>
          <w:sz w:val="28"/>
          <w:szCs w:val="28"/>
          <w:lang w:eastAsia="ru-RU"/>
        </w:rPr>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1A182E">
        <w:rPr>
          <w:rFonts w:ascii="Times New Roman" w:hAnsi="Times New Roman" w:cs="Times New Roman"/>
          <w:sz w:val="28"/>
          <w:szCs w:val="28"/>
          <w:lang w:eastAsia="ru-RU"/>
        </w:rPr>
        <w:t xml:space="preserve"> обязательных требований.</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1A182E">
        <w:rPr>
          <w:rFonts w:ascii="Times New Roman" w:hAnsi="Times New Roman" w:cs="Times New Roman"/>
          <w:sz w:val="28"/>
          <w:szCs w:val="28"/>
          <w:lang w:eastAsia="ru-RU"/>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3.15.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Возражение составляется контролируемым лицом в произвольной форме, но должно содержать в себе следующую информацию:</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 наименование органа, в который направляется возражение;</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w:t>
      </w:r>
      <w:r w:rsidR="00A47458"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w:t>
      </w:r>
      <w:r w:rsidR="00F52379" w:rsidRPr="001A182E">
        <w:rPr>
          <w:rFonts w:ascii="Times New Roman" w:hAnsi="Times New Roman" w:cs="Times New Roman"/>
          <w:sz w:val="28"/>
          <w:szCs w:val="28"/>
          <w:lang w:eastAsia="ru-RU"/>
        </w:rPr>
        <w:lastRenderedPageBreak/>
        <w:t xml:space="preserve">и почтовый адрес, по которым должен быть направлен ответ контролируемому лицу; </w:t>
      </w:r>
      <w:proofErr w:type="gramEnd"/>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w:t>
      </w:r>
      <w:r w:rsidR="00F52379" w:rsidRPr="001A182E">
        <w:rPr>
          <w:rFonts w:ascii="Times New Roman" w:hAnsi="Times New Roman" w:cs="Times New Roman"/>
          <w:sz w:val="28"/>
          <w:szCs w:val="28"/>
          <w:lang w:eastAsia="ru-RU"/>
        </w:rPr>
        <w:t>) дату и номер предостережения;</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г</w:t>
      </w:r>
      <w:r w:rsidR="00F52379" w:rsidRPr="001A182E">
        <w:rPr>
          <w:rFonts w:ascii="Times New Roman" w:hAnsi="Times New Roman" w:cs="Times New Roman"/>
          <w:sz w:val="28"/>
          <w:szCs w:val="28"/>
          <w:lang w:eastAsia="ru-RU"/>
        </w:rPr>
        <w:t xml:space="preserve">) доводы, на основании которых контролируемое лицо </w:t>
      </w:r>
      <w:proofErr w:type="gramStart"/>
      <w:r w:rsidR="00F52379" w:rsidRPr="001A182E">
        <w:rPr>
          <w:rFonts w:ascii="Times New Roman" w:hAnsi="Times New Roman" w:cs="Times New Roman"/>
          <w:sz w:val="28"/>
          <w:szCs w:val="28"/>
          <w:lang w:eastAsia="ru-RU"/>
        </w:rPr>
        <w:t>не согласно</w:t>
      </w:r>
      <w:proofErr w:type="gramEnd"/>
      <w:r w:rsidR="00F52379" w:rsidRPr="001A182E">
        <w:rPr>
          <w:rFonts w:ascii="Times New Roman" w:hAnsi="Times New Roman" w:cs="Times New Roman"/>
          <w:sz w:val="28"/>
          <w:szCs w:val="28"/>
          <w:lang w:eastAsia="ru-RU"/>
        </w:rPr>
        <w:t xml:space="preserve"> с объявленным предостережением;</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д</w:t>
      </w:r>
      <w:r w:rsidR="00F52379" w:rsidRPr="001A182E">
        <w:rPr>
          <w:rFonts w:ascii="Times New Roman" w:hAnsi="Times New Roman" w:cs="Times New Roman"/>
          <w:sz w:val="28"/>
          <w:szCs w:val="28"/>
          <w:lang w:eastAsia="ru-RU"/>
        </w:rPr>
        <w:t>) дату получения предостережения контролируемым лицом;</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е</w:t>
      </w:r>
      <w:r w:rsidR="00F52379" w:rsidRPr="001A182E">
        <w:rPr>
          <w:rFonts w:ascii="Times New Roman" w:hAnsi="Times New Roman" w:cs="Times New Roman"/>
          <w:sz w:val="28"/>
          <w:szCs w:val="28"/>
          <w:lang w:eastAsia="ru-RU"/>
        </w:rPr>
        <w:t>) личную подпись и дату.</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3.16. При поступлении возражения на предостережение администрация: </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w:t>
      </w:r>
      <w:r w:rsidR="00A47458"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 при необходимости запрашивает документы и материалы в других государственных органах, органах местного самоуправления и у иных лиц.</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об отмене объявленного предостережения.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По результатам рассмотрения возражения администрация принимает одно из следующих решений:</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 об удовлетворении возражения и отмене полностью или частично объявленного предостережения;</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 об отказе в удовлетворении возражения.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Повторное направление возражения по тем же основаниям не допускается.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3.17.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1A182E">
        <w:rPr>
          <w:rFonts w:ascii="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w:t>
      </w:r>
      <w:r w:rsidR="00E16E7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мероприятий, проводимых в отношении объекта контроля исходя из его отнесения к соответствующей категории риска.</w:t>
      </w:r>
      <w:proofErr w:type="gramEnd"/>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3.18. В случае</w:t>
      </w:r>
      <w:proofErr w:type="gramStart"/>
      <w:r w:rsidRPr="001A182E">
        <w:rPr>
          <w:rFonts w:ascii="Times New Roman" w:hAnsi="Times New Roman" w:cs="Times New Roman"/>
          <w:sz w:val="28"/>
          <w:szCs w:val="28"/>
          <w:lang w:eastAsia="ru-RU"/>
        </w:rPr>
        <w:t>,</w:t>
      </w:r>
      <w:proofErr w:type="gramEnd"/>
      <w:r w:rsidRPr="001A182E">
        <w:rPr>
          <w:rFonts w:ascii="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00461E84" w:rsidRPr="001A182E">
        <w:rPr>
          <w:rFonts w:ascii="Times New Roman" w:hAnsi="Times New Roman" w:cs="Times New Roman"/>
          <w:sz w:val="28"/>
          <w:szCs w:val="28"/>
          <w:lang w:eastAsia="ru-RU"/>
        </w:rPr>
        <w:t>незамедлительно</w:t>
      </w:r>
      <w:r w:rsidRPr="001A182E">
        <w:rPr>
          <w:rFonts w:ascii="Times New Roman" w:hAnsi="Times New Roman" w:cs="Times New Roman"/>
          <w:sz w:val="28"/>
          <w:szCs w:val="28"/>
          <w:lang w:eastAsia="ru-RU"/>
        </w:rPr>
        <w:t xml:space="preserve"> направляет информацию в форме отчета о проведенном профилактическом визите заместителю Главы города для принятия решения о проведении контрольного мероприятия в </w:t>
      </w:r>
      <w:r w:rsidRPr="001A182E">
        <w:rPr>
          <w:rFonts w:ascii="Times New Roman" w:hAnsi="Times New Roman" w:cs="Times New Roman"/>
          <w:sz w:val="28"/>
          <w:szCs w:val="28"/>
          <w:lang w:eastAsia="ru-RU"/>
        </w:rPr>
        <w:lastRenderedPageBreak/>
        <w:t xml:space="preserve">соответствии с Федеральным законом от 31.07.2020 № 248-ФЗ «О государственном контроле (надзоре) и муниципальном </w:t>
      </w:r>
      <w:proofErr w:type="gramStart"/>
      <w:r w:rsidRPr="001A182E">
        <w:rPr>
          <w:rFonts w:ascii="Times New Roman" w:hAnsi="Times New Roman" w:cs="Times New Roman"/>
          <w:sz w:val="28"/>
          <w:szCs w:val="28"/>
          <w:lang w:eastAsia="ru-RU"/>
        </w:rPr>
        <w:t>контроле</w:t>
      </w:r>
      <w:proofErr w:type="gramEnd"/>
      <w:r w:rsidRPr="001A182E">
        <w:rPr>
          <w:rFonts w:ascii="Times New Roman" w:hAnsi="Times New Roman" w:cs="Times New Roman"/>
          <w:sz w:val="28"/>
          <w:szCs w:val="28"/>
          <w:lang w:eastAsia="ru-RU"/>
        </w:rPr>
        <w:t xml:space="preserve"> в Российской Федерации».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3.19. Инспектор проводит обязательный профилактический визит в отношении: </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w:t>
      </w:r>
      <w:r w:rsidR="00A47458"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 xml:space="preserve">) объектов контроля, отнесенных к категориям </w:t>
      </w:r>
      <w:r w:rsidR="00A44FB9">
        <w:rPr>
          <w:rFonts w:ascii="Times New Roman" w:hAnsi="Times New Roman" w:cs="Times New Roman"/>
          <w:sz w:val="28"/>
          <w:szCs w:val="28"/>
          <w:lang w:eastAsia="ru-RU"/>
        </w:rPr>
        <w:t>значительн</w:t>
      </w:r>
      <w:r w:rsidR="00F52379" w:rsidRPr="001A182E">
        <w:rPr>
          <w:rFonts w:ascii="Times New Roman" w:hAnsi="Times New Roman" w:cs="Times New Roman"/>
          <w:sz w:val="28"/>
          <w:szCs w:val="28"/>
          <w:lang w:eastAsia="ru-RU"/>
        </w:rPr>
        <w:t>ого риска,</w:t>
      </w:r>
      <w:r w:rsidR="00461E84"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в срок не позднее одного года со дня принятия решения об отнесении объекта контроля к указанной категории.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3.20. Решение в форме распоряжения о проведении обязательного профилактического визита принимается администрацией не </w:t>
      </w:r>
      <w:proofErr w:type="gramStart"/>
      <w:r w:rsidRPr="001A182E">
        <w:rPr>
          <w:rFonts w:ascii="Times New Roman" w:hAnsi="Times New Roman" w:cs="Times New Roman"/>
          <w:sz w:val="28"/>
          <w:szCs w:val="28"/>
          <w:lang w:eastAsia="ru-RU"/>
        </w:rPr>
        <w:t>позднее</w:t>
      </w:r>
      <w:proofErr w:type="gramEnd"/>
      <w:r w:rsidRPr="001A182E">
        <w:rPr>
          <w:rFonts w:ascii="Times New Roman" w:hAnsi="Times New Roman" w:cs="Times New Roman"/>
          <w:sz w:val="28"/>
          <w:szCs w:val="28"/>
          <w:lang w:eastAsia="ru-RU"/>
        </w:rPr>
        <w:t xml:space="preserve"> чем за 7 рабочих дней до даты его проведения.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О проведении обязательного профилактического визита контролируемое лицо должно быть уведомлено не позднее</w:t>
      </w:r>
      <w:r w:rsidR="00350103" w:rsidRPr="001A182E">
        <w:rPr>
          <w:rFonts w:ascii="Times New Roman" w:hAnsi="Times New Roman" w:cs="Times New Roman"/>
          <w:sz w:val="28"/>
          <w:szCs w:val="28"/>
          <w:lang w:eastAsia="ru-RU"/>
        </w:rPr>
        <w:t>,</w:t>
      </w:r>
      <w:r w:rsidRPr="001A182E">
        <w:rPr>
          <w:rFonts w:ascii="Times New Roman" w:hAnsi="Times New Roman" w:cs="Times New Roman"/>
          <w:sz w:val="28"/>
          <w:szCs w:val="28"/>
          <w:lang w:eastAsia="ru-RU"/>
        </w:rPr>
        <w:t xml:space="preserve"> чем за 5 рабочих дней до даты его проведения способами, предусмотренными статьей 21 Федерального закона </w:t>
      </w:r>
      <w:r w:rsidR="00A47458" w:rsidRPr="001A182E">
        <w:rPr>
          <w:rFonts w:ascii="Times New Roman" w:hAnsi="Times New Roman" w:cs="Times New Roman"/>
          <w:sz w:val="28"/>
          <w:szCs w:val="28"/>
          <w:lang w:eastAsia="ru-RU"/>
        </w:rPr>
        <w:t xml:space="preserve">       </w:t>
      </w:r>
      <w:r w:rsidR="00461E84" w:rsidRPr="001A182E">
        <w:rPr>
          <w:rFonts w:ascii="Times New Roman" w:hAnsi="Times New Roman" w:cs="Times New Roman"/>
          <w:sz w:val="28"/>
          <w:szCs w:val="28"/>
          <w:lang w:eastAsia="ru-RU"/>
        </w:rPr>
        <w:t>от 31.07.2020 № 248-ФЗ «О государственном контроле (надзоре) и муниципальном контроле в Российской Федерации»</w:t>
      </w:r>
      <w:r w:rsidRPr="001A182E">
        <w:rPr>
          <w:rFonts w:ascii="Times New Roman" w:hAnsi="Times New Roman" w:cs="Times New Roman"/>
          <w:sz w:val="28"/>
          <w:szCs w:val="28"/>
          <w:lang w:eastAsia="ru-RU"/>
        </w:rPr>
        <w:t>.</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3.21.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 дата, время и место составления уведомления;</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 наименование контрольного органа;</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w:t>
      </w:r>
      <w:r w:rsidR="00F52379" w:rsidRPr="001A182E">
        <w:rPr>
          <w:rFonts w:ascii="Times New Roman" w:hAnsi="Times New Roman" w:cs="Times New Roman"/>
          <w:sz w:val="28"/>
          <w:szCs w:val="28"/>
          <w:lang w:eastAsia="ru-RU"/>
        </w:rPr>
        <w:t>) полное наименование контролируемого лица;</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г</w:t>
      </w:r>
      <w:r w:rsidR="00F52379" w:rsidRPr="001A182E">
        <w:rPr>
          <w:rFonts w:ascii="Times New Roman" w:hAnsi="Times New Roman" w:cs="Times New Roman"/>
          <w:sz w:val="28"/>
          <w:szCs w:val="28"/>
          <w:lang w:eastAsia="ru-RU"/>
        </w:rPr>
        <w:t>) фамилия, имя, отчество (при наличии) Инспектора;</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д</w:t>
      </w:r>
      <w:r w:rsidR="00F52379" w:rsidRPr="001A182E">
        <w:rPr>
          <w:rFonts w:ascii="Times New Roman" w:hAnsi="Times New Roman" w:cs="Times New Roman"/>
          <w:sz w:val="28"/>
          <w:szCs w:val="28"/>
          <w:lang w:eastAsia="ru-RU"/>
        </w:rPr>
        <w:t>) дата, время и место обязательного профилактического визита;</w:t>
      </w:r>
    </w:p>
    <w:p w:rsidR="00F52379" w:rsidRPr="001A182E" w:rsidRDefault="00F72606"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е</w:t>
      </w:r>
      <w:r w:rsidR="00F52379" w:rsidRPr="001A182E">
        <w:rPr>
          <w:rFonts w:ascii="Times New Roman" w:hAnsi="Times New Roman" w:cs="Times New Roman"/>
          <w:sz w:val="28"/>
          <w:szCs w:val="28"/>
          <w:lang w:eastAsia="ru-RU"/>
        </w:rPr>
        <w:t>) подпись Инспектора.</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3.22.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A182E">
        <w:rPr>
          <w:rFonts w:ascii="Times New Roman" w:hAnsi="Times New Roman" w:cs="Times New Roman"/>
          <w:sz w:val="28"/>
          <w:szCs w:val="28"/>
          <w:lang w:eastAsia="ru-RU"/>
        </w:rPr>
        <w:t>позднее</w:t>
      </w:r>
      <w:proofErr w:type="gramEnd"/>
      <w:r w:rsidRPr="001A182E">
        <w:rPr>
          <w:rFonts w:ascii="Times New Roman" w:hAnsi="Times New Roman" w:cs="Times New Roman"/>
          <w:sz w:val="28"/>
          <w:szCs w:val="28"/>
          <w:lang w:eastAsia="ru-RU"/>
        </w:rPr>
        <w:t xml:space="preserve"> чем за 3 рабочих дня до даты его проведения.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Срок проведения обязательного профилактического визита определяется Инспектором самостоятельно и не должен</w:t>
      </w:r>
      <w:r w:rsidR="00740799" w:rsidRPr="001A182E">
        <w:rPr>
          <w:rFonts w:ascii="Times New Roman" w:hAnsi="Times New Roman" w:cs="Times New Roman"/>
          <w:sz w:val="28"/>
          <w:szCs w:val="28"/>
          <w:lang w:eastAsia="ru-RU"/>
        </w:rPr>
        <w:t xml:space="preserve"> превышать одного рабочего дня.</w:t>
      </w:r>
    </w:p>
    <w:p w:rsidR="00F52379" w:rsidRPr="001A182E" w:rsidRDefault="00F52379" w:rsidP="001A182E">
      <w:pPr>
        <w:autoSpaceDE w:val="0"/>
        <w:autoSpaceDN w:val="0"/>
        <w:adjustRightInd w:val="0"/>
        <w:spacing w:after="0" w:line="240" w:lineRule="auto"/>
        <w:ind w:firstLine="708"/>
        <w:jc w:val="center"/>
        <w:rPr>
          <w:rFonts w:ascii="Times New Roman" w:hAnsi="Times New Roman" w:cs="Times New Roman"/>
          <w:sz w:val="28"/>
          <w:szCs w:val="28"/>
          <w:lang w:eastAsia="ru-RU"/>
        </w:rPr>
      </w:pPr>
    </w:p>
    <w:p w:rsidR="00F52379" w:rsidRPr="001A182E" w:rsidRDefault="00F52379" w:rsidP="001A182E">
      <w:pPr>
        <w:numPr>
          <w:ilvl w:val="0"/>
          <w:numId w:val="5"/>
        </w:numPr>
        <w:autoSpaceDE w:val="0"/>
        <w:autoSpaceDN w:val="0"/>
        <w:adjustRightInd w:val="0"/>
        <w:spacing w:after="0" w:line="240" w:lineRule="auto"/>
        <w:jc w:val="center"/>
        <w:rPr>
          <w:rFonts w:ascii="Times New Roman" w:hAnsi="Times New Roman" w:cs="Times New Roman"/>
          <w:b/>
          <w:sz w:val="28"/>
          <w:szCs w:val="28"/>
          <w:lang w:eastAsia="ru-RU"/>
        </w:rPr>
      </w:pPr>
      <w:r w:rsidRPr="001A182E">
        <w:rPr>
          <w:rFonts w:ascii="Times New Roman" w:hAnsi="Times New Roman" w:cs="Times New Roman"/>
          <w:b/>
          <w:sz w:val="28"/>
          <w:szCs w:val="28"/>
          <w:lang w:eastAsia="ru-RU"/>
        </w:rPr>
        <w:t>Контрольные</w:t>
      </w:r>
      <w:r w:rsidR="00E16E7C" w:rsidRPr="001A182E">
        <w:rPr>
          <w:rFonts w:ascii="Times New Roman" w:hAnsi="Times New Roman" w:cs="Times New Roman"/>
          <w:b/>
          <w:sz w:val="28"/>
          <w:szCs w:val="28"/>
          <w:lang w:eastAsia="ru-RU"/>
        </w:rPr>
        <w:t xml:space="preserve"> </w:t>
      </w:r>
      <w:r w:rsidRPr="001A182E">
        <w:rPr>
          <w:rFonts w:ascii="Times New Roman" w:hAnsi="Times New Roman" w:cs="Times New Roman"/>
          <w:b/>
          <w:sz w:val="28"/>
          <w:szCs w:val="28"/>
          <w:lang w:eastAsia="ru-RU"/>
        </w:rPr>
        <w:t>мероприятия, проводимые в рамках</w:t>
      </w:r>
    </w:p>
    <w:p w:rsidR="00F52379" w:rsidRPr="001A182E" w:rsidRDefault="00F52379" w:rsidP="001A182E">
      <w:pPr>
        <w:autoSpaceDE w:val="0"/>
        <w:autoSpaceDN w:val="0"/>
        <w:adjustRightInd w:val="0"/>
        <w:spacing w:after="0" w:line="240" w:lineRule="auto"/>
        <w:ind w:firstLine="708"/>
        <w:jc w:val="center"/>
        <w:rPr>
          <w:rFonts w:ascii="Times New Roman" w:hAnsi="Times New Roman" w:cs="Times New Roman"/>
          <w:b/>
          <w:sz w:val="28"/>
          <w:szCs w:val="28"/>
          <w:lang w:eastAsia="ru-RU"/>
        </w:rPr>
      </w:pPr>
      <w:r w:rsidRPr="001A182E">
        <w:rPr>
          <w:rFonts w:ascii="Times New Roman" w:hAnsi="Times New Roman" w:cs="Times New Roman"/>
          <w:b/>
          <w:sz w:val="28"/>
          <w:szCs w:val="28"/>
          <w:lang w:eastAsia="ru-RU"/>
        </w:rPr>
        <w:t>му</w:t>
      </w:r>
      <w:r w:rsidR="00740799" w:rsidRPr="001A182E">
        <w:rPr>
          <w:rFonts w:ascii="Times New Roman" w:hAnsi="Times New Roman" w:cs="Times New Roman"/>
          <w:b/>
          <w:sz w:val="28"/>
          <w:szCs w:val="28"/>
          <w:lang w:eastAsia="ru-RU"/>
        </w:rPr>
        <w:t>ниципального контроля</w:t>
      </w:r>
      <w:r w:rsidR="00C449AA" w:rsidRPr="001A182E">
        <w:rPr>
          <w:rFonts w:ascii="Times New Roman" w:hAnsi="Times New Roman" w:cs="Times New Roman"/>
          <w:b/>
          <w:bCs/>
          <w:color w:val="000000"/>
          <w:sz w:val="28"/>
          <w:szCs w:val="28"/>
        </w:rPr>
        <w:t xml:space="preserve"> </w:t>
      </w:r>
      <w:r w:rsidR="00FC108E" w:rsidRPr="001A182E">
        <w:rPr>
          <w:rFonts w:ascii="Times New Roman" w:hAnsi="Times New Roman" w:cs="Times New Roman"/>
          <w:b/>
          <w:bCs/>
          <w:color w:val="000000"/>
          <w:sz w:val="28"/>
          <w:szCs w:val="28"/>
        </w:rPr>
        <w:t>в сфере благоустройства</w:t>
      </w:r>
    </w:p>
    <w:p w:rsidR="00F52379" w:rsidRPr="001A182E" w:rsidRDefault="00F52379" w:rsidP="001A182E">
      <w:pPr>
        <w:autoSpaceDE w:val="0"/>
        <w:autoSpaceDN w:val="0"/>
        <w:adjustRightInd w:val="0"/>
        <w:spacing w:after="0" w:line="240" w:lineRule="auto"/>
        <w:ind w:firstLine="708"/>
        <w:jc w:val="center"/>
        <w:rPr>
          <w:rFonts w:ascii="Times New Roman" w:hAnsi="Times New Roman" w:cs="Times New Roman"/>
          <w:sz w:val="28"/>
          <w:szCs w:val="28"/>
          <w:lang w:eastAsia="ru-RU"/>
        </w:rPr>
      </w:pPr>
    </w:p>
    <w:p w:rsidR="00F52379" w:rsidRPr="001A182E" w:rsidRDefault="00F52379" w:rsidP="001A182E">
      <w:pPr>
        <w:spacing w:after="0" w:line="240" w:lineRule="auto"/>
        <w:ind w:firstLine="709"/>
        <w:contextualSpacing/>
        <w:jc w:val="both"/>
        <w:rPr>
          <w:rFonts w:ascii="Times New Roman" w:hAnsi="Times New Roman" w:cs="Times New Roman"/>
          <w:i/>
          <w:sz w:val="28"/>
          <w:szCs w:val="28"/>
          <w:lang w:eastAsia="ru-RU"/>
        </w:rPr>
      </w:pPr>
      <w:r w:rsidRPr="001A182E">
        <w:rPr>
          <w:rFonts w:ascii="Times New Roman" w:hAnsi="Times New Roman" w:cs="Times New Roman"/>
          <w:sz w:val="28"/>
          <w:szCs w:val="28"/>
          <w:lang w:eastAsia="ru-RU"/>
        </w:rPr>
        <w:t>4.1.</w:t>
      </w:r>
      <w:r w:rsidRPr="001A182E">
        <w:rPr>
          <w:rFonts w:ascii="Times New Roman" w:hAnsi="Times New Roman" w:cs="Times New Roman"/>
          <w:i/>
          <w:sz w:val="28"/>
          <w:szCs w:val="28"/>
          <w:lang w:eastAsia="ru-RU"/>
        </w:rPr>
        <w:t xml:space="preserve"> </w:t>
      </w:r>
      <w:r w:rsidRPr="001A182E">
        <w:rPr>
          <w:rFonts w:ascii="Times New Roman" w:hAnsi="Times New Roman" w:cs="Times New Roman"/>
          <w:sz w:val="28"/>
          <w:szCs w:val="28"/>
          <w:lang w:eastAsia="ru-RU"/>
        </w:rPr>
        <w:t xml:space="preserve">Муниципальный контроль </w:t>
      </w:r>
      <w:r w:rsidR="00FC108E" w:rsidRPr="001A182E">
        <w:rPr>
          <w:rFonts w:ascii="Times New Roman" w:hAnsi="Times New Roman" w:cs="Times New Roman"/>
          <w:bCs/>
          <w:color w:val="000000"/>
          <w:sz w:val="28"/>
          <w:szCs w:val="28"/>
        </w:rPr>
        <w:t>в сфере благоустройства</w:t>
      </w:r>
      <w:r w:rsidR="00C449AA" w:rsidRPr="001A182E">
        <w:rPr>
          <w:rFonts w:ascii="Times New Roman" w:hAnsi="Times New Roman" w:cs="Times New Roman"/>
          <w:bCs/>
          <w:color w:val="000000"/>
          <w:sz w:val="28"/>
          <w:szCs w:val="28"/>
        </w:rPr>
        <w:t xml:space="preserve"> на территории города Ачинска</w:t>
      </w:r>
      <w:r w:rsidR="00C449AA"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осуществляется в виде плановых и внеплановых контрольных</w:t>
      </w:r>
      <w:r w:rsidR="00E16E7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 xml:space="preserve">мероприятий. </w:t>
      </w:r>
    </w:p>
    <w:p w:rsidR="00F5237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F02BAF" w:rsidRPr="001A182E">
        <w:rPr>
          <w:rFonts w:ascii="Times New Roman" w:hAnsi="Times New Roman" w:cs="Times New Roman"/>
          <w:sz w:val="28"/>
          <w:szCs w:val="28"/>
          <w:lang w:eastAsia="ru-RU"/>
        </w:rPr>
        <w:t>2</w:t>
      </w:r>
      <w:r w:rsidRPr="001A182E">
        <w:rPr>
          <w:rFonts w:ascii="Times New Roman" w:hAnsi="Times New Roman" w:cs="Times New Roman"/>
          <w:sz w:val="28"/>
          <w:szCs w:val="28"/>
          <w:lang w:eastAsia="ru-RU"/>
        </w:rPr>
        <w:t>. Плановые контрольные</w:t>
      </w:r>
      <w:r w:rsidR="00E16E7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мероприятия осуществляются в соответствии с ежегодными планами проведения плановых контрольных мероприятий.</w:t>
      </w:r>
    </w:p>
    <w:p w:rsidR="00F5237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proofErr w:type="gramStart"/>
      <w:r w:rsidRPr="001A182E">
        <w:rPr>
          <w:rFonts w:ascii="Times New Roman" w:hAnsi="Times New Roman" w:cs="Times New Roman"/>
          <w:sz w:val="28"/>
          <w:szCs w:val="28"/>
          <w:lang w:eastAsia="ru-RU"/>
        </w:rPr>
        <w:t>План проведения плановых контрольных</w:t>
      </w:r>
      <w:r w:rsidR="00E16E7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 xml:space="preserve">мероприятий разрабатывается в соответствии с Правилами формирования плана проведения плановых </w:t>
      </w:r>
      <w:r w:rsidRPr="001A182E">
        <w:rPr>
          <w:rFonts w:ascii="Times New Roman" w:hAnsi="Times New Roman" w:cs="Times New Roman"/>
          <w:sz w:val="28"/>
          <w:szCs w:val="28"/>
          <w:lang w:eastAsia="ru-RU"/>
        </w:rPr>
        <w:lastRenderedPageBreak/>
        <w:t>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roofErr w:type="gramEnd"/>
    </w:p>
    <w:p w:rsidR="00F5237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F02BAF" w:rsidRPr="001A182E">
        <w:rPr>
          <w:rFonts w:ascii="Times New Roman" w:hAnsi="Times New Roman" w:cs="Times New Roman"/>
          <w:sz w:val="28"/>
          <w:szCs w:val="28"/>
          <w:lang w:eastAsia="ru-RU"/>
        </w:rPr>
        <w:t>2</w:t>
      </w:r>
      <w:r w:rsidRPr="001A182E">
        <w:rPr>
          <w:rFonts w:ascii="Times New Roman" w:hAnsi="Times New Roman" w:cs="Times New Roman"/>
          <w:sz w:val="28"/>
          <w:szCs w:val="28"/>
          <w:lang w:eastAsia="ru-RU"/>
        </w:rPr>
        <w:t>.</w:t>
      </w:r>
      <w:r w:rsidR="00F02BAF" w:rsidRPr="001A182E">
        <w:rPr>
          <w:rFonts w:ascii="Times New Roman" w:hAnsi="Times New Roman" w:cs="Times New Roman"/>
          <w:sz w:val="28"/>
          <w:szCs w:val="28"/>
          <w:lang w:eastAsia="ru-RU"/>
        </w:rPr>
        <w:t>1.</w:t>
      </w:r>
      <w:r w:rsidRPr="001A182E">
        <w:rPr>
          <w:rFonts w:ascii="Times New Roman" w:hAnsi="Times New Roman" w:cs="Times New Roman"/>
          <w:sz w:val="28"/>
          <w:szCs w:val="28"/>
          <w:lang w:eastAsia="ru-RU"/>
        </w:rPr>
        <w:t xml:space="preserve"> Перечень плановых контрольных</w:t>
      </w:r>
      <w:r w:rsidR="00E16E7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мероприятий и допустимых контрольных действий в составе каждого контрольного</w:t>
      </w:r>
      <w:r w:rsidR="00E16E7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мероприятия:</w:t>
      </w:r>
    </w:p>
    <w:p w:rsidR="00F52379" w:rsidRPr="001A182E" w:rsidRDefault="00F02BAF" w:rsidP="001A182E">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1A182E">
        <w:rPr>
          <w:rFonts w:ascii="Times New Roman" w:hAnsi="Times New Roman" w:cs="Times New Roman"/>
          <w:sz w:val="28"/>
          <w:szCs w:val="28"/>
          <w:u w:val="single"/>
          <w:lang w:eastAsia="ru-RU"/>
        </w:rPr>
        <w:t>а</w:t>
      </w:r>
      <w:r w:rsidR="00F52379" w:rsidRPr="001A182E">
        <w:rPr>
          <w:rFonts w:ascii="Times New Roman" w:hAnsi="Times New Roman" w:cs="Times New Roman"/>
          <w:sz w:val="28"/>
          <w:szCs w:val="28"/>
          <w:u w:val="single"/>
          <w:lang w:eastAsia="ru-RU"/>
        </w:rPr>
        <w:t xml:space="preserve">) </w:t>
      </w:r>
      <w:r w:rsidR="00394AE9" w:rsidRPr="001A182E">
        <w:rPr>
          <w:rFonts w:ascii="Times New Roman" w:hAnsi="Times New Roman" w:cs="Times New Roman"/>
          <w:sz w:val="28"/>
          <w:szCs w:val="28"/>
          <w:u w:val="single"/>
          <w:lang w:eastAsia="ru-RU"/>
        </w:rPr>
        <w:t>д</w:t>
      </w:r>
      <w:r w:rsidR="00F52379" w:rsidRPr="001A182E">
        <w:rPr>
          <w:rFonts w:ascii="Times New Roman" w:hAnsi="Times New Roman" w:cs="Times New Roman"/>
          <w:sz w:val="28"/>
          <w:szCs w:val="28"/>
          <w:u w:val="single"/>
          <w:lang w:eastAsia="ru-RU"/>
        </w:rPr>
        <w:t>окументарная проверка:</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w:t>
      </w:r>
      <w:r w:rsidR="00E16E7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 случае</w:t>
      </w:r>
      <w:proofErr w:type="gramStart"/>
      <w:r w:rsidR="00C271B1" w:rsidRPr="001A182E">
        <w:rPr>
          <w:rFonts w:ascii="Times New Roman" w:hAnsi="Times New Roman" w:cs="Times New Roman"/>
          <w:sz w:val="28"/>
          <w:szCs w:val="28"/>
          <w:lang w:eastAsia="ru-RU"/>
        </w:rPr>
        <w:t>,</w:t>
      </w:r>
      <w:proofErr w:type="gramEnd"/>
      <w:r w:rsidRPr="001A182E">
        <w:rPr>
          <w:rFonts w:ascii="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r w:rsidR="005D633B" w:rsidRPr="001A182E">
        <w:rPr>
          <w:rFonts w:ascii="Times New Roman" w:hAnsi="Times New Roman" w:cs="Times New Roman"/>
          <w:sz w:val="28"/>
          <w:szCs w:val="28"/>
          <w:lang w:eastAsia="ru-RU"/>
        </w:rPr>
        <w:t>.</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Срок проведения документарной проверки не может превышать 10 рабочих дней. </w:t>
      </w:r>
      <w:proofErr w:type="gramStart"/>
      <w:r w:rsidRPr="001A182E">
        <w:rPr>
          <w:rFonts w:ascii="Times New Roman" w:hAnsi="Times New Roman" w:cs="Times New Roman"/>
          <w:sz w:val="28"/>
          <w:szCs w:val="28"/>
          <w:lang w:eastAsia="ru-RU"/>
        </w:rPr>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1A182E">
        <w:rPr>
          <w:rFonts w:ascii="Times New Roman" w:hAnsi="Times New Roman" w:cs="Times New Roman"/>
          <w:sz w:val="28"/>
          <w:szCs w:val="28"/>
          <w:lang w:eastAsia="ru-RU"/>
        </w:rPr>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В ходе документарной проверки могут совершаться следующие действия: </w:t>
      </w:r>
    </w:p>
    <w:p w:rsidR="00F52379" w:rsidRPr="001A182E" w:rsidRDefault="00F02BAF"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w:t>
      </w:r>
      <w:r w:rsidR="00F52379" w:rsidRPr="001A182E">
        <w:rPr>
          <w:rFonts w:ascii="Times New Roman" w:hAnsi="Times New Roman" w:cs="Times New Roman"/>
          <w:sz w:val="28"/>
          <w:szCs w:val="28"/>
          <w:lang w:eastAsia="ru-RU"/>
        </w:rPr>
        <w:t xml:space="preserve"> получение письменных объяснений;</w:t>
      </w:r>
    </w:p>
    <w:p w:rsidR="00F52379" w:rsidRPr="001A182E" w:rsidRDefault="00F02BAF"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w:t>
      </w:r>
      <w:r w:rsidR="00F52379" w:rsidRPr="001A182E">
        <w:rPr>
          <w:rFonts w:ascii="Times New Roman" w:hAnsi="Times New Roman" w:cs="Times New Roman"/>
          <w:sz w:val="28"/>
          <w:szCs w:val="28"/>
          <w:lang w:eastAsia="ru-RU"/>
        </w:rPr>
        <w:t xml:space="preserve"> истребование документов;</w:t>
      </w:r>
    </w:p>
    <w:p w:rsidR="00F52379" w:rsidRPr="001A182E" w:rsidRDefault="00F02BAF"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lastRenderedPageBreak/>
        <w:t>-</w:t>
      </w:r>
      <w:r w:rsidR="00394AE9" w:rsidRPr="001A182E">
        <w:rPr>
          <w:rFonts w:ascii="Times New Roman" w:hAnsi="Times New Roman" w:cs="Times New Roman"/>
          <w:sz w:val="28"/>
          <w:szCs w:val="28"/>
          <w:lang w:eastAsia="ru-RU"/>
        </w:rPr>
        <w:t xml:space="preserve"> экспертиза;</w:t>
      </w:r>
    </w:p>
    <w:p w:rsidR="00F52379" w:rsidRPr="001A182E" w:rsidRDefault="00F02BAF" w:rsidP="001A182E">
      <w:pPr>
        <w:autoSpaceDE w:val="0"/>
        <w:autoSpaceDN w:val="0"/>
        <w:adjustRightInd w:val="0"/>
        <w:spacing w:after="0" w:line="240" w:lineRule="auto"/>
        <w:ind w:firstLine="708"/>
        <w:jc w:val="both"/>
        <w:rPr>
          <w:rFonts w:ascii="Times New Roman" w:hAnsi="Times New Roman" w:cs="Times New Roman"/>
          <w:sz w:val="28"/>
          <w:szCs w:val="28"/>
          <w:u w:val="single"/>
          <w:lang w:eastAsia="ru-RU"/>
        </w:rPr>
      </w:pPr>
      <w:r w:rsidRPr="001A182E">
        <w:rPr>
          <w:rFonts w:ascii="Times New Roman" w:hAnsi="Times New Roman" w:cs="Times New Roman"/>
          <w:sz w:val="28"/>
          <w:szCs w:val="28"/>
          <w:u w:val="single"/>
          <w:lang w:eastAsia="ru-RU"/>
        </w:rPr>
        <w:t>б</w:t>
      </w:r>
      <w:r w:rsidR="00F52379" w:rsidRPr="001A182E">
        <w:rPr>
          <w:rFonts w:ascii="Times New Roman" w:hAnsi="Times New Roman" w:cs="Times New Roman"/>
          <w:sz w:val="28"/>
          <w:szCs w:val="28"/>
          <w:u w:val="single"/>
          <w:lang w:eastAsia="ru-RU"/>
        </w:rPr>
        <w:t xml:space="preserve">) </w:t>
      </w:r>
      <w:r w:rsidR="00394AE9" w:rsidRPr="001A182E">
        <w:rPr>
          <w:rFonts w:ascii="Times New Roman" w:hAnsi="Times New Roman" w:cs="Times New Roman"/>
          <w:sz w:val="28"/>
          <w:szCs w:val="28"/>
          <w:u w:val="single"/>
          <w:lang w:eastAsia="ru-RU"/>
        </w:rPr>
        <w:t>в</w:t>
      </w:r>
      <w:r w:rsidR="00F52379" w:rsidRPr="001A182E">
        <w:rPr>
          <w:rFonts w:ascii="Times New Roman" w:hAnsi="Times New Roman" w:cs="Times New Roman"/>
          <w:sz w:val="28"/>
          <w:szCs w:val="28"/>
          <w:u w:val="single"/>
          <w:lang w:eastAsia="ru-RU"/>
        </w:rPr>
        <w:t>ыездная проверка:</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Выездная проверка проводится посредством взаимодействия с конкретным контролируемым лицом, владеющим объектами</w:t>
      </w:r>
      <w:r w:rsidR="003B2A54" w:rsidRPr="001A182E">
        <w:rPr>
          <w:rFonts w:ascii="Times New Roman" w:hAnsi="Times New Roman" w:cs="Times New Roman"/>
          <w:sz w:val="28"/>
          <w:szCs w:val="28"/>
          <w:lang w:eastAsia="ru-RU"/>
        </w:rPr>
        <w:t xml:space="preserve"> контроля</w:t>
      </w:r>
      <w:r w:rsidRPr="001A182E">
        <w:rPr>
          <w:rFonts w:ascii="Times New Roman" w:hAnsi="Times New Roman" w:cs="Times New Roman"/>
          <w:sz w:val="28"/>
          <w:szCs w:val="28"/>
          <w:lang w:eastAsia="ru-RU"/>
        </w:rPr>
        <w:t xml:space="preserve"> и (или) использующим их, в целях оценки соблюдения таким лицом обязательных требований, а также оценки выполнения решений администрации.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Срок проведения выездной проверки не может превышать 10 рабочих дней. В отношении</w:t>
      </w:r>
      <w:r w:rsidR="00F02BAF" w:rsidRPr="001A182E">
        <w:rPr>
          <w:rFonts w:ascii="Times New Roman" w:hAnsi="Times New Roman" w:cs="Times New Roman"/>
          <w:sz w:val="28"/>
          <w:szCs w:val="28"/>
          <w:lang w:eastAsia="ru-RU"/>
        </w:rPr>
        <w:t xml:space="preserve"> одного</w:t>
      </w:r>
      <w:r w:rsidRPr="001A182E">
        <w:rPr>
          <w:rFonts w:ascii="Times New Roman" w:hAnsi="Times New Roman" w:cs="Times New Roman"/>
          <w:sz w:val="28"/>
          <w:szCs w:val="28"/>
          <w:lang w:eastAsia="ru-RU"/>
        </w:rPr>
        <w:t xml:space="preserve">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A182E">
        <w:rPr>
          <w:rFonts w:ascii="Times New Roman" w:hAnsi="Times New Roman" w:cs="Times New Roman"/>
          <w:sz w:val="28"/>
          <w:szCs w:val="28"/>
          <w:lang w:eastAsia="ru-RU"/>
        </w:rPr>
        <w:t>микропредприятия</w:t>
      </w:r>
      <w:proofErr w:type="spellEnd"/>
      <w:r w:rsidRPr="001A182E">
        <w:rPr>
          <w:rFonts w:ascii="Times New Roman" w:hAnsi="Times New Roman" w:cs="Times New Roman"/>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 ходе выездной проверки могут совершаться следующие</w:t>
      </w:r>
      <w:r w:rsidR="00F02BAF" w:rsidRPr="001A182E">
        <w:rPr>
          <w:rFonts w:ascii="Times New Roman" w:hAnsi="Times New Roman" w:cs="Times New Roman"/>
          <w:sz w:val="28"/>
          <w:szCs w:val="28"/>
          <w:lang w:eastAsia="ru-RU"/>
        </w:rPr>
        <w:t xml:space="preserve"> контрольные </w:t>
      </w:r>
      <w:r w:rsidRPr="001A182E">
        <w:rPr>
          <w:rFonts w:ascii="Times New Roman" w:hAnsi="Times New Roman" w:cs="Times New Roman"/>
          <w:sz w:val="28"/>
          <w:szCs w:val="28"/>
          <w:lang w:eastAsia="ru-RU"/>
        </w:rPr>
        <w:t>действия:</w:t>
      </w:r>
    </w:p>
    <w:p w:rsidR="00F52379" w:rsidRPr="001A182E" w:rsidRDefault="00F02BAF"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w:t>
      </w:r>
      <w:r w:rsidR="00F52379" w:rsidRPr="001A182E">
        <w:rPr>
          <w:rFonts w:ascii="Times New Roman" w:hAnsi="Times New Roman" w:cs="Times New Roman"/>
          <w:sz w:val="28"/>
          <w:szCs w:val="28"/>
          <w:lang w:eastAsia="ru-RU"/>
        </w:rPr>
        <w:t xml:space="preserve"> осмотр;</w:t>
      </w:r>
    </w:p>
    <w:p w:rsidR="00F52379" w:rsidRPr="001A182E" w:rsidRDefault="00F02BAF"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w:t>
      </w:r>
      <w:r w:rsidR="00F52379" w:rsidRPr="001A182E">
        <w:rPr>
          <w:rFonts w:ascii="Times New Roman" w:hAnsi="Times New Roman" w:cs="Times New Roman"/>
          <w:sz w:val="28"/>
          <w:szCs w:val="28"/>
          <w:lang w:eastAsia="ru-RU"/>
        </w:rPr>
        <w:t xml:space="preserve"> опрос;</w:t>
      </w:r>
    </w:p>
    <w:p w:rsidR="00F52379" w:rsidRPr="001A182E" w:rsidRDefault="00F02BAF"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w:t>
      </w:r>
      <w:r w:rsidR="00F52379" w:rsidRPr="001A182E">
        <w:rPr>
          <w:rFonts w:ascii="Times New Roman" w:hAnsi="Times New Roman" w:cs="Times New Roman"/>
          <w:sz w:val="28"/>
          <w:szCs w:val="28"/>
          <w:lang w:eastAsia="ru-RU"/>
        </w:rPr>
        <w:t xml:space="preserve"> получение письменных объяснений;</w:t>
      </w:r>
    </w:p>
    <w:p w:rsidR="00F52379" w:rsidRPr="001A182E" w:rsidRDefault="00F02BAF"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w:t>
      </w:r>
      <w:r w:rsidR="00F52379" w:rsidRPr="001A182E">
        <w:rPr>
          <w:rFonts w:ascii="Times New Roman" w:hAnsi="Times New Roman" w:cs="Times New Roman"/>
          <w:sz w:val="28"/>
          <w:szCs w:val="28"/>
          <w:lang w:eastAsia="ru-RU"/>
        </w:rPr>
        <w:t xml:space="preserve"> истребование документов;</w:t>
      </w:r>
    </w:p>
    <w:p w:rsidR="00AD716A" w:rsidRPr="001A182E" w:rsidRDefault="00AD716A"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4.2.2. Проведение плановых контрольных мероприятий в зависимости от присвоенной категории риска осуществляется со следующей периодичностью:</w:t>
      </w:r>
    </w:p>
    <w:p w:rsidR="00C271B1" w:rsidRPr="001A182E" w:rsidRDefault="00C271B1"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для объектов контроля, отнесенных к категории значительного риска - один раз в 2 года;</w:t>
      </w:r>
    </w:p>
    <w:p w:rsidR="00C271B1" w:rsidRPr="001A182E" w:rsidRDefault="00C271B1"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для объектов контроля, отнесенных к категории среднего риска - один раз в 3 года;</w:t>
      </w:r>
    </w:p>
    <w:p w:rsidR="00C271B1" w:rsidRPr="001A182E" w:rsidRDefault="00C271B1"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для объектов контроля, отнесенных к категории умеренного риска, - один раз в 6 лет.</w:t>
      </w:r>
    </w:p>
    <w:p w:rsidR="00F52379" w:rsidRPr="001A182E" w:rsidRDefault="00D4778C"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F02BAF" w:rsidRPr="001A182E">
        <w:rPr>
          <w:rFonts w:ascii="Times New Roman" w:hAnsi="Times New Roman" w:cs="Times New Roman"/>
          <w:sz w:val="28"/>
          <w:szCs w:val="28"/>
          <w:lang w:eastAsia="ru-RU"/>
        </w:rPr>
        <w:t>2</w:t>
      </w:r>
      <w:r w:rsidRPr="001A182E">
        <w:rPr>
          <w:rFonts w:ascii="Times New Roman" w:hAnsi="Times New Roman" w:cs="Times New Roman"/>
          <w:sz w:val="28"/>
          <w:szCs w:val="28"/>
          <w:lang w:eastAsia="ru-RU"/>
        </w:rPr>
        <w:t>.</w:t>
      </w:r>
      <w:r w:rsidR="00F02BAF" w:rsidRPr="001A182E">
        <w:rPr>
          <w:rFonts w:ascii="Times New Roman" w:hAnsi="Times New Roman" w:cs="Times New Roman"/>
          <w:sz w:val="28"/>
          <w:szCs w:val="28"/>
          <w:lang w:eastAsia="ru-RU"/>
        </w:rPr>
        <w:t>3.</w:t>
      </w:r>
      <w:r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В отношении объектов контроля, которые отнесены к категории низкого риска, плановые контрольные мероприятия не проводятся.</w:t>
      </w:r>
    </w:p>
    <w:p w:rsidR="00F5237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F02BAF" w:rsidRPr="001A182E">
        <w:rPr>
          <w:rFonts w:ascii="Times New Roman" w:hAnsi="Times New Roman" w:cs="Times New Roman"/>
          <w:sz w:val="28"/>
          <w:szCs w:val="28"/>
          <w:lang w:eastAsia="ru-RU"/>
        </w:rPr>
        <w:t>3</w:t>
      </w:r>
      <w:r w:rsidRPr="001A182E">
        <w:rPr>
          <w:rFonts w:ascii="Times New Roman" w:hAnsi="Times New Roman" w:cs="Times New Roman"/>
          <w:sz w:val="28"/>
          <w:szCs w:val="28"/>
          <w:lang w:eastAsia="ru-RU"/>
        </w:rPr>
        <w:t>.</w:t>
      </w:r>
      <w:r w:rsidR="00D4778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 xml:space="preserve">Внеплановые контрольные мероприятия проводятся при наличии оснований, предусмотренных </w:t>
      </w:r>
      <w:hyperlink r:id="rId11" w:history="1">
        <w:r w:rsidRPr="001A182E">
          <w:rPr>
            <w:rFonts w:ascii="Times New Roman" w:hAnsi="Times New Roman" w:cs="Times New Roman"/>
            <w:sz w:val="28"/>
            <w:szCs w:val="28"/>
            <w:lang w:eastAsia="ru-RU"/>
          </w:rPr>
          <w:t>пунктами 1</w:t>
        </w:r>
      </w:hyperlink>
      <w:r w:rsidRPr="001A182E">
        <w:rPr>
          <w:rFonts w:ascii="Times New Roman" w:hAnsi="Times New Roman" w:cs="Times New Roman"/>
          <w:sz w:val="28"/>
          <w:szCs w:val="28"/>
          <w:lang w:eastAsia="ru-RU"/>
        </w:rPr>
        <w:t xml:space="preserve">, </w:t>
      </w:r>
      <w:hyperlink r:id="rId12" w:history="1">
        <w:r w:rsidRPr="001A182E">
          <w:rPr>
            <w:rFonts w:ascii="Times New Roman" w:hAnsi="Times New Roman" w:cs="Times New Roman"/>
            <w:sz w:val="28"/>
            <w:szCs w:val="28"/>
            <w:lang w:eastAsia="ru-RU"/>
          </w:rPr>
          <w:t>3</w:t>
        </w:r>
      </w:hyperlink>
      <w:r w:rsidRPr="001A182E">
        <w:rPr>
          <w:rFonts w:ascii="Times New Roman" w:hAnsi="Times New Roman" w:cs="Times New Roman"/>
          <w:sz w:val="28"/>
          <w:szCs w:val="28"/>
          <w:lang w:eastAsia="ru-RU"/>
        </w:rPr>
        <w:t xml:space="preserve">, </w:t>
      </w:r>
      <w:hyperlink r:id="rId13" w:history="1">
        <w:r w:rsidRPr="001A182E">
          <w:rPr>
            <w:rFonts w:ascii="Times New Roman" w:hAnsi="Times New Roman" w:cs="Times New Roman"/>
            <w:sz w:val="28"/>
            <w:szCs w:val="28"/>
            <w:lang w:eastAsia="ru-RU"/>
          </w:rPr>
          <w:t>4</w:t>
        </w:r>
      </w:hyperlink>
      <w:r w:rsidRPr="001A182E">
        <w:rPr>
          <w:rFonts w:ascii="Times New Roman" w:hAnsi="Times New Roman" w:cs="Times New Roman"/>
          <w:sz w:val="28"/>
          <w:szCs w:val="28"/>
          <w:lang w:eastAsia="ru-RU"/>
        </w:rPr>
        <w:t xml:space="preserve">, </w:t>
      </w:r>
      <w:hyperlink r:id="rId14" w:history="1">
        <w:r w:rsidRPr="001A182E">
          <w:rPr>
            <w:rFonts w:ascii="Times New Roman" w:hAnsi="Times New Roman" w:cs="Times New Roman"/>
            <w:sz w:val="28"/>
            <w:szCs w:val="28"/>
            <w:lang w:eastAsia="ru-RU"/>
          </w:rPr>
          <w:t>5 части 1 статьи 57</w:t>
        </w:r>
      </w:hyperlink>
      <w:r w:rsidRPr="001A182E">
        <w:rPr>
          <w:rFonts w:ascii="Times New Roman" w:hAnsi="Times New Roman" w:cs="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394AE9" w:rsidRPr="001A182E" w:rsidRDefault="00394AE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lastRenderedPageBreak/>
        <w:t xml:space="preserve">Контрольные </w:t>
      </w:r>
      <w:r w:rsidR="00A54C13" w:rsidRPr="001A182E">
        <w:rPr>
          <w:rFonts w:ascii="Times New Roman" w:hAnsi="Times New Roman" w:cs="Times New Roman"/>
          <w:sz w:val="28"/>
          <w:szCs w:val="28"/>
          <w:lang w:eastAsia="ru-RU"/>
        </w:rPr>
        <w:t>м</w:t>
      </w:r>
      <w:r w:rsidRPr="001A182E">
        <w:rPr>
          <w:rFonts w:ascii="Times New Roman" w:hAnsi="Times New Roman" w:cs="Times New Roman"/>
          <w:sz w:val="28"/>
          <w:szCs w:val="28"/>
          <w:lang w:eastAsia="ru-RU"/>
        </w:rPr>
        <w:t>ероприятия без взаимодействия проводятся на основании заданий заместителя Главы города Ачинска,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394AE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F02BAF" w:rsidRPr="001A182E">
        <w:rPr>
          <w:rFonts w:ascii="Times New Roman" w:hAnsi="Times New Roman" w:cs="Times New Roman"/>
          <w:sz w:val="28"/>
          <w:szCs w:val="28"/>
          <w:lang w:eastAsia="ru-RU"/>
        </w:rPr>
        <w:t>3</w:t>
      </w:r>
      <w:r w:rsidRPr="001A182E">
        <w:rPr>
          <w:rFonts w:ascii="Times New Roman" w:hAnsi="Times New Roman" w:cs="Times New Roman"/>
          <w:sz w:val="28"/>
          <w:szCs w:val="28"/>
          <w:lang w:eastAsia="ru-RU"/>
        </w:rPr>
        <w:t>.</w:t>
      </w:r>
      <w:r w:rsidR="00F02BAF" w:rsidRPr="001A182E">
        <w:rPr>
          <w:rFonts w:ascii="Times New Roman" w:hAnsi="Times New Roman" w:cs="Times New Roman"/>
          <w:sz w:val="28"/>
          <w:szCs w:val="28"/>
          <w:lang w:eastAsia="ru-RU"/>
        </w:rPr>
        <w:t>1.</w:t>
      </w:r>
      <w:r w:rsidRPr="001A182E">
        <w:rPr>
          <w:rFonts w:ascii="Times New Roman" w:hAnsi="Times New Roman" w:cs="Times New Roman"/>
          <w:sz w:val="28"/>
          <w:szCs w:val="28"/>
          <w:lang w:eastAsia="ru-RU"/>
        </w:rPr>
        <w:t xml:space="preserve"> </w:t>
      </w:r>
      <w:r w:rsidR="00394AE9" w:rsidRPr="001A182E">
        <w:rPr>
          <w:rFonts w:ascii="Times New Roman" w:hAnsi="Times New Roman" w:cs="Times New Roman"/>
          <w:sz w:val="28"/>
          <w:szCs w:val="28"/>
          <w:lang w:eastAsia="ru-RU"/>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F52379" w:rsidRPr="001A182E" w:rsidRDefault="00394AE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4.3.2. </w:t>
      </w:r>
      <w:r w:rsidR="00F52379" w:rsidRPr="001A182E">
        <w:rPr>
          <w:rFonts w:ascii="Times New Roman" w:hAnsi="Times New Roman" w:cs="Times New Roman"/>
          <w:sz w:val="28"/>
          <w:szCs w:val="28"/>
          <w:lang w:eastAsia="ru-RU"/>
        </w:rPr>
        <w:t>Перечень внеплановых контрольных</w:t>
      </w:r>
      <w:r w:rsidR="000D5A42" w:rsidRPr="001A182E">
        <w:rPr>
          <w:rFonts w:ascii="Times New Roman" w:hAnsi="Times New Roman" w:cs="Times New Roman"/>
          <w:sz w:val="28"/>
          <w:szCs w:val="28"/>
          <w:lang w:eastAsia="ru-RU"/>
        </w:rPr>
        <w:t xml:space="preserve"> </w:t>
      </w:r>
      <w:r w:rsidR="00F52379" w:rsidRPr="001A182E">
        <w:rPr>
          <w:rFonts w:ascii="Times New Roman" w:hAnsi="Times New Roman" w:cs="Times New Roman"/>
          <w:sz w:val="28"/>
          <w:szCs w:val="28"/>
          <w:lang w:eastAsia="ru-RU"/>
        </w:rPr>
        <w:t>мероприятий и допустимых контрольных действий в составе каждого контрольного мероприятия:</w:t>
      </w:r>
    </w:p>
    <w:p w:rsidR="00F52379" w:rsidRPr="001A182E" w:rsidRDefault="00F02BAF" w:rsidP="001A182E">
      <w:pPr>
        <w:spacing w:after="0" w:line="240" w:lineRule="auto"/>
        <w:ind w:firstLine="709"/>
        <w:contextualSpacing/>
        <w:jc w:val="both"/>
        <w:rPr>
          <w:rFonts w:ascii="Times New Roman" w:hAnsi="Times New Roman" w:cs="Times New Roman"/>
          <w:i/>
          <w:sz w:val="28"/>
          <w:szCs w:val="28"/>
          <w:lang w:eastAsia="ru-RU"/>
        </w:rPr>
      </w:pPr>
      <w:r w:rsidRPr="001A182E">
        <w:rPr>
          <w:rFonts w:ascii="Times New Roman" w:hAnsi="Times New Roman" w:cs="Times New Roman"/>
          <w:sz w:val="28"/>
          <w:szCs w:val="28"/>
          <w:lang w:eastAsia="ru-RU"/>
        </w:rPr>
        <w:t>а)</w:t>
      </w:r>
      <w:r w:rsidR="00D4778C" w:rsidRPr="001A182E">
        <w:rPr>
          <w:rFonts w:ascii="Times New Roman" w:hAnsi="Times New Roman" w:cs="Times New Roman"/>
          <w:sz w:val="28"/>
          <w:szCs w:val="28"/>
          <w:lang w:eastAsia="ru-RU"/>
        </w:rPr>
        <w:t xml:space="preserve"> </w:t>
      </w:r>
      <w:r w:rsidR="00394AE9" w:rsidRPr="001A182E">
        <w:rPr>
          <w:rFonts w:ascii="Times New Roman" w:hAnsi="Times New Roman" w:cs="Times New Roman"/>
          <w:bCs/>
          <w:sz w:val="28"/>
          <w:szCs w:val="28"/>
          <w:lang w:eastAsia="ru-RU"/>
        </w:rPr>
        <w:t>и</w:t>
      </w:r>
      <w:r w:rsidR="00F52379" w:rsidRPr="001A182E">
        <w:rPr>
          <w:rFonts w:ascii="Times New Roman" w:hAnsi="Times New Roman" w:cs="Times New Roman"/>
          <w:bCs/>
          <w:sz w:val="28"/>
          <w:szCs w:val="28"/>
          <w:lang w:eastAsia="ru-RU"/>
        </w:rPr>
        <w:t>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1A182E">
        <w:rPr>
          <w:rFonts w:ascii="Times New Roman" w:hAnsi="Times New Roman" w:cs="Times New Roman"/>
          <w:bCs/>
          <w:sz w:val="28"/>
          <w:szCs w:val="28"/>
          <w:lang w:eastAsia="ru-RU"/>
        </w:rPr>
        <w:t>В ходе инспекционного визита могут совершаться следующие контрольные действия:</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1A182E">
        <w:rPr>
          <w:rFonts w:ascii="Times New Roman" w:hAnsi="Times New Roman" w:cs="Times New Roman"/>
          <w:bCs/>
          <w:sz w:val="28"/>
          <w:szCs w:val="28"/>
          <w:lang w:eastAsia="ru-RU"/>
        </w:rPr>
        <w:t>осмотр;</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1A182E">
        <w:rPr>
          <w:rFonts w:ascii="Times New Roman" w:hAnsi="Times New Roman" w:cs="Times New Roman"/>
          <w:bCs/>
          <w:sz w:val="28"/>
          <w:szCs w:val="28"/>
          <w:lang w:eastAsia="ru-RU"/>
        </w:rPr>
        <w:t>опрос;</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1A182E">
        <w:rPr>
          <w:rFonts w:ascii="Times New Roman" w:hAnsi="Times New Roman" w:cs="Times New Roman"/>
          <w:bCs/>
          <w:sz w:val="28"/>
          <w:szCs w:val="28"/>
          <w:lang w:eastAsia="ru-RU"/>
        </w:rPr>
        <w:t>получение письменных объяснений;</w:t>
      </w:r>
    </w:p>
    <w:p w:rsidR="00F52379" w:rsidRPr="001A182E" w:rsidRDefault="002B381C" w:rsidP="001A182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1A182E">
        <w:rPr>
          <w:rFonts w:ascii="Times New Roman" w:hAnsi="Times New Roman" w:cs="Times New Roman"/>
          <w:sz w:val="28"/>
          <w:szCs w:val="28"/>
          <w:lang w:eastAsia="ru-RU"/>
        </w:rPr>
        <w:t>инструментальное обследование;</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1A182E">
        <w:rPr>
          <w:rFonts w:ascii="Times New Roman" w:hAnsi="Times New Roman" w:cs="Times New Roman"/>
          <w:bCs/>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1A182E">
        <w:rPr>
          <w:rFonts w:ascii="Times New Roman" w:hAnsi="Times New Roman" w:cs="Times New Roman"/>
          <w:bCs/>
          <w:sz w:val="28"/>
          <w:szCs w:val="28"/>
          <w:lang w:eastAsia="ru-RU"/>
        </w:rPr>
        <w:t>Инспекционный визит проводится без предварительного уведомления контролируемого лица</w:t>
      </w:r>
      <w:r w:rsidR="00394AE9" w:rsidRPr="001A182E">
        <w:rPr>
          <w:rFonts w:ascii="Times New Roman" w:hAnsi="Times New Roman" w:cs="Times New Roman"/>
          <w:bCs/>
          <w:sz w:val="28"/>
          <w:szCs w:val="28"/>
          <w:lang w:eastAsia="ru-RU"/>
        </w:rPr>
        <w:t xml:space="preserve"> и собственника производственного объекта</w:t>
      </w:r>
      <w:r w:rsidRPr="001A182E">
        <w:rPr>
          <w:rFonts w:ascii="Times New Roman" w:hAnsi="Times New Roman" w:cs="Times New Roman"/>
          <w:bCs/>
          <w:sz w:val="28"/>
          <w:szCs w:val="28"/>
          <w:lang w:eastAsia="ru-RU"/>
        </w:rPr>
        <w:t>.</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1A182E">
        <w:rPr>
          <w:rFonts w:ascii="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объекте</w:t>
      </w:r>
      <w:r w:rsidR="002B381C" w:rsidRPr="001A182E">
        <w:rPr>
          <w:rFonts w:ascii="Times New Roman" w:hAnsi="Times New Roman" w:cs="Times New Roman"/>
          <w:sz w:val="28"/>
          <w:szCs w:val="28"/>
          <w:lang w:eastAsia="ru-RU"/>
        </w:rPr>
        <w:t xml:space="preserve"> контроля</w:t>
      </w:r>
      <w:r w:rsidRPr="001A182E">
        <w:rPr>
          <w:rFonts w:ascii="Times New Roman" w:hAnsi="Times New Roman" w:cs="Times New Roman"/>
          <w:sz w:val="28"/>
          <w:szCs w:val="28"/>
          <w:lang w:eastAsia="ru-RU"/>
        </w:rPr>
        <w:t xml:space="preserve"> (территории) не может превышать 1 рабочий день.</w:t>
      </w:r>
    </w:p>
    <w:p w:rsidR="00F52379" w:rsidRPr="001A182E" w:rsidRDefault="00394AE9" w:rsidP="001A182E">
      <w:pPr>
        <w:autoSpaceDE w:val="0"/>
        <w:autoSpaceDN w:val="0"/>
        <w:adjustRightInd w:val="0"/>
        <w:spacing w:after="0" w:line="240" w:lineRule="auto"/>
        <w:ind w:firstLine="709"/>
        <w:jc w:val="both"/>
        <w:rPr>
          <w:rFonts w:ascii="Times New Roman" w:hAnsi="Times New Roman" w:cs="Times New Roman"/>
          <w:sz w:val="28"/>
          <w:szCs w:val="28"/>
        </w:rPr>
      </w:pPr>
      <w:r w:rsidRPr="001A182E">
        <w:rPr>
          <w:rFonts w:ascii="Times New Roman" w:hAnsi="Times New Roman" w:cs="Times New Roman"/>
          <w:sz w:val="28"/>
          <w:szCs w:val="28"/>
          <w:lang w:eastAsia="ru-RU"/>
        </w:rPr>
        <w:t>б)</w:t>
      </w:r>
      <w:r w:rsidR="00D4778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р</w:t>
      </w:r>
      <w:r w:rsidR="00F52379" w:rsidRPr="001A182E">
        <w:rPr>
          <w:rFonts w:ascii="Times New Roman" w:eastAsia="Calibri" w:hAnsi="Times New Roman" w:cs="Times New Roman"/>
          <w:sz w:val="28"/>
          <w:szCs w:val="28"/>
          <w:lang w:eastAsia="ru-RU"/>
        </w:rPr>
        <w:t>ейдовый осмотр проводится в целях оценки соблюдения обязательных требований по использованию</w:t>
      </w:r>
      <w:r w:rsidRPr="001A182E">
        <w:rPr>
          <w:rFonts w:ascii="Times New Roman" w:eastAsia="Calibri" w:hAnsi="Times New Roman" w:cs="Times New Roman"/>
          <w:sz w:val="28"/>
          <w:szCs w:val="28"/>
          <w:lang w:eastAsia="ru-RU"/>
        </w:rPr>
        <w:t xml:space="preserve"> (эксплуатации) </w:t>
      </w:r>
      <w:r w:rsidRPr="001A182E">
        <w:rPr>
          <w:rFonts w:ascii="Times New Roman" w:hAnsi="Times New Roman" w:cs="Times New Roman"/>
          <w:sz w:val="28"/>
          <w:szCs w:val="28"/>
        </w:rPr>
        <w:t>объектов</w:t>
      </w:r>
      <w:r w:rsidR="003B2A54" w:rsidRPr="001A182E">
        <w:rPr>
          <w:rFonts w:ascii="Times New Roman" w:hAnsi="Times New Roman" w:cs="Times New Roman"/>
          <w:sz w:val="28"/>
          <w:szCs w:val="28"/>
        </w:rPr>
        <w:t xml:space="preserve"> контроля</w:t>
      </w:r>
      <w:r w:rsidR="00F52379" w:rsidRPr="001A182E">
        <w:rPr>
          <w:rFonts w:ascii="Times New Roman" w:eastAsia="Calibri" w:hAnsi="Times New Roman" w:cs="Times New Roman"/>
          <w:sz w:val="28"/>
          <w:szCs w:val="28"/>
          <w:lang w:eastAsia="ru-RU"/>
        </w:rPr>
        <w:t>, которыми владеют, пользуются или управляют несколько лиц, находящиеся на территории, на которой расположено несколько контролируемых лиц.</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 ходе рейдового осмотра могут совершаться следующие контрольные действия:</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осмотр;</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опрос;</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получение письменных объяснений;</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истребование документов; </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инструментальное обследование.</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52379" w:rsidRPr="001A182E" w:rsidRDefault="00461E84"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lastRenderedPageBreak/>
        <w:t>в)</w:t>
      </w:r>
      <w:r w:rsidR="00D4778C" w:rsidRPr="001A182E">
        <w:rPr>
          <w:rFonts w:ascii="Times New Roman" w:eastAsia="Calibri" w:hAnsi="Times New Roman" w:cs="Times New Roman"/>
          <w:sz w:val="28"/>
          <w:szCs w:val="28"/>
          <w:lang w:eastAsia="ru-RU"/>
        </w:rPr>
        <w:t xml:space="preserve"> </w:t>
      </w:r>
      <w:r w:rsidRPr="001A182E">
        <w:rPr>
          <w:rFonts w:ascii="Times New Roman" w:eastAsia="Calibri" w:hAnsi="Times New Roman" w:cs="Times New Roman"/>
          <w:sz w:val="28"/>
          <w:szCs w:val="28"/>
          <w:lang w:eastAsia="ru-RU"/>
        </w:rPr>
        <w:t>д</w:t>
      </w:r>
      <w:r w:rsidR="00F52379" w:rsidRPr="001A182E">
        <w:rPr>
          <w:rFonts w:ascii="Times New Roman" w:eastAsia="Calibri" w:hAnsi="Times New Roman" w:cs="Times New Roman"/>
          <w:sz w:val="28"/>
          <w:szCs w:val="28"/>
          <w:lang w:eastAsia="ru-RU"/>
        </w:rPr>
        <w:t xml:space="preserve">окументарная проверка проводится по месту нахождения </w:t>
      </w:r>
      <w:r w:rsidR="00947226" w:rsidRPr="001A182E">
        <w:rPr>
          <w:rFonts w:ascii="Times New Roman" w:eastAsia="Calibri" w:hAnsi="Times New Roman" w:cs="Times New Roman"/>
          <w:sz w:val="28"/>
          <w:szCs w:val="28"/>
          <w:lang w:eastAsia="ru-RU"/>
        </w:rPr>
        <w:t>администрации,</w:t>
      </w:r>
      <w:r w:rsidR="00F52379" w:rsidRPr="001A182E">
        <w:rPr>
          <w:rFonts w:ascii="Times New Roman" w:eastAsia="Calibri" w:hAnsi="Times New Roman" w:cs="Times New Roman"/>
          <w:sz w:val="28"/>
          <w:szCs w:val="28"/>
          <w:lang w:eastAsia="ru-RU"/>
        </w:rPr>
        <w:t xml:space="preserve"> предметом </w:t>
      </w:r>
      <w:r w:rsidR="00947226" w:rsidRPr="001A182E">
        <w:rPr>
          <w:rFonts w:ascii="Times New Roman" w:eastAsia="Calibri" w:hAnsi="Times New Roman" w:cs="Times New Roman"/>
          <w:sz w:val="28"/>
          <w:szCs w:val="28"/>
          <w:lang w:eastAsia="ru-RU"/>
        </w:rPr>
        <w:t>проверки</w:t>
      </w:r>
      <w:r w:rsidR="00F52379" w:rsidRPr="001A182E">
        <w:rPr>
          <w:rFonts w:ascii="Times New Roman" w:eastAsia="Calibri" w:hAnsi="Times New Roman" w:cs="Times New Roman"/>
          <w:sz w:val="28"/>
          <w:szCs w:val="28"/>
          <w:lang w:eastAsia="ru-RU"/>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2B381C" w:rsidRPr="001A182E">
        <w:rPr>
          <w:rFonts w:ascii="Times New Roman" w:eastAsia="Calibri" w:hAnsi="Times New Roman" w:cs="Times New Roman"/>
          <w:sz w:val="28"/>
          <w:szCs w:val="28"/>
          <w:lang w:eastAsia="ru-RU"/>
        </w:rPr>
        <w:t>администрации</w:t>
      </w:r>
      <w:r w:rsidR="00F52379" w:rsidRPr="001A182E">
        <w:rPr>
          <w:rFonts w:ascii="Times New Roman" w:eastAsia="Calibri" w:hAnsi="Times New Roman" w:cs="Times New Roman"/>
          <w:sz w:val="28"/>
          <w:szCs w:val="28"/>
          <w:lang w:eastAsia="ru-RU"/>
        </w:rPr>
        <w:t xml:space="preserve">. </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 ходе документарной проверки могут совершаться следующие контрольные действия:</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получение письменных объяснений;</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истребование документов.</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В случае</w:t>
      </w:r>
      <w:proofErr w:type="gramStart"/>
      <w:r w:rsidRPr="001A182E">
        <w:rPr>
          <w:rFonts w:ascii="Times New Roman" w:eastAsia="Calibri" w:hAnsi="Times New Roman" w:cs="Times New Roman"/>
          <w:sz w:val="28"/>
          <w:szCs w:val="28"/>
          <w:lang w:eastAsia="ru-RU"/>
        </w:rPr>
        <w:t>,</w:t>
      </w:r>
      <w:proofErr w:type="gramEnd"/>
      <w:r w:rsidRPr="001A182E">
        <w:rPr>
          <w:rFonts w:ascii="Times New Roman" w:eastAsia="Calibri" w:hAnsi="Times New Roman" w:cs="Times New Roman"/>
          <w:sz w:val="28"/>
          <w:szCs w:val="28"/>
          <w:lang w:eastAsia="ru-RU"/>
        </w:rPr>
        <w:t xml:space="preserve"> если достоверность сведений, содержащихся в документах, имеющихся в распоряжении </w:t>
      </w:r>
      <w:r w:rsidR="00E01624" w:rsidRPr="001A182E">
        <w:rPr>
          <w:rFonts w:ascii="Times New Roman" w:eastAsia="Calibri" w:hAnsi="Times New Roman" w:cs="Times New Roman"/>
          <w:sz w:val="28"/>
          <w:szCs w:val="28"/>
          <w:lang w:eastAsia="ru-RU"/>
        </w:rPr>
        <w:t>администрации</w:t>
      </w:r>
      <w:r w:rsidRPr="001A182E">
        <w:rPr>
          <w:rFonts w:ascii="Times New Roman" w:eastAsia="Calibri" w:hAnsi="Times New Roman" w:cs="Times New Roman"/>
          <w:sz w:val="28"/>
          <w:szCs w:val="28"/>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F43173" w:rsidRPr="001A182E">
        <w:rPr>
          <w:rFonts w:ascii="Times New Roman" w:eastAsia="Calibri" w:hAnsi="Times New Roman" w:cs="Times New Roman"/>
          <w:sz w:val="28"/>
          <w:szCs w:val="28"/>
          <w:lang w:eastAsia="ru-RU"/>
        </w:rPr>
        <w:t>администрация</w:t>
      </w:r>
      <w:r w:rsidRPr="001A182E">
        <w:rPr>
          <w:rFonts w:ascii="Times New Roman" w:eastAsia="Calibri" w:hAnsi="Times New Roman" w:cs="Times New Roman"/>
          <w:sz w:val="28"/>
          <w:szCs w:val="28"/>
          <w:lang w:eastAsia="ru-RU"/>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указанные в требовании документы.</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В случае</w:t>
      </w:r>
      <w:proofErr w:type="gramStart"/>
      <w:r w:rsidRPr="001A182E">
        <w:rPr>
          <w:rFonts w:ascii="Times New Roman" w:eastAsia="Calibri" w:hAnsi="Times New Roman" w:cs="Times New Roman"/>
          <w:sz w:val="28"/>
          <w:szCs w:val="28"/>
          <w:lang w:eastAsia="ru-RU"/>
        </w:rPr>
        <w:t>,</w:t>
      </w:r>
      <w:proofErr w:type="gramEnd"/>
      <w:r w:rsidRPr="001A182E">
        <w:rPr>
          <w:rFonts w:ascii="Times New Roman" w:eastAsia="Calibri"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F43173" w:rsidRPr="001A182E">
        <w:rPr>
          <w:rFonts w:ascii="Times New Roman" w:eastAsia="Calibri" w:hAnsi="Times New Roman" w:cs="Times New Roman"/>
          <w:sz w:val="28"/>
          <w:szCs w:val="28"/>
          <w:lang w:eastAsia="ru-RU"/>
        </w:rPr>
        <w:t>администрации</w:t>
      </w:r>
      <w:r w:rsidRPr="001A182E">
        <w:rPr>
          <w:rFonts w:ascii="Times New Roman" w:eastAsia="Calibri" w:hAnsi="Times New Roman" w:cs="Times New Roman"/>
          <w:sz w:val="28"/>
          <w:szCs w:val="28"/>
          <w:lang w:eastAsia="ru-RU"/>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3E58AD" w:rsidRPr="001A182E">
        <w:rPr>
          <w:rFonts w:ascii="Times New Roman" w:eastAsia="Calibri" w:hAnsi="Times New Roman" w:cs="Times New Roman"/>
          <w:sz w:val="28"/>
          <w:szCs w:val="28"/>
          <w:lang w:eastAsia="ru-RU"/>
        </w:rPr>
        <w:t>у администрации</w:t>
      </w:r>
      <w:r w:rsidRPr="001A182E">
        <w:rPr>
          <w:rFonts w:ascii="Times New Roman" w:eastAsia="Calibri" w:hAnsi="Times New Roman" w:cs="Times New Roman"/>
          <w:sz w:val="28"/>
          <w:szCs w:val="28"/>
          <w:lang w:eastAsia="ru-RU"/>
        </w:rPr>
        <w:t xml:space="preserve">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Срок проведения документарной проверки не может превышать 10 рабочих дней. </w:t>
      </w:r>
      <w:proofErr w:type="gramStart"/>
      <w:r w:rsidRPr="001A182E">
        <w:rPr>
          <w:rFonts w:ascii="Times New Roman" w:hAnsi="Times New Roman" w:cs="Times New Roman"/>
          <w:sz w:val="28"/>
          <w:szCs w:val="28"/>
          <w:lang w:eastAsia="ru-RU"/>
        </w:rPr>
        <w:t xml:space="preserve">В указанный срок не включается период с момента направления </w:t>
      </w:r>
      <w:r w:rsidR="00E72B36" w:rsidRPr="001A182E">
        <w:rPr>
          <w:rFonts w:ascii="Times New Roman" w:hAnsi="Times New Roman" w:cs="Times New Roman"/>
          <w:bCs/>
          <w:sz w:val="28"/>
          <w:szCs w:val="28"/>
          <w:lang w:eastAsia="ru-RU"/>
        </w:rPr>
        <w:t>администрацией</w:t>
      </w:r>
      <w:r w:rsidRPr="001A182E">
        <w:rPr>
          <w:rFonts w:ascii="Times New Roman" w:hAnsi="Times New Roman" w:cs="Times New Roman"/>
          <w:sz w:val="28"/>
          <w:szCs w:val="28"/>
          <w:lang w:eastAsia="ru-RU"/>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E72B36" w:rsidRPr="001A182E">
        <w:rPr>
          <w:rFonts w:ascii="Times New Roman" w:hAnsi="Times New Roman" w:cs="Times New Roman"/>
          <w:bCs/>
          <w:sz w:val="28"/>
          <w:szCs w:val="28"/>
          <w:lang w:eastAsia="ru-RU"/>
        </w:rPr>
        <w:t>администрацию</w:t>
      </w:r>
      <w:r w:rsidRPr="001A182E">
        <w:rPr>
          <w:rFonts w:ascii="Times New Roman" w:hAnsi="Times New Roman" w:cs="Times New Roman"/>
          <w:sz w:val="28"/>
          <w:szCs w:val="28"/>
          <w:lang w:eastAsia="ru-RU"/>
        </w:rPr>
        <w:t xml:space="preserve">, а также период с момента направления контролируемому лицу информации </w:t>
      </w:r>
      <w:r w:rsidR="00E72B36" w:rsidRPr="001A182E">
        <w:rPr>
          <w:rFonts w:ascii="Times New Roman" w:hAnsi="Times New Roman" w:cs="Times New Roman"/>
          <w:bCs/>
          <w:sz w:val="28"/>
          <w:szCs w:val="28"/>
          <w:lang w:eastAsia="ru-RU"/>
        </w:rPr>
        <w:t>администрацией</w:t>
      </w:r>
      <w:r w:rsidRPr="001A182E">
        <w:rPr>
          <w:rFonts w:ascii="Times New Roman" w:hAnsi="Times New Roman" w:cs="Times New Roman"/>
          <w:sz w:val="28"/>
          <w:szCs w:val="28"/>
          <w:lang w:eastAsia="ru-RU"/>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1A182E">
        <w:rPr>
          <w:rFonts w:ascii="Times New Roman" w:hAnsi="Times New Roman" w:cs="Times New Roman"/>
          <w:sz w:val="28"/>
          <w:szCs w:val="28"/>
          <w:lang w:eastAsia="ru-RU"/>
        </w:rPr>
        <w:t xml:space="preserve">, сведениям, содержащимся в имеющихся у </w:t>
      </w:r>
      <w:r w:rsidR="00E72B36" w:rsidRPr="001A182E">
        <w:rPr>
          <w:rFonts w:ascii="Times New Roman" w:hAnsi="Times New Roman" w:cs="Times New Roman"/>
          <w:bCs/>
          <w:sz w:val="28"/>
          <w:szCs w:val="28"/>
          <w:lang w:eastAsia="ru-RU"/>
        </w:rPr>
        <w:t>администрации</w:t>
      </w:r>
      <w:r w:rsidRPr="001A182E">
        <w:rPr>
          <w:rFonts w:ascii="Times New Roman" w:hAnsi="Times New Roman" w:cs="Times New Roman"/>
          <w:sz w:val="28"/>
          <w:szCs w:val="28"/>
          <w:lang w:eastAsia="ru-RU"/>
        </w:rPr>
        <w:t xml:space="preserve"> документах и (или) полученным при осуществлении муниципального контроля, и требования представить необходимые пояснения в </w:t>
      </w:r>
      <w:r w:rsidRPr="001A182E">
        <w:rPr>
          <w:rFonts w:ascii="Times New Roman" w:hAnsi="Times New Roman" w:cs="Times New Roman"/>
          <w:sz w:val="28"/>
          <w:szCs w:val="28"/>
          <w:lang w:eastAsia="ru-RU"/>
        </w:rPr>
        <w:lastRenderedPageBreak/>
        <w:t xml:space="preserve">письменной форме до момента представления указанных пояснений в </w:t>
      </w:r>
      <w:r w:rsidR="00E72B36" w:rsidRPr="001A182E">
        <w:rPr>
          <w:rFonts w:ascii="Times New Roman" w:hAnsi="Times New Roman" w:cs="Times New Roman"/>
          <w:bCs/>
          <w:sz w:val="28"/>
          <w:szCs w:val="28"/>
          <w:lang w:eastAsia="ru-RU"/>
        </w:rPr>
        <w:t>администрацию</w:t>
      </w:r>
      <w:r w:rsidRPr="001A182E">
        <w:rPr>
          <w:rFonts w:ascii="Times New Roman" w:hAnsi="Times New Roman" w:cs="Times New Roman"/>
          <w:sz w:val="28"/>
          <w:szCs w:val="28"/>
          <w:lang w:eastAsia="ru-RU"/>
        </w:rPr>
        <w:t>.</w:t>
      </w:r>
    </w:p>
    <w:p w:rsidR="00F52379" w:rsidRPr="001A182E" w:rsidRDefault="00461E84" w:rsidP="001A182E">
      <w:pPr>
        <w:autoSpaceDE w:val="0"/>
        <w:autoSpaceDN w:val="0"/>
        <w:adjustRightInd w:val="0"/>
        <w:spacing w:after="0" w:line="240" w:lineRule="auto"/>
        <w:ind w:firstLine="709"/>
        <w:jc w:val="both"/>
        <w:rPr>
          <w:rFonts w:ascii="Times New Roman" w:hAnsi="Times New Roman" w:cs="Times New Roman"/>
          <w:sz w:val="28"/>
          <w:szCs w:val="28"/>
        </w:rPr>
      </w:pPr>
      <w:r w:rsidRPr="001A182E">
        <w:rPr>
          <w:rFonts w:ascii="Times New Roman" w:hAnsi="Times New Roman" w:cs="Times New Roman"/>
          <w:sz w:val="28"/>
          <w:szCs w:val="28"/>
          <w:lang w:eastAsia="ru-RU"/>
        </w:rPr>
        <w:t>г) в</w:t>
      </w:r>
      <w:r w:rsidR="00F52379" w:rsidRPr="001A182E">
        <w:rPr>
          <w:rFonts w:ascii="Times New Roman" w:hAnsi="Times New Roman" w:cs="Times New Roman"/>
          <w:sz w:val="28"/>
          <w:szCs w:val="28"/>
          <w:lang w:eastAsia="ru-RU"/>
        </w:rPr>
        <w:t xml:space="preserve">ыездная проверка проводится посредством взаимодействия с конкретным контролируемым лицом, владеющим </w:t>
      </w:r>
      <w:r w:rsidR="00E72B36" w:rsidRPr="001A182E">
        <w:rPr>
          <w:rFonts w:ascii="Times New Roman" w:hAnsi="Times New Roman" w:cs="Times New Roman"/>
          <w:sz w:val="28"/>
          <w:szCs w:val="28"/>
        </w:rPr>
        <w:t>объектами</w:t>
      </w:r>
      <w:r w:rsidR="003B2A54" w:rsidRPr="001A182E">
        <w:rPr>
          <w:rFonts w:ascii="Times New Roman" w:hAnsi="Times New Roman" w:cs="Times New Roman"/>
          <w:sz w:val="28"/>
          <w:szCs w:val="28"/>
        </w:rPr>
        <w:t xml:space="preserve"> контроля</w:t>
      </w:r>
      <w:r w:rsidR="00E72B36" w:rsidRPr="001A182E">
        <w:rPr>
          <w:rFonts w:ascii="Times New Roman" w:hAnsi="Times New Roman" w:cs="Times New Roman"/>
          <w:sz w:val="28"/>
          <w:szCs w:val="28"/>
        </w:rPr>
        <w:t xml:space="preserve"> и (или) использующим их</w:t>
      </w:r>
      <w:r w:rsidR="00F52379" w:rsidRPr="001A182E">
        <w:rPr>
          <w:rFonts w:ascii="Times New Roman" w:hAnsi="Times New Roman" w:cs="Times New Roman"/>
          <w:sz w:val="28"/>
          <w:szCs w:val="28"/>
          <w:lang w:eastAsia="ru-RU"/>
        </w:rPr>
        <w:t xml:space="preserve">, в целях оценки соблюдения таким лицом обязательных требований, а также оценки выполнения решений </w:t>
      </w:r>
      <w:r w:rsidR="00E72B36" w:rsidRPr="001A182E">
        <w:rPr>
          <w:rFonts w:ascii="Times New Roman" w:hAnsi="Times New Roman" w:cs="Times New Roman"/>
          <w:sz w:val="28"/>
          <w:szCs w:val="28"/>
          <w:lang w:eastAsia="ru-RU"/>
        </w:rPr>
        <w:t>администрации</w:t>
      </w:r>
      <w:r w:rsidR="00F52379" w:rsidRPr="001A182E">
        <w:rPr>
          <w:rFonts w:ascii="Times New Roman" w:hAnsi="Times New Roman" w:cs="Times New Roman"/>
          <w:sz w:val="28"/>
          <w:szCs w:val="28"/>
          <w:lang w:eastAsia="ru-RU"/>
        </w:rPr>
        <w:t>.</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 ходе выездной проверки могут совершаться следующие контрольные действия:</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осмотр;</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опрос;</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получение письменных объяснений;</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истребование документов;</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инструментальное обследование.</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Срок проведения выездной проверки не может превышать 10 рабочих дней. </w:t>
      </w:r>
      <w:proofErr w:type="gramStart"/>
      <w:r w:rsidRPr="001A182E">
        <w:rPr>
          <w:rFonts w:ascii="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A182E">
        <w:rPr>
          <w:rFonts w:ascii="Times New Roman" w:hAnsi="Times New Roman" w:cs="Times New Roman"/>
          <w:sz w:val="28"/>
          <w:szCs w:val="28"/>
          <w:lang w:eastAsia="ru-RU"/>
        </w:rPr>
        <w:t>микропредприятия</w:t>
      </w:r>
      <w:proofErr w:type="spellEnd"/>
      <w:r w:rsidRPr="001A182E">
        <w:rPr>
          <w:rFonts w:ascii="Times New Roman" w:hAnsi="Times New Roman" w:cs="Times New Roman"/>
          <w:sz w:val="28"/>
          <w:szCs w:val="28"/>
          <w:lang w:eastAsia="ru-RU"/>
        </w:rPr>
        <w:t xml:space="preserve">, за исключением выездной проверки, основанием для проведения которой является </w:t>
      </w:r>
      <w:hyperlink r:id="rId15" w:history="1">
        <w:r w:rsidRPr="001A182E">
          <w:rPr>
            <w:rFonts w:ascii="Times New Roman" w:hAnsi="Times New Roman" w:cs="Times New Roman"/>
            <w:sz w:val="28"/>
            <w:szCs w:val="28"/>
            <w:lang w:eastAsia="ru-RU"/>
          </w:rPr>
          <w:t>пункт 6 части 1 статьи 57</w:t>
        </w:r>
      </w:hyperlink>
      <w:r w:rsidRPr="001A182E">
        <w:rPr>
          <w:rFonts w:ascii="Times New Roman" w:hAnsi="Times New Roman" w:cs="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1A182E">
        <w:rPr>
          <w:rFonts w:ascii="Times New Roman" w:hAnsi="Times New Roman" w:cs="Times New Roman"/>
          <w:sz w:val="28"/>
          <w:szCs w:val="28"/>
          <w:lang w:eastAsia="ru-RU"/>
        </w:rPr>
        <w:t xml:space="preserve"> </w:t>
      </w:r>
      <w:proofErr w:type="spellStart"/>
      <w:r w:rsidRPr="001A182E">
        <w:rPr>
          <w:rFonts w:ascii="Times New Roman" w:hAnsi="Times New Roman" w:cs="Times New Roman"/>
          <w:sz w:val="28"/>
          <w:szCs w:val="28"/>
          <w:lang w:eastAsia="ru-RU"/>
        </w:rPr>
        <w:t>микропредприятия</w:t>
      </w:r>
      <w:proofErr w:type="spellEnd"/>
      <w:r w:rsidRPr="001A182E">
        <w:rPr>
          <w:rFonts w:ascii="Times New Roman" w:hAnsi="Times New Roman" w:cs="Times New Roman"/>
          <w:sz w:val="28"/>
          <w:szCs w:val="28"/>
          <w:lang w:eastAsia="ru-RU"/>
        </w:rPr>
        <w:t xml:space="preserve"> не может продолжаться </w:t>
      </w:r>
      <w:proofErr w:type="gramStart"/>
      <w:r w:rsidRPr="001A182E">
        <w:rPr>
          <w:rFonts w:ascii="Times New Roman" w:hAnsi="Times New Roman" w:cs="Times New Roman"/>
          <w:sz w:val="28"/>
          <w:szCs w:val="28"/>
          <w:lang w:eastAsia="ru-RU"/>
        </w:rPr>
        <w:t>более сорока часов</w:t>
      </w:r>
      <w:proofErr w:type="gramEnd"/>
      <w:r w:rsidRPr="001A182E">
        <w:rPr>
          <w:rFonts w:ascii="Times New Roman" w:hAnsi="Times New Roman" w:cs="Times New Roman"/>
          <w:sz w:val="28"/>
          <w:szCs w:val="28"/>
          <w:lang w:eastAsia="ru-RU"/>
        </w:rPr>
        <w:t xml:space="preserve">. </w:t>
      </w:r>
    </w:p>
    <w:p w:rsidR="00F02BAF" w:rsidRPr="001A182E" w:rsidRDefault="00F02BAF" w:rsidP="001A182E">
      <w:pPr>
        <w:spacing w:after="0" w:line="240" w:lineRule="auto"/>
        <w:ind w:firstLine="709"/>
        <w:contextualSpacing/>
        <w:jc w:val="both"/>
        <w:rPr>
          <w:rFonts w:ascii="Times New Roman" w:eastAsia="Calibri" w:hAnsi="Times New Roman" w:cs="Times New Roman"/>
          <w:bCs/>
          <w:iCs/>
          <w:sz w:val="28"/>
          <w:szCs w:val="28"/>
        </w:rPr>
      </w:pPr>
      <w:r w:rsidRPr="001A182E">
        <w:rPr>
          <w:rFonts w:ascii="Times New Roman" w:eastAsia="Calibri" w:hAnsi="Times New Roman" w:cs="Times New Roman"/>
          <w:sz w:val="28"/>
          <w:szCs w:val="28"/>
        </w:rPr>
        <w:t>4.</w:t>
      </w:r>
      <w:r w:rsidR="00461E84" w:rsidRPr="001A182E">
        <w:rPr>
          <w:rFonts w:ascii="Times New Roman" w:eastAsia="Calibri" w:hAnsi="Times New Roman" w:cs="Times New Roman"/>
          <w:sz w:val="28"/>
          <w:szCs w:val="28"/>
        </w:rPr>
        <w:t>4</w:t>
      </w:r>
      <w:r w:rsidRPr="001A182E">
        <w:rPr>
          <w:rFonts w:ascii="Times New Roman" w:eastAsia="Calibri" w:hAnsi="Times New Roman" w:cs="Times New Roman"/>
          <w:sz w:val="28"/>
          <w:szCs w:val="28"/>
        </w:rPr>
        <w:t>. Без взаимодействия с контролируемым лицом проводятся следующие контрольные мероприятия (далее – контрольные мероприятия без взаимодействия):</w:t>
      </w:r>
    </w:p>
    <w:p w:rsidR="00F52379" w:rsidRPr="001A182E" w:rsidRDefault="00461E84" w:rsidP="001A18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182E">
        <w:rPr>
          <w:rFonts w:ascii="Times New Roman" w:hAnsi="Times New Roman" w:cs="Times New Roman"/>
          <w:sz w:val="28"/>
          <w:szCs w:val="28"/>
          <w:u w:val="single"/>
          <w:lang w:eastAsia="ru-RU"/>
        </w:rPr>
        <w:t>а)</w:t>
      </w:r>
      <w:r w:rsidR="00D4778C" w:rsidRPr="001A182E">
        <w:rPr>
          <w:rFonts w:ascii="Times New Roman" w:hAnsi="Times New Roman" w:cs="Times New Roman"/>
          <w:sz w:val="28"/>
          <w:szCs w:val="28"/>
          <w:u w:val="single"/>
          <w:lang w:eastAsia="ru-RU"/>
        </w:rPr>
        <w:t xml:space="preserve"> </w:t>
      </w:r>
      <w:r w:rsidRPr="001A182E">
        <w:rPr>
          <w:rFonts w:ascii="Times New Roman" w:hAnsi="Times New Roman" w:cs="Times New Roman"/>
          <w:sz w:val="28"/>
          <w:szCs w:val="28"/>
          <w:u w:val="single"/>
          <w:lang w:eastAsia="ru-RU"/>
        </w:rPr>
        <w:t>н</w:t>
      </w:r>
      <w:r w:rsidR="00F52379" w:rsidRPr="001A182E">
        <w:rPr>
          <w:rFonts w:ascii="Times New Roman" w:hAnsi="Times New Roman" w:cs="Times New Roman"/>
          <w:sz w:val="28"/>
          <w:szCs w:val="28"/>
          <w:u w:val="single"/>
          <w:lang w:eastAsia="ru-RU"/>
        </w:rPr>
        <w:t>аблюдение за соблюдением обязательных требований</w:t>
      </w:r>
      <w:r w:rsidR="00F52379" w:rsidRPr="001A182E">
        <w:rPr>
          <w:rFonts w:ascii="Times New Roman" w:hAnsi="Times New Roman" w:cs="Times New Roman"/>
          <w:sz w:val="28"/>
          <w:szCs w:val="28"/>
          <w:lang w:eastAsia="ru-RU"/>
        </w:rPr>
        <w:t xml:space="preserve"> (мониторинг безопасности) осуществляется Инспектором путем анализа данных об объектах контроля, имеющихся у </w:t>
      </w:r>
      <w:r w:rsidR="00E72B36" w:rsidRPr="001A182E">
        <w:rPr>
          <w:rFonts w:ascii="Times New Roman" w:hAnsi="Times New Roman" w:cs="Times New Roman"/>
          <w:sz w:val="28"/>
          <w:szCs w:val="28"/>
          <w:lang w:eastAsia="ru-RU"/>
        </w:rPr>
        <w:t>администрации</w:t>
      </w:r>
      <w:r w:rsidR="00F52379" w:rsidRPr="001A182E">
        <w:rPr>
          <w:rFonts w:ascii="Times New Roman" w:hAnsi="Times New Roman" w:cs="Times New Roman"/>
          <w:sz w:val="28"/>
          <w:szCs w:val="28"/>
          <w:lang w:eastAsia="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w:t>
      </w:r>
      <w:r w:rsidR="00E72B36" w:rsidRPr="001A182E">
        <w:rPr>
          <w:rFonts w:ascii="Times New Roman" w:hAnsi="Times New Roman" w:cs="Times New Roman"/>
          <w:sz w:val="28"/>
          <w:szCs w:val="28"/>
          <w:lang w:eastAsia="ru-RU"/>
        </w:rPr>
        <w:t xml:space="preserve">пальных информационных системах, </w:t>
      </w:r>
      <w:r w:rsidR="00E72B36" w:rsidRPr="001A182E">
        <w:rPr>
          <w:rFonts w:ascii="Times New Roman" w:hAnsi="Times New Roman" w:cs="Times New Roman"/>
          <w:sz w:val="28"/>
          <w:szCs w:val="28"/>
        </w:rPr>
        <w:t>данных из сети «Интернет», иных общедоступных данных, а также данных полученных с</w:t>
      </w:r>
      <w:proofErr w:type="gramEnd"/>
      <w:r w:rsidR="00E72B36" w:rsidRPr="001A182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5237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w:t>
      </w:r>
      <w:r w:rsidR="0033703E" w:rsidRPr="001A182E">
        <w:rPr>
          <w:rFonts w:ascii="Times New Roman" w:hAnsi="Times New Roman" w:cs="Times New Roman"/>
          <w:sz w:val="28"/>
          <w:szCs w:val="28"/>
          <w:lang w:eastAsia="ru-RU"/>
        </w:rPr>
        <w:t>заместителя Главы города</w:t>
      </w:r>
      <w:r w:rsidRPr="001A182E">
        <w:rPr>
          <w:rFonts w:ascii="Times New Roman" w:hAnsi="Times New Roman" w:cs="Times New Roman"/>
          <w:sz w:val="28"/>
          <w:szCs w:val="28"/>
          <w:lang w:eastAsia="ru-RU"/>
        </w:rPr>
        <w:t xml:space="preserve">, включая задания, содержащиеся в планах работы </w:t>
      </w:r>
      <w:r w:rsidR="0033703E" w:rsidRPr="001A182E">
        <w:rPr>
          <w:rFonts w:ascii="Times New Roman" w:hAnsi="Times New Roman" w:cs="Times New Roman"/>
          <w:sz w:val="28"/>
          <w:szCs w:val="28"/>
          <w:lang w:eastAsia="ru-RU"/>
        </w:rPr>
        <w:t>администрации</w:t>
      </w:r>
      <w:r w:rsidRPr="001A182E">
        <w:rPr>
          <w:rFonts w:ascii="Times New Roman" w:hAnsi="Times New Roman" w:cs="Times New Roman"/>
          <w:sz w:val="28"/>
          <w:szCs w:val="28"/>
          <w:lang w:eastAsia="ru-RU"/>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w:t>
      </w:r>
      <w:r w:rsidR="0033703E" w:rsidRPr="001A182E">
        <w:rPr>
          <w:rFonts w:ascii="Times New Roman" w:hAnsi="Times New Roman" w:cs="Times New Roman"/>
          <w:sz w:val="28"/>
          <w:szCs w:val="28"/>
          <w:lang w:eastAsia="ru-RU"/>
        </w:rPr>
        <w:t>администрацией</w:t>
      </w:r>
      <w:r w:rsidRPr="001A182E">
        <w:rPr>
          <w:rFonts w:ascii="Times New Roman" w:hAnsi="Times New Roman" w:cs="Times New Roman"/>
          <w:sz w:val="28"/>
          <w:szCs w:val="28"/>
          <w:lang w:eastAsia="ru-RU"/>
        </w:rPr>
        <w:t xml:space="preserve">. </w:t>
      </w:r>
    </w:p>
    <w:p w:rsidR="00F5237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При наблюдении за соблюдением обязательных требований (мониторинге безопасности) на контролируемых лиц не</w:t>
      </w:r>
      <w:r w:rsidR="0033703E" w:rsidRPr="001A182E">
        <w:rPr>
          <w:rFonts w:ascii="Times New Roman" w:hAnsi="Times New Roman" w:cs="Times New Roman"/>
          <w:sz w:val="28"/>
          <w:szCs w:val="28"/>
          <w:lang w:eastAsia="ru-RU"/>
        </w:rPr>
        <w:t xml:space="preserve"> могут</w:t>
      </w:r>
      <w:r w:rsidRPr="001A182E">
        <w:rPr>
          <w:rFonts w:ascii="Times New Roman" w:hAnsi="Times New Roman" w:cs="Times New Roman"/>
          <w:sz w:val="28"/>
          <w:szCs w:val="28"/>
          <w:lang w:eastAsia="ru-RU"/>
        </w:rPr>
        <w:t xml:space="preserve"> возлагат</w:t>
      </w:r>
      <w:r w:rsidR="0033703E" w:rsidRPr="001A182E">
        <w:rPr>
          <w:rFonts w:ascii="Times New Roman" w:hAnsi="Times New Roman" w:cs="Times New Roman"/>
          <w:sz w:val="28"/>
          <w:szCs w:val="28"/>
          <w:lang w:eastAsia="ru-RU"/>
        </w:rPr>
        <w:t>ь</w:t>
      </w:r>
      <w:r w:rsidRPr="001A182E">
        <w:rPr>
          <w:rFonts w:ascii="Times New Roman" w:hAnsi="Times New Roman" w:cs="Times New Roman"/>
          <w:sz w:val="28"/>
          <w:szCs w:val="28"/>
          <w:lang w:eastAsia="ru-RU"/>
        </w:rPr>
        <w:t>ся обязанности, не установленные обязательными требованиями.</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A182E">
        <w:rPr>
          <w:rFonts w:ascii="Times New Roman" w:eastAsia="Calibri" w:hAnsi="Times New Roman" w:cs="Times New Roman"/>
          <w:sz w:val="28"/>
          <w:szCs w:val="28"/>
          <w:lang w:eastAsia="ru-RU"/>
        </w:rPr>
        <w:lastRenderedPageBreak/>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33703E" w:rsidRPr="001A182E">
        <w:rPr>
          <w:rFonts w:ascii="Times New Roman" w:eastAsia="Calibri" w:hAnsi="Times New Roman" w:cs="Times New Roman"/>
          <w:sz w:val="28"/>
          <w:szCs w:val="28"/>
          <w:lang w:eastAsia="ru-RU"/>
        </w:rPr>
        <w:t>администрацией</w:t>
      </w:r>
      <w:r w:rsidRPr="001A182E">
        <w:rPr>
          <w:rFonts w:ascii="Times New Roman" w:eastAsia="Calibri" w:hAnsi="Times New Roman" w:cs="Times New Roman"/>
          <w:sz w:val="28"/>
          <w:szCs w:val="28"/>
          <w:lang w:eastAsia="ru-RU"/>
        </w:rPr>
        <w:t xml:space="preserve"> может быть принято решение о проведении внепланового контрольного мероприятия в соответствии со </w:t>
      </w:r>
      <w:hyperlink r:id="rId16" w:history="1">
        <w:r w:rsidRPr="001A182E">
          <w:rPr>
            <w:rFonts w:ascii="Times New Roman" w:eastAsia="Calibri" w:hAnsi="Times New Roman" w:cs="Times New Roman"/>
            <w:sz w:val="28"/>
            <w:szCs w:val="28"/>
            <w:lang w:eastAsia="ru-RU"/>
          </w:rPr>
          <w:t>статьей 60</w:t>
        </w:r>
      </w:hyperlink>
      <w:r w:rsidRPr="001A182E">
        <w:rPr>
          <w:rFonts w:ascii="Times New Roman" w:eastAsia="Calibri" w:hAnsi="Times New Roman" w:cs="Times New Roman"/>
          <w:sz w:val="28"/>
          <w:szCs w:val="28"/>
          <w:lang w:eastAsia="ru-RU"/>
        </w:rPr>
        <w:t xml:space="preserve"> </w:t>
      </w:r>
      <w:r w:rsidRPr="001A182E">
        <w:rPr>
          <w:rFonts w:ascii="Times New Roman" w:hAnsi="Times New Roman" w:cs="Times New Roman"/>
          <w:sz w:val="28"/>
          <w:szCs w:val="28"/>
          <w:lang w:eastAsia="ru-RU"/>
        </w:rPr>
        <w:t xml:space="preserve">Федерального </w:t>
      </w:r>
      <w:hyperlink r:id="rId17" w:history="1">
        <w:r w:rsidRPr="001A182E">
          <w:rPr>
            <w:rFonts w:ascii="Times New Roman" w:hAnsi="Times New Roman" w:cs="Times New Roman"/>
            <w:sz w:val="28"/>
            <w:szCs w:val="28"/>
            <w:lang w:eastAsia="ru-RU"/>
          </w:rPr>
          <w:t>закона</w:t>
        </w:r>
      </w:hyperlink>
      <w:r w:rsidRPr="001A182E">
        <w:rPr>
          <w:rFonts w:ascii="Times New Roman" w:hAnsi="Times New Roman" w:cs="Times New Roman"/>
          <w:sz w:val="28"/>
          <w:szCs w:val="28"/>
          <w:lang w:eastAsia="ru-RU"/>
        </w:rPr>
        <w:t xml:space="preserve"> от 31.07.2020 № 248-ФЗ «О</w:t>
      </w:r>
      <w:proofErr w:type="gramEnd"/>
      <w:r w:rsidRPr="001A182E">
        <w:rPr>
          <w:rFonts w:ascii="Times New Roman" w:hAnsi="Times New Roman" w:cs="Times New Roman"/>
          <w:sz w:val="28"/>
          <w:szCs w:val="28"/>
          <w:lang w:eastAsia="ru-RU"/>
        </w:rPr>
        <w:t xml:space="preserve"> государственном </w:t>
      </w:r>
      <w:proofErr w:type="gramStart"/>
      <w:r w:rsidRPr="001A182E">
        <w:rPr>
          <w:rFonts w:ascii="Times New Roman" w:hAnsi="Times New Roman" w:cs="Times New Roman"/>
          <w:sz w:val="28"/>
          <w:szCs w:val="28"/>
          <w:lang w:eastAsia="ru-RU"/>
        </w:rPr>
        <w:t>контроле</w:t>
      </w:r>
      <w:proofErr w:type="gramEnd"/>
      <w:r w:rsidRPr="001A182E">
        <w:rPr>
          <w:rFonts w:ascii="Times New Roman" w:hAnsi="Times New Roman" w:cs="Times New Roman"/>
          <w:sz w:val="28"/>
          <w:szCs w:val="28"/>
          <w:lang w:eastAsia="ru-RU"/>
        </w:rPr>
        <w:t xml:space="preserve"> (надзоре) и муниципальном контроле в Российской Федерации»</w:t>
      </w:r>
      <w:r w:rsidRPr="001A182E">
        <w:rPr>
          <w:rFonts w:ascii="Times New Roman" w:eastAsia="Calibri" w:hAnsi="Times New Roman" w:cs="Times New Roman"/>
          <w:sz w:val="28"/>
          <w:szCs w:val="28"/>
          <w:lang w:eastAsia="ru-RU"/>
        </w:rPr>
        <w:t>.</w:t>
      </w:r>
    </w:p>
    <w:p w:rsidR="00F52379" w:rsidRPr="001A182E" w:rsidRDefault="00461E84"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hAnsi="Times New Roman" w:cs="Times New Roman"/>
          <w:sz w:val="28"/>
          <w:szCs w:val="28"/>
          <w:u w:val="single"/>
          <w:lang w:eastAsia="ru-RU"/>
        </w:rPr>
        <w:t>б)</w:t>
      </w:r>
      <w:r w:rsidR="00D4778C" w:rsidRPr="001A182E">
        <w:rPr>
          <w:rFonts w:ascii="Times New Roman" w:hAnsi="Times New Roman" w:cs="Times New Roman"/>
          <w:sz w:val="28"/>
          <w:szCs w:val="28"/>
          <w:u w:val="single"/>
          <w:lang w:eastAsia="ru-RU"/>
        </w:rPr>
        <w:t xml:space="preserve"> </w:t>
      </w:r>
      <w:r w:rsidRPr="001A182E">
        <w:rPr>
          <w:rFonts w:ascii="Times New Roman" w:hAnsi="Times New Roman" w:cs="Times New Roman"/>
          <w:sz w:val="28"/>
          <w:szCs w:val="28"/>
          <w:u w:val="single"/>
          <w:lang w:eastAsia="ru-RU"/>
        </w:rPr>
        <w:t>в</w:t>
      </w:r>
      <w:r w:rsidR="00F52379" w:rsidRPr="001A182E">
        <w:rPr>
          <w:rFonts w:ascii="Times New Roman" w:hAnsi="Times New Roman" w:cs="Times New Roman"/>
          <w:sz w:val="28"/>
          <w:szCs w:val="28"/>
          <w:u w:val="single"/>
          <w:lang w:eastAsia="ru-RU"/>
        </w:rPr>
        <w:t>ыездное обследование</w:t>
      </w:r>
      <w:r w:rsidR="00F52379" w:rsidRPr="001A182E">
        <w:rPr>
          <w:rFonts w:ascii="Times New Roman" w:hAnsi="Times New Roman" w:cs="Times New Roman"/>
          <w:sz w:val="28"/>
          <w:szCs w:val="28"/>
          <w:lang w:eastAsia="ru-RU"/>
        </w:rPr>
        <w:t xml:space="preserve"> проводится </w:t>
      </w:r>
      <w:r w:rsidR="00F52379" w:rsidRPr="001A182E">
        <w:rPr>
          <w:rFonts w:ascii="Times New Roman" w:eastAsia="Calibri" w:hAnsi="Times New Roman" w:cs="Times New Roman"/>
          <w:sz w:val="28"/>
          <w:szCs w:val="28"/>
          <w:lang w:eastAsia="ru-RU"/>
        </w:rPr>
        <w:t>в целях оценки соблюдения контролируемыми лицами обязательных требований.</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hAnsi="Times New Roman" w:cs="Times New Roman"/>
          <w:sz w:val="28"/>
          <w:szCs w:val="28"/>
          <w:lang w:eastAsia="ru-RU"/>
        </w:rPr>
        <w:t xml:space="preserve">Выездное обследование проводится </w:t>
      </w:r>
      <w:r w:rsidRPr="001A182E">
        <w:rPr>
          <w:rFonts w:ascii="Times New Roman" w:eastAsia="Calibri" w:hAnsi="Times New Roman" w:cs="Times New Roman"/>
          <w:sz w:val="28"/>
          <w:szCs w:val="28"/>
          <w:lang w:eastAsia="ru-RU"/>
        </w:rPr>
        <w:t>без информирования контролируемого лица.</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В ходе выездного обследования на общедоступных (открытых для посещения неограниченным кругом лиц) объектах</w:t>
      </w:r>
      <w:r w:rsidR="003B2A54" w:rsidRPr="001A182E">
        <w:rPr>
          <w:rFonts w:ascii="Times New Roman" w:eastAsia="Calibri" w:hAnsi="Times New Roman" w:cs="Times New Roman"/>
          <w:sz w:val="28"/>
          <w:szCs w:val="28"/>
          <w:lang w:eastAsia="ru-RU"/>
        </w:rPr>
        <w:t xml:space="preserve"> контроля</w:t>
      </w:r>
      <w:r w:rsidRPr="001A182E">
        <w:rPr>
          <w:rFonts w:ascii="Times New Roman" w:eastAsia="Calibri" w:hAnsi="Times New Roman" w:cs="Times New Roman"/>
          <w:sz w:val="28"/>
          <w:szCs w:val="28"/>
          <w:lang w:eastAsia="ru-RU"/>
        </w:rPr>
        <w:t xml:space="preserve"> могут осуществляться:</w:t>
      </w:r>
    </w:p>
    <w:p w:rsidR="00F52379" w:rsidRPr="001A182E" w:rsidRDefault="00461E84"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w:t>
      </w:r>
      <w:r w:rsidR="00D4778C" w:rsidRPr="001A182E">
        <w:rPr>
          <w:rFonts w:ascii="Times New Roman" w:eastAsia="Calibri" w:hAnsi="Times New Roman" w:cs="Times New Roman"/>
          <w:sz w:val="28"/>
          <w:szCs w:val="28"/>
          <w:lang w:eastAsia="ru-RU"/>
        </w:rPr>
        <w:t xml:space="preserve"> </w:t>
      </w:r>
      <w:r w:rsidR="00F52379" w:rsidRPr="001A182E">
        <w:rPr>
          <w:rFonts w:ascii="Times New Roman" w:eastAsia="Calibri" w:hAnsi="Times New Roman" w:cs="Times New Roman"/>
          <w:sz w:val="28"/>
          <w:szCs w:val="28"/>
          <w:lang w:eastAsia="ru-RU"/>
        </w:rPr>
        <w:t>осмотр;</w:t>
      </w:r>
    </w:p>
    <w:p w:rsidR="00F52379" w:rsidRPr="001A182E" w:rsidRDefault="00461E84"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w:t>
      </w:r>
      <w:r w:rsidR="00D4778C" w:rsidRPr="001A182E">
        <w:rPr>
          <w:rFonts w:ascii="Times New Roman" w:hAnsi="Times New Roman" w:cs="Times New Roman"/>
          <w:sz w:val="28"/>
          <w:szCs w:val="28"/>
          <w:lang w:eastAsia="ru-RU"/>
        </w:rPr>
        <w:t xml:space="preserve"> </w:t>
      </w:r>
      <w:r w:rsidR="00F52379" w:rsidRPr="001A182E">
        <w:rPr>
          <w:rFonts w:ascii="Times New Roman" w:eastAsia="Calibri" w:hAnsi="Times New Roman" w:cs="Times New Roman"/>
          <w:sz w:val="28"/>
          <w:szCs w:val="28"/>
          <w:lang w:eastAsia="ru-RU"/>
        </w:rPr>
        <w:t>инструментальное обследование (с применением видеозаписи).</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A182E">
        <w:rPr>
          <w:rFonts w:ascii="Times New Roman" w:eastAsia="Calibri" w:hAnsi="Times New Roman" w:cs="Times New Roman"/>
          <w:sz w:val="28"/>
          <w:szCs w:val="28"/>
          <w:lang w:eastAsia="ru-RU"/>
        </w:rPr>
        <w:t xml:space="preserve">Выездное обследование проводится </w:t>
      </w:r>
      <w:r w:rsidRPr="001A182E">
        <w:rPr>
          <w:rFonts w:ascii="Times New Roman" w:hAnsi="Times New Roman" w:cs="Times New Roman"/>
          <w:sz w:val="28"/>
          <w:szCs w:val="28"/>
          <w:lang w:eastAsia="ru-RU"/>
        </w:rPr>
        <w:t xml:space="preserve">на основании заданий заместителя Главы города. Форма задания на проведение выездного обследования утверждается распоряжением администрации. </w:t>
      </w:r>
    </w:p>
    <w:p w:rsidR="00F52379" w:rsidRPr="001A182E" w:rsidRDefault="00F52379" w:rsidP="001A182E">
      <w:pPr>
        <w:autoSpaceDE w:val="0"/>
        <w:autoSpaceDN w:val="0"/>
        <w:adjustRightInd w:val="0"/>
        <w:spacing w:after="0" w:line="240" w:lineRule="auto"/>
        <w:ind w:firstLine="709"/>
        <w:jc w:val="both"/>
        <w:rPr>
          <w:rFonts w:ascii="Times New Roman" w:hAnsi="Times New Roman" w:cs="Times New Roman"/>
          <w:sz w:val="28"/>
          <w:szCs w:val="28"/>
        </w:rPr>
      </w:pPr>
      <w:r w:rsidRPr="001A182E">
        <w:rPr>
          <w:rFonts w:ascii="Times New Roman" w:eastAsia="Calibri"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9A3728" w:rsidRPr="001A182E">
        <w:rPr>
          <w:rFonts w:ascii="Times New Roman" w:eastAsia="Calibri" w:hAnsi="Times New Roman" w:cs="Times New Roman"/>
          <w:sz w:val="28"/>
          <w:szCs w:val="28"/>
          <w:lang w:eastAsia="ru-RU"/>
        </w:rPr>
        <w:t xml:space="preserve">, </w:t>
      </w:r>
      <w:r w:rsidR="009A3728" w:rsidRPr="001A182E">
        <w:rPr>
          <w:rFonts w:ascii="Times New Roman" w:hAnsi="Times New Roman" w:cs="Times New Roman"/>
          <w:sz w:val="28"/>
          <w:szCs w:val="28"/>
        </w:rPr>
        <w:t>если иное не установлено федеральным законом о виде контроля</w:t>
      </w:r>
      <w:r w:rsidRPr="001A182E">
        <w:rPr>
          <w:rFonts w:ascii="Times New Roman" w:eastAsia="Calibri" w:hAnsi="Times New Roman" w:cs="Times New Roman"/>
          <w:sz w:val="28"/>
          <w:szCs w:val="28"/>
          <w:lang w:eastAsia="ru-RU"/>
        </w:rPr>
        <w:t>.</w:t>
      </w:r>
    </w:p>
    <w:p w:rsidR="00F5237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461E84" w:rsidRPr="001A182E">
        <w:rPr>
          <w:rFonts w:ascii="Times New Roman" w:hAnsi="Times New Roman" w:cs="Times New Roman"/>
          <w:sz w:val="28"/>
          <w:szCs w:val="28"/>
          <w:lang w:eastAsia="ru-RU"/>
        </w:rPr>
        <w:t>5</w:t>
      </w:r>
      <w:r w:rsidRPr="001A182E">
        <w:rPr>
          <w:rFonts w:ascii="Times New Roman" w:hAnsi="Times New Roman" w:cs="Times New Roman"/>
          <w:sz w:val="28"/>
          <w:szCs w:val="28"/>
          <w:lang w:eastAsia="ru-RU"/>
        </w:rPr>
        <w:t>.</w:t>
      </w:r>
      <w:r w:rsidR="00D4778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52379" w:rsidRPr="001A182E" w:rsidRDefault="00D4778C"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461E84" w:rsidRPr="001A182E">
        <w:rPr>
          <w:rFonts w:ascii="Times New Roman" w:hAnsi="Times New Roman" w:cs="Times New Roman"/>
          <w:sz w:val="28"/>
          <w:szCs w:val="28"/>
          <w:lang w:eastAsia="ru-RU"/>
        </w:rPr>
        <w:t>6</w:t>
      </w:r>
      <w:r w:rsidRPr="001A182E">
        <w:rPr>
          <w:rFonts w:ascii="Times New Roman" w:hAnsi="Times New Roman" w:cs="Times New Roman"/>
          <w:sz w:val="28"/>
          <w:szCs w:val="28"/>
          <w:lang w:eastAsia="ru-RU"/>
        </w:rPr>
        <w:t>.</w:t>
      </w:r>
      <w:r w:rsidR="00F52379" w:rsidRPr="001A182E">
        <w:rPr>
          <w:rFonts w:ascii="Times New Roman" w:hAnsi="Times New Roman" w:cs="Times New Roman"/>
          <w:sz w:val="28"/>
          <w:szCs w:val="28"/>
          <w:lang w:eastAsia="ru-RU"/>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F52379" w:rsidRPr="001A182E">
        <w:rPr>
          <w:rFonts w:ascii="Times New Roman" w:hAnsi="Times New Roman" w:cs="Times New Roman"/>
          <w:iCs/>
          <w:sz w:val="28"/>
          <w:szCs w:val="28"/>
          <w:lang w:eastAsia="ru-RU"/>
        </w:rPr>
        <w:t xml:space="preserve">администрацию </w:t>
      </w:r>
      <w:r w:rsidR="00F52379" w:rsidRPr="001A182E">
        <w:rPr>
          <w:rFonts w:ascii="Times New Roman" w:hAnsi="Times New Roman" w:cs="Times New Roman"/>
          <w:sz w:val="28"/>
          <w:szCs w:val="28"/>
          <w:lang w:eastAsia="ru-RU"/>
        </w:rPr>
        <w:t>информацию о невозможности присутствия при проведении контрольного мероприятия:</w:t>
      </w:r>
    </w:p>
    <w:p w:rsidR="00F52379" w:rsidRPr="001A182E" w:rsidRDefault="009A3728"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а</w:t>
      </w:r>
      <w:r w:rsidR="00F52379" w:rsidRPr="001A182E">
        <w:rPr>
          <w:rFonts w:ascii="Times New Roman" w:hAnsi="Times New Roman" w:cs="Times New Roman"/>
          <w:sz w:val="28"/>
          <w:szCs w:val="28"/>
          <w:lang w:eastAsia="ru-RU"/>
        </w:rPr>
        <w:t>) болезнь;</w:t>
      </w:r>
    </w:p>
    <w:p w:rsidR="00F52379" w:rsidRPr="001A182E" w:rsidRDefault="009A3728"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б</w:t>
      </w:r>
      <w:r w:rsidR="00F52379" w:rsidRPr="001A182E">
        <w:rPr>
          <w:rFonts w:ascii="Times New Roman" w:hAnsi="Times New Roman" w:cs="Times New Roman"/>
          <w:sz w:val="28"/>
          <w:szCs w:val="28"/>
          <w:lang w:eastAsia="ru-RU"/>
        </w:rPr>
        <w:t>) нахождение за пределами Российской Федерации;</w:t>
      </w:r>
    </w:p>
    <w:p w:rsidR="00F52379" w:rsidRPr="001A182E" w:rsidRDefault="009A3728"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в</w:t>
      </w:r>
      <w:r w:rsidR="00F52379" w:rsidRPr="001A182E">
        <w:rPr>
          <w:rFonts w:ascii="Times New Roman" w:hAnsi="Times New Roman" w:cs="Times New Roman"/>
          <w:sz w:val="28"/>
          <w:szCs w:val="28"/>
          <w:lang w:eastAsia="ru-RU"/>
        </w:rPr>
        <w:t>) административный арест, заключение под стражу (избрание меры пресечения);</w:t>
      </w:r>
    </w:p>
    <w:p w:rsidR="00F52379" w:rsidRPr="001A182E" w:rsidRDefault="009A3728"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lastRenderedPageBreak/>
        <w:t>г</w:t>
      </w:r>
      <w:r w:rsidR="00F52379" w:rsidRPr="001A182E">
        <w:rPr>
          <w:rFonts w:ascii="Times New Roman" w:hAnsi="Times New Roman" w:cs="Times New Roman"/>
          <w:sz w:val="28"/>
          <w:szCs w:val="28"/>
          <w:lang w:eastAsia="ru-RU"/>
        </w:rPr>
        <w:t>)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52379" w:rsidRPr="001A182E" w:rsidRDefault="00F52379" w:rsidP="001A182E">
      <w:pPr>
        <w:spacing w:after="0" w:line="240" w:lineRule="auto"/>
        <w:ind w:firstLine="709"/>
        <w:jc w:val="both"/>
        <w:rPr>
          <w:rFonts w:ascii="Times New Roman" w:eastAsia="Calibri" w:hAnsi="Times New Roman" w:cs="Times New Roman"/>
          <w:sz w:val="28"/>
          <w:szCs w:val="28"/>
        </w:rPr>
      </w:pPr>
      <w:r w:rsidRPr="001A182E">
        <w:rPr>
          <w:rFonts w:ascii="Times New Roman" w:eastAsia="Calibri" w:hAnsi="Times New Roman" w:cs="Times New Roman"/>
          <w:sz w:val="28"/>
          <w:szCs w:val="28"/>
        </w:rPr>
        <w:t xml:space="preserve">При предоставлении указанной информации проведение контрольного мероприятия переносится </w:t>
      </w:r>
      <w:r w:rsidR="009A3728" w:rsidRPr="001A182E">
        <w:rPr>
          <w:rFonts w:ascii="Times New Roman" w:eastAsia="Calibri" w:hAnsi="Times New Roman" w:cs="Times New Roman"/>
          <w:sz w:val="28"/>
          <w:szCs w:val="28"/>
        </w:rPr>
        <w:t>администрацией</w:t>
      </w:r>
      <w:r w:rsidRPr="001A182E">
        <w:rPr>
          <w:rFonts w:ascii="Times New Roman" w:eastAsia="Calibri"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F52379" w:rsidRPr="001A182E" w:rsidRDefault="00F52379" w:rsidP="001A182E">
      <w:pPr>
        <w:spacing w:after="0" w:line="240" w:lineRule="auto"/>
        <w:ind w:firstLine="709"/>
        <w:contextualSpacing/>
        <w:jc w:val="both"/>
        <w:rPr>
          <w:rFonts w:ascii="Times New Roman" w:eastAsia="Calibri" w:hAnsi="Times New Roman" w:cs="Times New Roman"/>
          <w:sz w:val="28"/>
          <w:szCs w:val="28"/>
        </w:rPr>
      </w:pPr>
      <w:r w:rsidRPr="001A182E">
        <w:rPr>
          <w:rFonts w:ascii="Times New Roman" w:eastAsia="Calibri" w:hAnsi="Times New Roman" w:cs="Times New Roman"/>
          <w:sz w:val="28"/>
          <w:szCs w:val="28"/>
        </w:rPr>
        <w:t>4.</w:t>
      </w:r>
      <w:r w:rsidR="00461E84" w:rsidRPr="001A182E">
        <w:rPr>
          <w:rFonts w:ascii="Times New Roman" w:eastAsia="Calibri" w:hAnsi="Times New Roman" w:cs="Times New Roman"/>
          <w:sz w:val="28"/>
          <w:szCs w:val="28"/>
        </w:rPr>
        <w:t>7</w:t>
      </w:r>
      <w:r w:rsidRPr="001A182E">
        <w:rPr>
          <w:rFonts w:ascii="Times New Roman" w:eastAsia="Calibri" w:hAnsi="Times New Roman" w:cs="Times New Roman"/>
          <w:sz w:val="28"/>
          <w:szCs w:val="28"/>
        </w:rPr>
        <w:t>.</w:t>
      </w:r>
      <w:r w:rsidR="00D4778C" w:rsidRPr="001A182E">
        <w:rPr>
          <w:rFonts w:ascii="Times New Roman" w:eastAsia="Calibri" w:hAnsi="Times New Roman" w:cs="Times New Roman"/>
          <w:sz w:val="28"/>
          <w:szCs w:val="28"/>
        </w:rPr>
        <w:t xml:space="preserve"> </w:t>
      </w:r>
      <w:r w:rsidRPr="001A182E">
        <w:rPr>
          <w:rFonts w:ascii="Times New Roman" w:eastAsia="Calibri" w:hAnsi="Times New Roman" w:cs="Times New Roman"/>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52379" w:rsidRPr="001A182E" w:rsidRDefault="009A3728" w:rsidP="001A182E">
      <w:pPr>
        <w:spacing w:after="0" w:line="240" w:lineRule="auto"/>
        <w:ind w:firstLine="709"/>
        <w:contextualSpacing/>
        <w:jc w:val="both"/>
        <w:rPr>
          <w:rFonts w:ascii="Times New Roman" w:eastAsia="Calibri" w:hAnsi="Times New Roman" w:cs="Times New Roman"/>
          <w:sz w:val="28"/>
          <w:szCs w:val="28"/>
        </w:rPr>
      </w:pPr>
      <w:r w:rsidRPr="001A182E">
        <w:rPr>
          <w:rFonts w:ascii="Times New Roman" w:eastAsia="Calibri" w:hAnsi="Times New Roman" w:cs="Times New Roman"/>
          <w:sz w:val="28"/>
          <w:szCs w:val="28"/>
        </w:rPr>
        <w:t>а</w:t>
      </w:r>
      <w:r w:rsidR="00F52379" w:rsidRPr="001A182E">
        <w:rPr>
          <w:rFonts w:ascii="Times New Roman" w:eastAsia="Calibri" w:hAnsi="Times New Roman" w:cs="Times New Roman"/>
          <w:sz w:val="28"/>
          <w:szCs w:val="28"/>
        </w:rPr>
        <w:t>) сведений, отнесенных законодательством Российской Федерации к государственной тайне;</w:t>
      </w:r>
    </w:p>
    <w:p w:rsidR="00F52379" w:rsidRPr="001A182E" w:rsidRDefault="009A3728" w:rsidP="001A182E">
      <w:pPr>
        <w:spacing w:after="0" w:line="240" w:lineRule="auto"/>
        <w:ind w:firstLine="709"/>
        <w:contextualSpacing/>
        <w:jc w:val="both"/>
        <w:rPr>
          <w:rFonts w:ascii="Times New Roman" w:eastAsia="Calibri" w:hAnsi="Times New Roman" w:cs="Times New Roman"/>
          <w:sz w:val="28"/>
          <w:szCs w:val="28"/>
        </w:rPr>
      </w:pPr>
      <w:r w:rsidRPr="001A182E">
        <w:rPr>
          <w:rFonts w:ascii="Times New Roman" w:eastAsia="Calibri" w:hAnsi="Times New Roman" w:cs="Times New Roman"/>
          <w:sz w:val="28"/>
          <w:szCs w:val="28"/>
        </w:rPr>
        <w:t>б</w:t>
      </w:r>
      <w:r w:rsidR="00F52379" w:rsidRPr="001A182E">
        <w:rPr>
          <w:rFonts w:ascii="Times New Roman" w:eastAsia="Calibri" w:hAnsi="Times New Roman" w:cs="Times New Roman"/>
          <w:sz w:val="28"/>
          <w:szCs w:val="28"/>
        </w:rPr>
        <w:t>) объектов, территорий, которые законодательством Российской Федерации отнесены к режимным и особо важным объектам.</w:t>
      </w:r>
    </w:p>
    <w:p w:rsidR="00F52379" w:rsidRPr="001A182E" w:rsidRDefault="00F52379" w:rsidP="001A182E">
      <w:pPr>
        <w:spacing w:after="0" w:line="240" w:lineRule="auto"/>
        <w:ind w:firstLine="709"/>
        <w:contextualSpacing/>
        <w:jc w:val="both"/>
        <w:rPr>
          <w:rFonts w:ascii="Times New Roman" w:eastAsia="Calibri" w:hAnsi="Times New Roman" w:cs="Times New Roman"/>
          <w:sz w:val="28"/>
          <w:szCs w:val="28"/>
        </w:rPr>
      </w:pPr>
      <w:r w:rsidRPr="001A182E">
        <w:rPr>
          <w:rFonts w:ascii="Times New Roman" w:eastAsia="Calibri"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w:t>
      </w:r>
      <w:proofErr w:type="gramStart"/>
      <w:r w:rsidRPr="001A182E">
        <w:rPr>
          <w:rFonts w:ascii="Times New Roman" w:eastAsia="Calibri" w:hAnsi="Times New Roman" w:cs="Times New Roman"/>
          <w:sz w:val="28"/>
          <w:szCs w:val="28"/>
          <w:lang w:eastAsia="ru-RU"/>
        </w:rPr>
        <w:t>о-</w:t>
      </w:r>
      <w:proofErr w:type="gramEnd"/>
      <w:r w:rsidRPr="001A182E">
        <w:rPr>
          <w:rFonts w:ascii="Times New Roman" w:eastAsia="Calibri" w:hAnsi="Times New Roman" w:cs="Times New Roman"/>
          <w:sz w:val="28"/>
          <w:szCs w:val="28"/>
          <w:lang w:eastAsia="ru-RU"/>
        </w:rPr>
        <w:t xml:space="preserve"> или </w:t>
      </w:r>
      <w:proofErr w:type="spellStart"/>
      <w:r w:rsidRPr="001A182E">
        <w:rPr>
          <w:rFonts w:ascii="Times New Roman" w:eastAsia="Calibri" w:hAnsi="Times New Roman" w:cs="Times New Roman"/>
          <w:sz w:val="28"/>
          <w:szCs w:val="28"/>
          <w:lang w:eastAsia="ru-RU"/>
        </w:rPr>
        <w:t>видеофиксация</w:t>
      </w:r>
      <w:proofErr w:type="spellEnd"/>
      <w:r w:rsidRPr="001A182E">
        <w:rPr>
          <w:rFonts w:ascii="Times New Roman" w:eastAsia="Calibri" w:hAnsi="Times New Roman" w:cs="Times New Roman"/>
          <w:sz w:val="28"/>
          <w:szCs w:val="28"/>
          <w:lang w:eastAsia="ru-RU"/>
        </w:rPr>
        <w:t xml:space="preserve"> доказательств нарушений обязательных требований осуществляется в следующих случаях:</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при проведении досмотра в отсутствие контролируемого лица;</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при проведении выездного обследования.</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Проведение фотосъемки, аудио- и видеозаписи осуществляется с обязательным уведомлением контролируемого лица.</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w:t>
      </w:r>
      <w:r w:rsidRPr="001A182E">
        <w:rPr>
          <w:rFonts w:ascii="Times New Roman" w:eastAsia="Calibri" w:hAnsi="Times New Roman" w:cs="Times New Roman"/>
          <w:sz w:val="28"/>
          <w:szCs w:val="28"/>
          <w:lang w:eastAsia="ru-RU"/>
        </w:rPr>
        <w:lastRenderedPageBreak/>
        <w:t>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Информация о проведении фотосъемки, аудио- и видеозаписи,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Результаты проведения фотосъемки, аудио- и видеозаписи являются приложением к акту контрольного мероприятия.</w:t>
      </w:r>
    </w:p>
    <w:p w:rsidR="00F52379" w:rsidRPr="001A182E" w:rsidRDefault="00F52379" w:rsidP="001A18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52379" w:rsidRPr="001A182E" w:rsidRDefault="00F52379" w:rsidP="001A182E">
      <w:pPr>
        <w:spacing w:after="0" w:line="240" w:lineRule="auto"/>
        <w:ind w:firstLine="709"/>
        <w:contextualSpacing/>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461E84" w:rsidRPr="001A182E">
        <w:rPr>
          <w:rFonts w:ascii="Times New Roman" w:hAnsi="Times New Roman" w:cs="Times New Roman"/>
          <w:sz w:val="28"/>
          <w:szCs w:val="28"/>
          <w:lang w:eastAsia="ru-RU"/>
        </w:rPr>
        <w:t>8</w:t>
      </w:r>
      <w:r w:rsidRPr="001A182E">
        <w:rPr>
          <w:rFonts w:ascii="Times New Roman" w:hAnsi="Times New Roman" w:cs="Times New Roman"/>
          <w:sz w:val="28"/>
          <w:szCs w:val="28"/>
          <w:lang w:eastAsia="ru-RU"/>
        </w:rPr>
        <w:t>.</w:t>
      </w:r>
      <w:r w:rsidR="00D4778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461E84" w:rsidRPr="001A182E">
        <w:rPr>
          <w:rFonts w:ascii="Times New Roman" w:hAnsi="Times New Roman" w:cs="Times New Roman"/>
          <w:sz w:val="28"/>
          <w:szCs w:val="28"/>
          <w:lang w:eastAsia="ru-RU"/>
        </w:rPr>
        <w:t>9</w:t>
      </w:r>
      <w:r w:rsidRPr="001A182E">
        <w:rPr>
          <w:rFonts w:ascii="Times New Roman" w:hAnsi="Times New Roman" w:cs="Times New Roman"/>
          <w:sz w:val="28"/>
          <w:szCs w:val="28"/>
          <w:lang w:eastAsia="ru-RU"/>
        </w:rPr>
        <w:t>.</w:t>
      </w:r>
      <w:r w:rsidR="00D4778C"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w:t>
      </w:r>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461E84" w:rsidRPr="001A182E">
        <w:rPr>
          <w:rFonts w:ascii="Times New Roman" w:hAnsi="Times New Roman" w:cs="Times New Roman"/>
          <w:sz w:val="28"/>
          <w:szCs w:val="28"/>
          <w:lang w:eastAsia="ru-RU"/>
        </w:rPr>
        <w:t>10</w:t>
      </w:r>
      <w:r w:rsidRPr="001A182E">
        <w:rPr>
          <w:rFonts w:ascii="Times New Roman" w:hAnsi="Times New Roman" w:cs="Times New Roman"/>
          <w:sz w:val="28"/>
          <w:szCs w:val="28"/>
          <w:lang w:eastAsia="ru-RU"/>
        </w:rPr>
        <w:t xml:space="preserve">. </w:t>
      </w:r>
      <w:proofErr w:type="gramStart"/>
      <w:r w:rsidRPr="001A182E">
        <w:rPr>
          <w:rFonts w:ascii="Times New Roman" w:hAnsi="Times New Roman" w:cs="Times New Roman"/>
          <w:sz w:val="28"/>
          <w:szCs w:val="28"/>
          <w:lang w:eastAsia="ru-RU"/>
        </w:rP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w:t>
      </w:r>
      <w:proofErr w:type="gramEnd"/>
    </w:p>
    <w:p w:rsidR="00F52379" w:rsidRPr="001A182E" w:rsidRDefault="00F52379" w:rsidP="001A182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1A182E">
        <w:rPr>
          <w:rFonts w:ascii="Times New Roman" w:hAnsi="Times New Roman" w:cs="Times New Roman"/>
          <w:sz w:val="28"/>
          <w:szCs w:val="28"/>
          <w:lang w:eastAsia="ru-RU"/>
        </w:rPr>
        <w:t>4.</w:t>
      </w:r>
      <w:r w:rsidR="00461E84" w:rsidRPr="001A182E">
        <w:rPr>
          <w:rFonts w:ascii="Times New Roman" w:hAnsi="Times New Roman" w:cs="Times New Roman"/>
          <w:sz w:val="28"/>
          <w:szCs w:val="28"/>
          <w:lang w:eastAsia="ru-RU"/>
        </w:rPr>
        <w:t>11</w:t>
      </w:r>
      <w:r w:rsidRPr="001A182E">
        <w:rPr>
          <w:rFonts w:ascii="Times New Roman" w:hAnsi="Times New Roman" w:cs="Times New Roman"/>
          <w:sz w:val="28"/>
          <w:szCs w:val="28"/>
          <w:lang w:eastAsia="ru-RU"/>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w:t>
      </w:r>
      <w:r w:rsidR="00FD3743" w:rsidRPr="001A182E">
        <w:rPr>
          <w:rFonts w:ascii="Times New Roman" w:hAnsi="Times New Roman" w:cs="Times New Roman"/>
          <w:sz w:val="28"/>
          <w:szCs w:val="28"/>
          <w:lang w:eastAsia="ru-RU"/>
        </w:rPr>
        <w:t xml:space="preserve"> </w:t>
      </w:r>
      <w:r w:rsidRPr="001A182E">
        <w:rPr>
          <w:rFonts w:ascii="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w:t>
      </w:r>
    </w:p>
    <w:p w:rsidR="00F52379" w:rsidRPr="001A182E" w:rsidRDefault="00F52379" w:rsidP="001A182E">
      <w:pPr>
        <w:pStyle w:val="ConsPlusNormal"/>
        <w:tabs>
          <w:tab w:val="left" w:pos="236"/>
          <w:tab w:val="left" w:pos="4021"/>
        </w:tabs>
        <w:jc w:val="both"/>
        <w:rPr>
          <w:szCs w:val="28"/>
        </w:rPr>
      </w:pPr>
    </w:p>
    <w:p w:rsidR="00F52379" w:rsidRPr="001A182E" w:rsidRDefault="00F52379" w:rsidP="001A182E">
      <w:pPr>
        <w:pStyle w:val="ConsPlusNormal"/>
        <w:widowControl/>
        <w:numPr>
          <w:ilvl w:val="0"/>
          <w:numId w:val="5"/>
        </w:numPr>
        <w:tabs>
          <w:tab w:val="left" w:pos="236"/>
        </w:tabs>
        <w:suppressAutoHyphens/>
        <w:autoSpaceDN/>
        <w:jc w:val="center"/>
        <w:rPr>
          <w:b/>
          <w:szCs w:val="28"/>
        </w:rPr>
      </w:pPr>
      <w:r w:rsidRPr="001A182E">
        <w:rPr>
          <w:b/>
          <w:szCs w:val="28"/>
        </w:rPr>
        <w:t>Обжалование решений администрации, действий (бездействия) её должностных лиц</w:t>
      </w:r>
    </w:p>
    <w:p w:rsidR="00F52379" w:rsidRPr="001A182E" w:rsidRDefault="00F52379" w:rsidP="001A182E">
      <w:pPr>
        <w:pStyle w:val="ConsPlusNormal"/>
        <w:tabs>
          <w:tab w:val="left" w:pos="236"/>
        </w:tabs>
        <w:jc w:val="center"/>
        <w:rPr>
          <w:b/>
          <w:szCs w:val="28"/>
        </w:rPr>
      </w:pPr>
    </w:p>
    <w:p w:rsidR="00F52379" w:rsidRPr="001A182E" w:rsidRDefault="00F52379" w:rsidP="001A182E">
      <w:pPr>
        <w:pStyle w:val="ConsPlusNormal"/>
        <w:tabs>
          <w:tab w:val="left" w:pos="236"/>
        </w:tabs>
        <w:ind w:firstLine="709"/>
        <w:jc w:val="both"/>
        <w:rPr>
          <w:szCs w:val="28"/>
        </w:rPr>
      </w:pPr>
      <w:r w:rsidRPr="001A182E">
        <w:rPr>
          <w:szCs w:val="28"/>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52379" w:rsidRPr="001A182E" w:rsidRDefault="00F52379" w:rsidP="001A182E">
      <w:pPr>
        <w:pStyle w:val="ConsPlusNormal"/>
        <w:tabs>
          <w:tab w:val="left" w:pos="236"/>
        </w:tabs>
        <w:ind w:firstLine="709"/>
        <w:jc w:val="both"/>
        <w:rPr>
          <w:szCs w:val="28"/>
        </w:rPr>
      </w:pPr>
      <w:r w:rsidRPr="001A182E">
        <w:rPr>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52379" w:rsidRPr="001A182E" w:rsidRDefault="007E04EC" w:rsidP="001A182E">
      <w:pPr>
        <w:pStyle w:val="ConsPlusNormal"/>
        <w:tabs>
          <w:tab w:val="left" w:pos="236"/>
        </w:tabs>
        <w:ind w:firstLine="709"/>
        <w:jc w:val="both"/>
        <w:rPr>
          <w:szCs w:val="28"/>
        </w:rPr>
      </w:pPr>
      <w:r w:rsidRPr="001A182E">
        <w:rPr>
          <w:szCs w:val="28"/>
        </w:rPr>
        <w:t>а</w:t>
      </w:r>
      <w:r w:rsidR="00F52379" w:rsidRPr="001A182E">
        <w:rPr>
          <w:szCs w:val="28"/>
        </w:rPr>
        <w:t>) решений о проведении контрольных</w:t>
      </w:r>
      <w:r w:rsidR="00892414" w:rsidRPr="001A182E">
        <w:rPr>
          <w:szCs w:val="28"/>
        </w:rPr>
        <w:t xml:space="preserve"> </w:t>
      </w:r>
      <w:r w:rsidR="00F52379" w:rsidRPr="001A182E">
        <w:rPr>
          <w:szCs w:val="28"/>
        </w:rPr>
        <w:t>мероприятий;</w:t>
      </w:r>
    </w:p>
    <w:p w:rsidR="00F52379" w:rsidRPr="001A182E" w:rsidRDefault="007E04EC" w:rsidP="001A182E">
      <w:pPr>
        <w:pStyle w:val="ConsPlusNormal"/>
        <w:tabs>
          <w:tab w:val="left" w:pos="236"/>
        </w:tabs>
        <w:ind w:firstLine="709"/>
        <w:jc w:val="both"/>
        <w:rPr>
          <w:szCs w:val="28"/>
        </w:rPr>
      </w:pPr>
      <w:r w:rsidRPr="001A182E">
        <w:rPr>
          <w:szCs w:val="28"/>
        </w:rPr>
        <w:t>б</w:t>
      </w:r>
      <w:r w:rsidR="00F52379" w:rsidRPr="001A182E">
        <w:rPr>
          <w:szCs w:val="28"/>
        </w:rPr>
        <w:t>) актов контрольных</w:t>
      </w:r>
      <w:r w:rsidR="00892414" w:rsidRPr="001A182E">
        <w:rPr>
          <w:szCs w:val="28"/>
        </w:rPr>
        <w:t xml:space="preserve"> </w:t>
      </w:r>
      <w:r w:rsidR="00F52379" w:rsidRPr="001A182E">
        <w:rPr>
          <w:szCs w:val="28"/>
        </w:rPr>
        <w:t>мероприятий, предписаний об устранении выявленных нарушений;</w:t>
      </w:r>
    </w:p>
    <w:p w:rsidR="00F52379" w:rsidRPr="001A182E" w:rsidRDefault="007E04EC" w:rsidP="001A182E">
      <w:pPr>
        <w:pStyle w:val="ConsPlusNormal"/>
        <w:tabs>
          <w:tab w:val="left" w:pos="236"/>
        </w:tabs>
        <w:ind w:firstLine="709"/>
        <w:jc w:val="both"/>
        <w:rPr>
          <w:szCs w:val="28"/>
        </w:rPr>
      </w:pPr>
      <w:r w:rsidRPr="001A182E">
        <w:rPr>
          <w:szCs w:val="28"/>
        </w:rPr>
        <w:t>в</w:t>
      </w:r>
      <w:r w:rsidR="00F52379" w:rsidRPr="001A182E">
        <w:rPr>
          <w:szCs w:val="28"/>
        </w:rPr>
        <w:t>) действий (бездействия) должностных лиц, уполномоченных осуществлять муниципальный контроль</w:t>
      </w:r>
      <w:r w:rsidR="00EB6ED8" w:rsidRPr="001A182E">
        <w:rPr>
          <w:szCs w:val="28"/>
        </w:rPr>
        <w:t xml:space="preserve"> в сфере благоустройства</w:t>
      </w:r>
      <w:r w:rsidR="00F52379" w:rsidRPr="001A182E">
        <w:rPr>
          <w:szCs w:val="28"/>
        </w:rPr>
        <w:t>, в рамках контрольных мероприятий.</w:t>
      </w:r>
    </w:p>
    <w:p w:rsidR="00F52379" w:rsidRPr="001A182E" w:rsidRDefault="00F52379" w:rsidP="001A182E">
      <w:pPr>
        <w:pStyle w:val="ConsPlusNormal"/>
        <w:ind w:firstLine="709"/>
        <w:jc w:val="both"/>
        <w:rPr>
          <w:szCs w:val="28"/>
        </w:rPr>
      </w:pPr>
      <w:r w:rsidRPr="001A182E">
        <w:rPr>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52379" w:rsidRPr="001A182E" w:rsidRDefault="00F52379" w:rsidP="001A182E">
      <w:pPr>
        <w:pStyle w:val="ConsPlusNormal"/>
        <w:ind w:firstLine="709"/>
        <w:jc w:val="both"/>
        <w:rPr>
          <w:szCs w:val="28"/>
        </w:rPr>
      </w:pPr>
      <w:r w:rsidRPr="001A182E">
        <w:rPr>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города Ачинска с предварительным информированием Главы города Ачинска о наличии в жалобе (документах) сведений, составляющих государственную или иную охраняемую законом тайну.</w:t>
      </w:r>
    </w:p>
    <w:p w:rsidR="00F52379" w:rsidRPr="001A182E" w:rsidRDefault="00F52379" w:rsidP="001A182E">
      <w:pPr>
        <w:pStyle w:val="ConsPlusNormal"/>
        <w:ind w:firstLine="709"/>
        <w:jc w:val="both"/>
        <w:rPr>
          <w:szCs w:val="28"/>
        </w:rPr>
      </w:pPr>
      <w:r w:rsidRPr="001A182E">
        <w:rPr>
          <w:szCs w:val="28"/>
        </w:rPr>
        <w:t>5.4. Жалоба на решение администрации, действия (бездействие) ее должностных лиц рассматривается Главой (</w:t>
      </w:r>
      <w:r w:rsidR="00C271B1" w:rsidRPr="001A182E">
        <w:rPr>
          <w:szCs w:val="28"/>
        </w:rPr>
        <w:t>З</w:t>
      </w:r>
      <w:r w:rsidRPr="001A182E">
        <w:rPr>
          <w:szCs w:val="28"/>
        </w:rPr>
        <w:t>аместителем Главы) города Ачинска.</w:t>
      </w:r>
    </w:p>
    <w:p w:rsidR="00F52379" w:rsidRPr="001A182E" w:rsidRDefault="00F52379" w:rsidP="001A182E">
      <w:pPr>
        <w:pStyle w:val="ConsPlusNormal"/>
        <w:ind w:firstLine="709"/>
        <w:jc w:val="both"/>
        <w:rPr>
          <w:szCs w:val="28"/>
        </w:rPr>
      </w:pPr>
      <w:r w:rsidRPr="001A182E">
        <w:rPr>
          <w:szCs w:val="28"/>
        </w:rPr>
        <w:t>5.5. Жалоба на решение администрации,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52379" w:rsidRPr="001A182E" w:rsidRDefault="00F52379" w:rsidP="001A182E">
      <w:pPr>
        <w:pStyle w:val="ConsPlusNormal"/>
        <w:ind w:firstLine="709"/>
        <w:jc w:val="both"/>
        <w:rPr>
          <w:szCs w:val="28"/>
        </w:rPr>
      </w:pPr>
      <w:r w:rsidRPr="001A182E">
        <w:rPr>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52379" w:rsidRPr="001A182E" w:rsidRDefault="00F52379" w:rsidP="001A182E">
      <w:pPr>
        <w:pStyle w:val="ConsPlusNormal"/>
        <w:ind w:firstLine="709"/>
        <w:jc w:val="both"/>
        <w:rPr>
          <w:szCs w:val="28"/>
        </w:rPr>
      </w:pPr>
      <w:r w:rsidRPr="001A182E">
        <w:rPr>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F52379" w:rsidRPr="001A182E" w:rsidRDefault="00F52379" w:rsidP="001A182E">
      <w:pPr>
        <w:pStyle w:val="ConsPlusNormal"/>
        <w:ind w:firstLine="709"/>
        <w:jc w:val="both"/>
        <w:rPr>
          <w:szCs w:val="28"/>
        </w:rPr>
      </w:pPr>
      <w:r w:rsidRPr="001A182E">
        <w:rPr>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52379" w:rsidRPr="001A182E" w:rsidRDefault="00F52379" w:rsidP="001A182E">
      <w:pPr>
        <w:pStyle w:val="ConsPlusNormal"/>
        <w:ind w:firstLine="709"/>
        <w:jc w:val="both"/>
        <w:rPr>
          <w:szCs w:val="28"/>
        </w:rPr>
      </w:pPr>
      <w:r w:rsidRPr="001A182E">
        <w:rPr>
          <w:szCs w:val="28"/>
        </w:rPr>
        <w:t xml:space="preserve">5.6. Жалоба на решение администрации, действия (бездействие) ее должностных лиц подлежит рассмотрению в течение 20 рабочих дней со дня ее регистрации. </w:t>
      </w:r>
    </w:p>
    <w:p w:rsidR="00F52379" w:rsidRPr="001A182E" w:rsidRDefault="00F52379" w:rsidP="001A182E">
      <w:pPr>
        <w:pStyle w:val="ConsPlusNormal"/>
        <w:ind w:firstLine="709"/>
        <w:jc w:val="both"/>
        <w:rPr>
          <w:szCs w:val="28"/>
        </w:rPr>
      </w:pPr>
      <w:r w:rsidRPr="001A182E">
        <w:rPr>
          <w:szCs w:val="28"/>
        </w:rPr>
        <w:t>В случае</w:t>
      </w:r>
      <w:proofErr w:type="gramStart"/>
      <w:r w:rsidRPr="001A182E">
        <w:rPr>
          <w:szCs w:val="28"/>
        </w:rPr>
        <w:t>,</w:t>
      </w:r>
      <w:proofErr w:type="gramEnd"/>
      <w:r w:rsidRPr="001A182E">
        <w:rPr>
          <w:szCs w:val="28"/>
        </w:rPr>
        <w:t xml:space="preserve">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271B1" w:rsidRPr="001A182E">
        <w:rPr>
          <w:szCs w:val="28"/>
        </w:rPr>
        <w:t>З</w:t>
      </w:r>
      <w:r w:rsidRPr="001A182E">
        <w:rPr>
          <w:szCs w:val="28"/>
        </w:rPr>
        <w:t>аместителем Главы) города Ачинска не более чем на 20 рабочих дней.</w:t>
      </w:r>
    </w:p>
    <w:p w:rsidR="00F52379" w:rsidRPr="001A182E" w:rsidRDefault="00F52379" w:rsidP="001A182E">
      <w:pPr>
        <w:pStyle w:val="ConsPlusNormal"/>
        <w:jc w:val="both"/>
        <w:rPr>
          <w:szCs w:val="28"/>
        </w:rPr>
      </w:pPr>
    </w:p>
    <w:p w:rsidR="00F52379" w:rsidRPr="001A182E" w:rsidRDefault="00F52379" w:rsidP="001A182E">
      <w:pPr>
        <w:numPr>
          <w:ilvl w:val="0"/>
          <w:numId w:val="5"/>
        </w:num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1A182E">
        <w:rPr>
          <w:rFonts w:ascii="Times New Roman" w:hAnsi="Times New Roman" w:cs="Times New Roman"/>
          <w:b/>
          <w:bCs/>
          <w:sz w:val="28"/>
          <w:szCs w:val="28"/>
          <w:lang w:eastAsia="ru-RU"/>
        </w:rPr>
        <w:lastRenderedPageBreak/>
        <w:t>Оценка результативности и эффективности деятельности администрации при осущес</w:t>
      </w:r>
      <w:r w:rsidR="0085028F" w:rsidRPr="001A182E">
        <w:rPr>
          <w:rFonts w:ascii="Times New Roman" w:hAnsi="Times New Roman" w:cs="Times New Roman"/>
          <w:b/>
          <w:bCs/>
          <w:sz w:val="28"/>
          <w:szCs w:val="28"/>
          <w:lang w:eastAsia="ru-RU"/>
        </w:rPr>
        <w:t>твлении муниципального контроля</w:t>
      </w:r>
    </w:p>
    <w:p w:rsidR="00F52379" w:rsidRPr="001A182E" w:rsidRDefault="00F52379" w:rsidP="001A182E">
      <w:pPr>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F52379" w:rsidRPr="001A182E" w:rsidRDefault="00F52379" w:rsidP="001A182E">
      <w:pPr>
        <w:spacing w:after="0" w:line="240" w:lineRule="auto"/>
        <w:ind w:firstLine="709"/>
        <w:jc w:val="both"/>
        <w:rPr>
          <w:rFonts w:ascii="Times New Roman" w:eastAsia="Calibri" w:hAnsi="Times New Roman" w:cs="Times New Roman"/>
          <w:sz w:val="28"/>
          <w:szCs w:val="28"/>
        </w:rPr>
      </w:pPr>
      <w:r w:rsidRPr="001A182E">
        <w:rPr>
          <w:rFonts w:ascii="Times New Roman" w:eastAsia="Calibri" w:hAnsi="Times New Roman" w:cs="Times New Roman"/>
          <w:sz w:val="28"/>
          <w:szCs w:val="28"/>
        </w:rPr>
        <w:t xml:space="preserve">6.1. Оценка результативности и эффективности деятельности </w:t>
      </w:r>
      <w:r w:rsidRPr="001A182E">
        <w:rPr>
          <w:rFonts w:ascii="Times New Roman" w:eastAsia="Calibri" w:hAnsi="Times New Roman" w:cs="Times New Roman"/>
          <w:iCs/>
          <w:sz w:val="28"/>
          <w:szCs w:val="28"/>
        </w:rPr>
        <w:t>администрации</w:t>
      </w:r>
      <w:r w:rsidRPr="001A182E">
        <w:rPr>
          <w:rFonts w:ascii="Times New Roman" w:eastAsia="Calibri" w:hAnsi="Times New Roman" w:cs="Times New Roman"/>
          <w:sz w:val="28"/>
          <w:szCs w:val="28"/>
        </w:rPr>
        <w:t xml:space="preserve"> и должностных лиц администрации по муниципальному контролю</w:t>
      </w:r>
      <w:r w:rsidR="00C271B1" w:rsidRPr="001A182E">
        <w:rPr>
          <w:rFonts w:ascii="Times New Roman" w:eastAsia="Calibri" w:hAnsi="Times New Roman" w:cs="Times New Roman"/>
          <w:sz w:val="28"/>
          <w:szCs w:val="28"/>
        </w:rPr>
        <w:t xml:space="preserve"> в сфере благоустройства</w:t>
      </w:r>
      <w:r w:rsidRPr="001A182E">
        <w:rPr>
          <w:rFonts w:ascii="Times New Roman" w:eastAsia="Calibri" w:hAnsi="Times New Roman" w:cs="Times New Roman"/>
          <w:sz w:val="28"/>
          <w:szCs w:val="28"/>
        </w:rPr>
        <w:t xml:space="preserve"> осуществляется на основе системы показателей результативности и эффективности деятельности администрации.</w:t>
      </w:r>
    </w:p>
    <w:p w:rsidR="00F52379" w:rsidRPr="001A182E" w:rsidRDefault="00F52379" w:rsidP="001A182E">
      <w:pPr>
        <w:spacing w:after="0" w:line="240" w:lineRule="auto"/>
        <w:ind w:firstLine="709"/>
        <w:jc w:val="both"/>
        <w:rPr>
          <w:rFonts w:ascii="Times New Roman" w:eastAsia="Calibri" w:hAnsi="Times New Roman" w:cs="Times New Roman"/>
          <w:sz w:val="28"/>
          <w:szCs w:val="28"/>
        </w:rPr>
      </w:pPr>
      <w:r w:rsidRPr="001A182E">
        <w:rPr>
          <w:rFonts w:ascii="Times New Roman" w:eastAsia="Calibri" w:hAnsi="Times New Roman" w:cs="Times New Roman"/>
          <w:sz w:val="28"/>
          <w:szCs w:val="28"/>
        </w:rPr>
        <w:t xml:space="preserve">В систему показателей результативности и эффективности деятельности </w:t>
      </w:r>
      <w:r w:rsidRPr="001A182E">
        <w:rPr>
          <w:rFonts w:ascii="Times New Roman" w:eastAsia="Calibri" w:hAnsi="Times New Roman" w:cs="Times New Roman"/>
          <w:iCs/>
          <w:sz w:val="28"/>
          <w:szCs w:val="28"/>
        </w:rPr>
        <w:t>администрации</w:t>
      </w:r>
      <w:r w:rsidRPr="001A182E">
        <w:rPr>
          <w:rFonts w:ascii="Times New Roman" w:eastAsia="Calibri" w:hAnsi="Times New Roman" w:cs="Times New Roman"/>
          <w:sz w:val="28"/>
          <w:szCs w:val="28"/>
        </w:rPr>
        <w:t xml:space="preserve"> при осуществлении муниципального контроля входят:</w:t>
      </w:r>
    </w:p>
    <w:p w:rsidR="00F52379" w:rsidRPr="001A182E" w:rsidRDefault="007E04EC" w:rsidP="001A182E">
      <w:pPr>
        <w:spacing w:after="0" w:line="240" w:lineRule="auto"/>
        <w:ind w:firstLine="709"/>
        <w:jc w:val="both"/>
        <w:rPr>
          <w:rFonts w:ascii="Times New Roman" w:eastAsia="Calibri" w:hAnsi="Times New Roman" w:cs="Times New Roman"/>
          <w:sz w:val="28"/>
          <w:szCs w:val="28"/>
        </w:rPr>
      </w:pPr>
      <w:r w:rsidRPr="001A182E">
        <w:rPr>
          <w:rFonts w:ascii="Times New Roman" w:eastAsia="Calibri" w:hAnsi="Times New Roman" w:cs="Times New Roman"/>
          <w:sz w:val="28"/>
          <w:szCs w:val="28"/>
        </w:rPr>
        <w:t>а</w:t>
      </w:r>
      <w:r w:rsidR="00F52379" w:rsidRPr="001A182E">
        <w:rPr>
          <w:rFonts w:ascii="Times New Roman" w:eastAsia="Calibri" w:hAnsi="Times New Roman" w:cs="Times New Roman"/>
          <w:sz w:val="28"/>
          <w:szCs w:val="28"/>
        </w:rPr>
        <w:t xml:space="preserve">)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00F52379" w:rsidRPr="001A182E">
        <w:rPr>
          <w:rFonts w:ascii="Times New Roman" w:eastAsia="Calibri" w:hAnsi="Times New Roman" w:cs="Times New Roman"/>
          <w:iCs/>
          <w:sz w:val="28"/>
          <w:szCs w:val="28"/>
        </w:rPr>
        <w:t>администрация</w:t>
      </w:r>
      <w:r w:rsidR="00F52379" w:rsidRPr="001A182E">
        <w:rPr>
          <w:rFonts w:ascii="Times New Roman" w:eastAsia="Calibri" w:hAnsi="Times New Roman" w:cs="Times New Roman"/>
          <w:sz w:val="28"/>
          <w:szCs w:val="28"/>
        </w:rPr>
        <w:t xml:space="preserve">; </w:t>
      </w:r>
    </w:p>
    <w:p w:rsidR="00F52379" w:rsidRPr="001A182E" w:rsidRDefault="007E04EC" w:rsidP="001A182E">
      <w:pPr>
        <w:spacing w:after="0" w:line="240" w:lineRule="auto"/>
        <w:ind w:firstLine="709"/>
        <w:jc w:val="both"/>
        <w:rPr>
          <w:rFonts w:ascii="Times New Roman" w:eastAsia="Calibri" w:hAnsi="Times New Roman" w:cs="Times New Roman"/>
          <w:sz w:val="28"/>
          <w:szCs w:val="28"/>
        </w:rPr>
      </w:pPr>
      <w:proofErr w:type="gramStart"/>
      <w:r w:rsidRPr="001A182E">
        <w:rPr>
          <w:rFonts w:ascii="Times New Roman" w:eastAsia="Calibri" w:hAnsi="Times New Roman" w:cs="Times New Roman"/>
          <w:sz w:val="28"/>
          <w:szCs w:val="28"/>
        </w:rPr>
        <w:t>б</w:t>
      </w:r>
      <w:r w:rsidR="00F52379" w:rsidRPr="001A182E">
        <w:rPr>
          <w:rFonts w:ascii="Times New Roman" w:eastAsia="Calibri" w:hAnsi="Times New Roman" w:cs="Times New Roman"/>
          <w:sz w:val="28"/>
          <w:szCs w:val="28"/>
        </w:rPr>
        <w:t>)</w:t>
      </w:r>
      <w:r w:rsidR="00D4778C" w:rsidRPr="001A182E">
        <w:rPr>
          <w:rFonts w:ascii="Times New Roman" w:eastAsia="Calibri" w:hAnsi="Times New Roman" w:cs="Times New Roman"/>
          <w:sz w:val="28"/>
          <w:szCs w:val="28"/>
        </w:rPr>
        <w:t xml:space="preserve"> </w:t>
      </w:r>
      <w:r w:rsidR="00F52379" w:rsidRPr="001A182E">
        <w:rPr>
          <w:rFonts w:ascii="Times New Roman" w:eastAsia="Calibri" w:hAnsi="Times New Roman" w:cs="Times New Roman"/>
          <w:sz w:val="28"/>
          <w:szCs w:val="28"/>
        </w:rPr>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F52379" w:rsidRPr="001A182E" w:rsidRDefault="00F52379" w:rsidP="001A182E">
      <w:pPr>
        <w:spacing w:after="0" w:line="240" w:lineRule="auto"/>
        <w:ind w:firstLine="709"/>
        <w:jc w:val="both"/>
        <w:rPr>
          <w:rFonts w:ascii="Times New Roman" w:eastAsia="Calibri" w:hAnsi="Times New Roman" w:cs="Times New Roman"/>
          <w:sz w:val="28"/>
          <w:szCs w:val="28"/>
        </w:rPr>
      </w:pPr>
      <w:r w:rsidRPr="001A182E">
        <w:rPr>
          <w:rFonts w:ascii="Times New Roman" w:eastAsia="Calibri" w:hAnsi="Times New Roman" w:cs="Times New Roman"/>
          <w:iCs/>
          <w:sz w:val="28"/>
          <w:szCs w:val="28"/>
        </w:rPr>
        <w:t>6.2. Администрация</w:t>
      </w:r>
      <w:r w:rsidRPr="001A182E">
        <w:rPr>
          <w:rFonts w:ascii="Times New Roman" w:eastAsia="Calibri" w:hAnsi="Times New Roman" w:cs="Times New Roman"/>
          <w:sz w:val="28"/>
          <w:szCs w:val="28"/>
        </w:rPr>
        <w:t xml:space="preserve"> ежегодно осуществля</w:t>
      </w:r>
      <w:r w:rsidR="004A14E4" w:rsidRPr="001A182E">
        <w:rPr>
          <w:rFonts w:ascii="Times New Roman" w:eastAsia="Calibri" w:hAnsi="Times New Roman" w:cs="Times New Roman"/>
          <w:sz w:val="28"/>
          <w:szCs w:val="28"/>
        </w:rPr>
        <w:t>е</w:t>
      </w:r>
      <w:r w:rsidRPr="001A182E">
        <w:rPr>
          <w:rFonts w:ascii="Times New Roman" w:eastAsia="Calibri" w:hAnsi="Times New Roman" w:cs="Times New Roman"/>
          <w:sz w:val="28"/>
          <w:szCs w:val="28"/>
        </w:rPr>
        <w:t xml:space="preserve">т подготовку доклада о муниципальном контроле </w:t>
      </w:r>
      <w:r w:rsidR="00CF46E3" w:rsidRPr="001A182E">
        <w:rPr>
          <w:rFonts w:ascii="Times New Roman" w:eastAsia="Calibri" w:hAnsi="Times New Roman" w:cs="Times New Roman"/>
          <w:sz w:val="28"/>
          <w:szCs w:val="28"/>
        </w:rPr>
        <w:t xml:space="preserve">в сфере благоустройства </w:t>
      </w:r>
      <w:r w:rsidRPr="001A182E">
        <w:rPr>
          <w:rFonts w:ascii="Times New Roman" w:eastAsia="Calibri" w:hAnsi="Times New Roman" w:cs="Times New Roman"/>
          <w:sz w:val="28"/>
          <w:szCs w:val="28"/>
        </w:rPr>
        <w:t>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F52379" w:rsidRPr="001A182E" w:rsidRDefault="00F52379" w:rsidP="001A182E">
      <w:pPr>
        <w:spacing w:after="0" w:line="240" w:lineRule="auto"/>
        <w:ind w:firstLine="709"/>
        <w:jc w:val="both"/>
        <w:rPr>
          <w:rFonts w:ascii="Times New Roman" w:eastAsia="Calibri" w:hAnsi="Times New Roman" w:cs="Times New Roman"/>
          <w:sz w:val="28"/>
          <w:szCs w:val="28"/>
        </w:rPr>
      </w:pPr>
      <w:r w:rsidRPr="001A182E">
        <w:rPr>
          <w:rFonts w:ascii="Times New Roman" w:eastAsia="Calibri" w:hAnsi="Times New Roman" w:cs="Times New Roman"/>
          <w:sz w:val="28"/>
          <w:szCs w:val="28"/>
        </w:rPr>
        <w:t xml:space="preserve">6.3. Перечень показателей результативности и эффективности деятельности </w:t>
      </w:r>
      <w:r w:rsidRPr="001A182E">
        <w:rPr>
          <w:rFonts w:ascii="Times New Roman" w:eastAsia="Calibri" w:hAnsi="Times New Roman" w:cs="Times New Roman"/>
          <w:iCs/>
          <w:sz w:val="28"/>
          <w:szCs w:val="28"/>
        </w:rPr>
        <w:t>администрации</w:t>
      </w:r>
      <w:r w:rsidRPr="001A182E">
        <w:rPr>
          <w:rFonts w:ascii="Times New Roman" w:eastAsia="Calibri" w:hAnsi="Times New Roman" w:cs="Times New Roman"/>
          <w:sz w:val="28"/>
          <w:szCs w:val="28"/>
        </w:rPr>
        <w:t xml:space="preserve"> при осуществлении муниципального контроля установлен приложением 3 к настоящему Положению.</w:t>
      </w:r>
    </w:p>
    <w:p w:rsidR="00F52379" w:rsidRPr="001A182E" w:rsidRDefault="00F52379" w:rsidP="001A182E">
      <w:pPr>
        <w:spacing w:after="0" w:line="240" w:lineRule="auto"/>
        <w:jc w:val="both"/>
        <w:rPr>
          <w:rFonts w:ascii="Times New Roman" w:eastAsia="Calibri" w:hAnsi="Times New Roman" w:cs="Times New Roman"/>
          <w:sz w:val="28"/>
          <w:szCs w:val="28"/>
        </w:rPr>
      </w:pPr>
    </w:p>
    <w:p w:rsidR="00F52379" w:rsidRPr="001A182E" w:rsidRDefault="00D45DDC" w:rsidP="001A182E">
      <w:pPr>
        <w:numPr>
          <w:ilvl w:val="0"/>
          <w:numId w:val="5"/>
        </w:numPr>
        <w:spacing w:after="0" w:line="240" w:lineRule="auto"/>
        <w:contextualSpacing/>
        <w:jc w:val="center"/>
        <w:rPr>
          <w:rFonts w:ascii="Times New Roman" w:hAnsi="Times New Roman" w:cs="Times New Roman"/>
          <w:b/>
          <w:sz w:val="28"/>
          <w:szCs w:val="28"/>
          <w:lang w:eastAsia="ru-RU"/>
        </w:rPr>
      </w:pPr>
      <w:r w:rsidRPr="001A182E">
        <w:rPr>
          <w:rFonts w:ascii="Times New Roman" w:hAnsi="Times New Roman" w:cs="Times New Roman"/>
          <w:b/>
          <w:sz w:val="28"/>
          <w:szCs w:val="28"/>
          <w:lang w:eastAsia="ru-RU"/>
        </w:rPr>
        <w:t>Заключительные положения</w:t>
      </w:r>
    </w:p>
    <w:p w:rsidR="00F52379" w:rsidRPr="001A182E" w:rsidRDefault="00F52379" w:rsidP="001A182E">
      <w:pPr>
        <w:pStyle w:val="ConsPlusNormal"/>
        <w:jc w:val="center"/>
        <w:rPr>
          <w:szCs w:val="28"/>
        </w:rPr>
      </w:pPr>
    </w:p>
    <w:p w:rsidR="0042530F" w:rsidRPr="001A182E" w:rsidRDefault="00F52379" w:rsidP="001A182E">
      <w:pPr>
        <w:spacing w:after="0" w:line="240" w:lineRule="auto"/>
        <w:ind w:firstLine="709"/>
        <w:contextualSpacing/>
        <w:jc w:val="both"/>
        <w:rPr>
          <w:rFonts w:ascii="Times New Roman" w:hAnsi="Times New Roman" w:cs="Times New Roman"/>
          <w:bCs/>
          <w:sz w:val="28"/>
          <w:szCs w:val="28"/>
        </w:rPr>
      </w:pPr>
      <w:r w:rsidRPr="001A182E">
        <w:rPr>
          <w:rFonts w:ascii="Times New Roman" w:hAnsi="Times New Roman" w:cs="Times New Roman"/>
          <w:sz w:val="28"/>
          <w:szCs w:val="28"/>
          <w:lang w:eastAsia="ru-RU"/>
        </w:rPr>
        <w:t xml:space="preserve">7.1. </w:t>
      </w:r>
      <w:proofErr w:type="gramStart"/>
      <w:r w:rsidR="0042530F" w:rsidRPr="001A182E">
        <w:rPr>
          <w:rFonts w:ascii="Times New Roman" w:hAnsi="Times New Roman" w:cs="Times New Roman"/>
          <w:bCs/>
          <w:sz w:val="28"/>
          <w:szCs w:val="28"/>
        </w:rPr>
        <w:t xml:space="preserve">До 31 декабря 2023 года информирование контролируемого лица о совершаемых должностными лицами </w:t>
      </w:r>
      <w:r w:rsidR="008C531E" w:rsidRPr="001A182E">
        <w:rPr>
          <w:rFonts w:ascii="Times New Roman" w:hAnsi="Times New Roman" w:cs="Times New Roman"/>
          <w:bCs/>
          <w:sz w:val="28"/>
          <w:szCs w:val="28"/>
        </w:rPr>
        <w:t>администрации</w:t>
      </w:r>
      <w:r w:rsidR="0042530F" w:rsidRPr="001A182E">
        <w:rPr>
          <w:rFonts w:ascii="Times New Roman" w:hAnsi="Times New Roman" w:cs="Times New Roman"/>
          <w:bCs/>
          <w:sz w:val="28"/>
          <w:szCs w:val="28"/>
        </w:rPr>
        <w:t xml:space="preserve"> действиях и принимаемых решениях, направление документов и сведений контролируемому лицу </w:t>
      </w:r>
      <w:r w:rsidR="008E04B8" w:rsidRPr="001A182E">
        <w:rPr>
          <w:rFonts w:ascii="Times New Roman" w:hAnsi="Times New Roman" w:cs="Times New Roman"/>
          <w:bCs/>
          <w:sz w:val="28"/>
          <w:szCs w:val="28"/>
        </w:rPr>
        <w:t>администрацией</w:t>
      </w:r>
      <w:r w:rsidR="0042530F" w:rsidRPr="001A182E">
        <w:rPr>
          <w:rFonts w:ascii="Times New Roman" w:hAnsi="Times New Roman" w:cs="Times New Roman"/>
          <w:bCs/>
          <w:sz w:val="28"/>
          <w:szCs w:val="28"/>
        </w:rPr>
        <w:t xml:space="preserve"> в соответствии со </w:t>
      </w:r>
      <w:hyperlink r:id="rId18" w:history="1">
        <w:r w:rsidR="0042530F" w:rsidRPr="001A182E">
          <w:rPr>
            <w:rFonts w:ascii="Times New Roman" w:hAnsi="Times New Roman" w:cs="Times New Roman"/>
            <w:bCs/>
            <w:sz w:val="28"/>
            <w:szCs w:val="28"/>
          </w:rPr>
          <w:t>статьей 21</w:t>
        </w:r>
      </w:hyperlink>
      <w:r w:rsidR="0042530F" w:rsidRPr="001A182E">
        <w:rPr>
          <w:rFonts w:ascii="Times New Roman" w:hAnsi="Times New Roman" w:cs="Times New Roman"/>
          <w:bCs/>
          <w:sz w:val="28"/>
          <w:szCs w:val="28"/>
        </w:rPr>
        <w:t xml:space="preserve"> </w:t>
      </w:r>
      <w:r w:rsidR="008E04B8" w:rsidRPr="001A182E">
        <w:rPr>
          <w:rFonts w:ascii="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r w:rsidR="0042530F" w:rsidRPr="001A182E">
        <w:rPr>
          <w:rFonts w:ascii="Times New Roman" w:hAnsi="Times New Roman" w:cs="Times New Roman"/>
          <w:bCs/>
          <w:sz w:val="28"/>
          <w:szCs w:val="28"/>
        </w:rPr>
        <w:t xml:space="preserve"> могут осуществляться</w:t>
      </w:r>
      <w:r w:rsidR="008E04B8" w:rsidRPr="001A182E">
        <w:rPr>
          <w:rFonts w:ascii="Times New Roman" w:hAnsi="Times New Roman" w:cs="Times New Roman"/>
          <w:bCs/>
          <w:sz w:val="28"/>
          <w:szCs w:val="28"/>
        </w:rPr>
        <w:t>,</w:t>
      </w:r>
      <w:r w:rsidR="0042530F" w:rsidRPr="001A182E">
        <w:rPr>
          <w:rFonts w:ascii="Times New Roman" w:hAnsi="Times New Roman" w:cs="Times New Roman"/>
          <w:bCs/>
          <w:sz w:val="28"/>
          <w:szCs w:val="28"/>
        </w:rPr>
        <w:t xml:space="preserve"> в том числе</w:t>
      </w:r>
      <w:r w:rsidR="008E04B8" w:rsidRPr="001A182E">
        <w:rPr>
          <w:rFonts w:ascii="Times New Roman" w:hAnsi="Times New Roman" w:cs="Times New Roman"/>
          <w:bCs/>
          <w:sz w:val="28"/>
          <w:szCs w:val="28"/>
        </w:rPr>
        <w:t>,</w:t>
      </w:r>
      <w:r w:rsidR="0042530F" w:rsidRPr="001A182E">
        <w:rPr>
          <w:rFonts w:ascii="Times New Roman" w:hAnsi="Times New Roman" w:cs="Times New Roman"/>
          <w:bCs/>
          <w:sz w:val="28"/>
          <w:szCs w:val="28"/>
        </w:rPr>
        <w:t xml:space="preserve"> на бумажном носителе с использованием почтовой связи в случае невозможности информирования</w:t>
      </w:r>
      <w:proofErr w:type="gramEnd"/>
      <w:r w:rsidR="0042530F" w:rsidRPr="001A182E">
        <w:rPr>
          <w:rFonts w:ascii="Times New Roman" w:hAnsi="Times New Roman" w:cs="Times New Roman"/>
          <w:bCs/>
          <w:sz w:val="28"/>
          <w:szCs w:val="28"/>
        </w:rPr>
        <w:t xml:space="preserve"> контролируемого лица в электронной форме либо по запросу контролируемого лица. </w:t>
      </w:r>
      <w:r w:rsidR="008E04B8" w:rsidRPr="001A182E">
        <w:rPr>
          <w:rFonts w:ascii="Times New Roman" w:hAnsi="Times New Roman" w:cs="Times New Roman"/>
          <w:bCs/>
          <w:sz w:val="28"/>
          <w:szCs w:val="28"/>
        </w:rPr>
        <w:t>Администрация</w:t>
      </w:r>
      <w:r w:rsidR="0042530F" w:rsidRPr="001A182E">
        <w:rPr>
          <w:rFonts w:ascii="Times New Roman" w:hAnsi="Times New Roman" w:cs="Times New Roman"/>
          <w:bCs/>
          <w:sz w:val="28"/>
          <w:szCs w:val="28"/>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2530F" w:rsidRPr="001A182E" w:rsidRDefault="0042530F" w:rsidP="00F52379">
      <w:pPr>
        <w:snapToGrid w:val="0"/>
        <w:spacing w:after="0" w:line="240" w:lineRule="auto"/>
        <w:jc w:val="both"/>
        <w:rPr>
          <w:rFonts w:ascii="Times New Roman" w:hAnsi="Times New Roman" w:cs="Times New Roman"/>
          <w:b/>
          <w:sz w:val="28"/>
          <w:szCs w:val="28"/>
        </w:rPr>
      </w:pPr>
    </w:p>
    <w:p w:rsidR="00F52379" w:rsidRPr="001A182E" w:rsidRDefault="00F52379" w:rsidP="00F52379">
      <w:pPr>
        <w:snapToGrid w:val="0"/>
        <w:spacing w:after="0" w:line="240" w:lineRule="auto"/>
        <w:jc w:val="both"/>
        <w:rPr>
          <w:rFonts w:ascii="Times New Roman" w:hAnsi="Times New Roman" w:cs="Times New Roman"/>
          <w:b/>
          <w:sz w:val="28"/>
          <w:szCs w:val="28"/>
        </w:rPr>
      </w:pPr>
    </w:p>
    <w:p w:rsidR="00F52379" w:rsidRPr="001A182E" w:rsidRDefault="00F52379" w:rsidP="002B17B2">
      <w:pPr>
        <w:widowControl w:val="0"/>
        <w:spacing w:after="0" w:line="240" w:lineRule="auto"/>
        <w:ind w:left="3969"/>
        <w:jc w:val="right"/>
        <w:outlineLvl w:val="1"/>
        <w:rPr>
          <w:rFonts w:ascii="Times New Roman" w:hAnsi="Times New Roman" w:cs="Times New Roman"/>
          <w:sz w:val="28"/>
          <w:szCs w:val="28"/>
          <w:lang w:eastAsia="ru-RU"/>
        </w:rPr>
      </w:pPr>
      <w:r w:rsidRPr="001A182E">
        <w:rPr>
          <w:rFonts w:ascii="Times New Roman" w:hAnsi="Times New Roman" w:cs="Times New Roman"/>
          <w:sz w:val="28"/>
          <w:szCs w:val="28"/>
          <w:lang w:eastAsia="ru-RU"/>
        </w:rPr>
        <w:lastRenderedPageBreak/>
        <w:t>Приложение 1</w:t>
      </w:r>
    </w:p>
    <w:p w:rsidR="002B17B2" w:rsidRPr="001A182E" w:rsidRDefault="002B17B2" w:rsidP="002B17B2">
      <w:pPr>
        <w:spacing w:after="0" w:line="240" w:lineRule="auto"/>
        <w:ind w:left="4536"/>
        <w:jc w:val="right"/>
        <w:rPr>
          <w:rFonts w:ascii="Times New Roman" w:hAnsi="Times New Roman" w:cs="Times New Roman"/>
          <w:sz w:val="28"/>
          <w:szCs w:val="28"/>
          <w:lang w:eastAsia="ru-RU"/>
        </w:rPr>
      </w:pPr>
      <w:r w:rsidRPr="001A182E">
        <w:rPr>
          <w:rFonts w:ascii="Times New Roman" w:hAnsi="Times New Roman" w:cs="Times New Roman"/>
          <w:sz w:val="28"/>
          <w:szCs w:val="28"/>
          <w:lang w:eastAsia="ru-RU"/>
        </w:rPr>
        <w:t>к Положению</w:t>
      </w:r>
    </w:p>
    <w:p w:rsidR="002B17B2" w:rsidRPr="001A182E" w:rsidRDefault="002B17B2" w:rsidP="002B17B2">
      <w:pPr>
        <w:spacing w:after="0" w:line="240" w:lineRule="auto"/>
        <w:ind w:left="4536"/>
        <w:jc w:val="right"/>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о муниципальном контроле </w:t>
      </w:r>
    </w:p>
    <w:p w:rsidR="002B17B2" w:rsidRPr="001A182E" w:rsidRDefault="002B17B2" w:rsidP="002B17B2">
      <w:pPr>
        <w:spacing w:after="0" w:line="240" w:lineRule="auto"/>
        <w:ind w:left="4536"/>
        <w:jc w:val="right"/>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в сфере благоустройства </w:t>
      </w:r>
    </w:p>
    <w:p w:rsidR="002B17B2" w:rsidRPr="001A182E" w:rsidRDefault="002B17B2" w:rsidP="002B17B2">
      <w:pPr>
        <w:spacing w:after="0" w:line="240" w:lineRule="auto"/>
        <w:ind w:left="4536"/>
        <w:jc w:val="right"/>
        <w:rPr>
          <w:rFonts w:ascii="Times New Roman" w:hAnsi="Times New Roman" w:cs="Times New Roman"/>
          <w:sz w:val="28"/>
          <w:szCs w:val="28"/>
          <w:vertAlign w:val="superscript"/>
          <w:lang w:eastAsia="ru-RU"/>
        </w:rPr>
      </w:pPr>
      <w:r w:rsidRPr="001A182E">
        <w:rPr>
          <w:rFonts w:ascii="Times New Roman" w:hAnsi="Times New Roman" w:cs="Times New Roman"/>
          <w:sz w:val="28"/>
          <w:szCs w:val="28"/>
          <w:lang w:eastAsia="ru-RU"/>
        </w:rPr>
        <w:t>на территории города Ачинска</w:t>
      </w:r>
    </w:p>
    <w:p w:rsidR="00F52379" w:rsidRPr="001A182E" w:rsidRDefault="00F52379" w:rsidP="00F52379">
      <w:pPr>
        <w:widowControl w:val="0"/>
        <w:spacing w:after="0" w:line="240" w:lineRule="auto"/>
        <w:ind w:firstLine="720"/>
        <w:jc w:val="center"/>
        <w:rPr>
          <w:rFonts w:ascii="Times New Roman" w:hAnsi="Times New Roman" w:cs="Times New Roman"/>
          <w:sz w:val="28"/>
          <w:szCs w:val="28"/>
          <w:shd w:val="clear" w:color="auto" w:fill="F1C100"/>
          <w:lang w:eastAsia="ru-RU"/>
        </w:rPr>
      </w:pPr>
    </w:p>
    <w:p w:rsidR="00CF46E3" w:rsidRPr="001A182E" w:rsidRDefault="00CF46E3" w:rsidP="00CF46E3">
      <w:pPr>
        <w:spacing w:after="0" w:line="240" w:lineRule="auto"/>
        <w:contextualSpacing/>
        <w:jc w:val="center"/>
        <w:rPr>
          <w:rFonts w:ascii="Times New Roman" w:eastAsia="Calibri" w:hAnsi="Times New Roman" w:cs="Times New Roman"/>
          <w:b/>
          <w:sz w:val="28"/>
          <w:szCs w:val="28"/>
          <w:lang w:eastAsia="ru-RU"/>
        </w:rPr>
      </w:pPr>
      <w:bookmarkStart w:id="1" w:name="P409"/>
      <w:bookmarkEnd w:id="1"/>
      <w:r w:rsidRPr="001A182E">
        <w:rPr>
          <w:rFonts w:ascii="Times New Roman" w:eastAsia="Calibri" w:hAnsi="Times New Roman" w:cs="Times New Roman"/>
          <w:b/>
          <w:sz w:val="28"/>
          <w:szCs w:val="28"/>
          <w:lang w:eastAsia="ru-RU"/>
        </w:rPr>
        <w:t>КРИТЕРИИ</w:t>
      </w:r>
    </w:p>
    <w:p w:rsidR="00CF46E3" w:rsidRPr="001A182E" w:rsidRDefault="00CF46E3" w:rsidP="00CF46E3">
      <w:pPr>
        <w:spacing w:after="0" w:line="240" w:lineRule="auto"/>
        <w:contextualSpacing/>
        <w:jc w:val="center"/>
        <w:rPr>
          <w:rFonts w:ascii="Times New Roman" w:eastAsia="Calibri" w:hAnsi="Times New Roman" w:cs="Times New Roman"/>
          <w:b/>
          <w:sz w:val="28"/>
          <w:szCs w:val="28"/>
          <w:lang w:eastAsia="ru-RU"/>
        </w:rPr>
      </w:pPr>
      <w:r w:rsidRPr="001A182E">
        <w:rPr>
          <w:rFonts w:ascii="Times New Roman" w:eastAsia="Calibri" w:hAnsi="Times New Roman" w:cs="Times New Roman"/>
          <w:b/>
          <w:sz w:val="28"/>
          <w:szCs w:val="28"/>
          <w:lang w:eastAsia="ru-RU"/>
        </w:rPr>
        <w:t xml:space="preserve">ОТНЕСЕНИЯ ОБЪЕКТОВ КОНТРОЛЯ В СФЕРЕ БЛАГОУСТРОЙСТВА К ОПРЕДЕЛЕННОЙ КАТЕГОРИИ РИСКА ПРИ ОСУЩЕСТВЛЕНИИ МУНИЦИПАЛЬНОГО КОНТРОЛЯ В СФЕРЕ БЛАГОУСТРОЙСТВА </w:t>
      </w:r>
    </w:p>
    <w:p w:rsidR="00CF46E3" w:rsidRPr="001A182E" w:rsidRDefault="00CF46E3" w:rsidP="00CF46E3">
      <w:pPr>
        <w:spacing w:after="0" w:line="240" w:lineRule="auto"/>
        <w:ind w:firstLine="709"/>
        <w:contextualSpacing/>
        <w:jc w:val="both"/>
        <w:rPr>
          <w:rFonts w:ascii="Times New Roman" w:eastAsia="Times New Roman" w:hAnsi="Times New Roman" w:cs="Times New Roman"/>
          <w:sz w:val="28"/>
          <w:szCs w:val="28"/>
          <w:highlight w:val="green"/>
          <w:lang w:eastAsia="ru-RU"/>
        </w:rPr>
      </w:pPr>
    </w:p>
    <w:p w:rsidR="00CF46E3" w:rsidRPr="001A182E" w:rsidRDefault="00CF46E3" w:rsidP="00CF46E3">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A182E">
        <w:rPr>
          <w:rFonts w:ascii="Times New Roman" w:eastAsia="Times New Roman" w:hAnsi="Times New Roman" w:cs="Times New Roman"/>
          <w:sz w:val="28"/>
          <w:szCs w:val="28"/>
          <w:lang w:eastAsia="ru-RU"/>
        </w:rPr>
        <w:t>1. Критери</w:t>
      </w:r>
      <w:r w:rsidR="00C271B1" w:rsidRPr="001A182E">
        <w:rPr>
          <w:rFonts w:ascii="Times New Roman" w:eastAsia="Times New Roman" w:hAnsi="Times New Roman" w:cs="Times New Roman"/>
          <w:sz w:val="28"/>
          <w:szCs w:val="28"/>
          <w:lang w:eastAsia="ru-RU"/>
        </w:rPr>
        <w:t>и</w:t>
      </w:r>
      <w:r w:rsidRPr="001A182E">
        <w:rPr>
          <w:rFonts w:ascii="Times New Roman" w:eastAsia="Times New Roman" w:hAnsi="Times New Roman" w:cs="Times New Roman"/>
          <w:sz w:val="28"/>
          <w:szCs w:val="28"/>
          <w:lang w:eastAsia="ru-RU"/>
        </w:rPr>
        <w:t xml:space="preserve"> отнесения объекта контроля к категории риска </w:t>
      </w:r>
      <w:r w:rsidRPr="001A182E">
        <w:rPr>
          <w:rFonts w:ascii="Times New Roman" w:eastAsia="Times New Roman" w:hAnsi="Times New Roman" w:cs="Times New Roman"/>
          <w:sz w:val="28"/>
          <w:szCs w:val="28"/>
          <w:lang w:eastAsia="ru-RU"/>
        </w:rPr>
        <w:br/>
      </w:r>
      <w:r w:rsidRPr="001A182E">
        <w:rPr>
          <w:rFonts w:ascii="Times New Roman" w:eastAsia="Times New Roman" w:hAnsi="Times New Roman" w:cs="Times New Roman"/>
          <w:b/>
          <w:sz w:val="28"/>
          <w:szCs w:val="28"/>
          <w:lang w:eastAsia="ru-RU"/>
        </w:rPr>
        <w:t>при определении вероятности</w:t>
      </w:r>
      <w:r w:rsidRPr="001A182E">
        <w:rPr>
          <w:rFonts w:ascii="Times New Roman" w:eastAsia="Times New Roman" w:hAnsi="Times New Roman" w:cs="Times New Roman"/>
          <w:sz w:val="28"/>
          <w:szCs w:val="28"/>
          <w:lang w:eastAsia="ru-RU"/>
        </w:rPr>
        <w:t xml:space="preserve"> возникновения риска причинения вреда (ущерба)</w:t>
      </w:r>
      <w:r w:rsidR="00C271B1" w:rsidRPr="001A182E">
        <w:rPr>
          <w:rFonts w:ascii="Times New Roman" w:eastAsia="Times New Roman" w:hAnsi="Times New Roman" w:cs="Times New Roman"/>
          <w:sz w:val="28"/>
          <w:szCs w:val="28"/>
          <w:lang w:eastAsia="ru-RU"/>
        </w:rPr>
        <w:t>.</w:t>
      </w:r>
      <w:r w:rsidRPr="001A182E">
        <w:rPr>
          <w:rFonts w:ascii="Times New Roman" w:eastAsia="Times New Roman" w:hAnsi="Times New Roman" w:cs="Times New Roman"/>
          <w:sz w:val="28"/>
          <w:szCs w:val="28"/>
          <w:lang w:eastAsia="ru-RU"/>
        </w:rPr>
        <w:t xml:space="preserve"> </w:t>
      </w:r>
    </w:p>
    <w:p w:rsidR="00CF46E3" w:rsidRPr="001A182E" w:rsidRDefault="00C271B1" w:rsidP="00CF46E3">
      <w:pPr>
        <w:widowControl w:val="0"/>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 xml:space="preserve">1.1. </w:t>
      </w:r>
      <w:r w:rsidR="00CF46E3" w:rsidRPr="001A182E">
        <w:rPr>
          <w:rFonts w:ascii="Times New Roman" w:eastAsia="Times New Roman" w:hAnsi="Times New Roman" w:cs="Times New Roman"/>
          <w:color w:val="000000"/>
          <w:sz w:val="28"/>
          <w:szCs w:val="28"/>
          <w:lang w:eastAsia="ru-RU"/>
        </w:rPr>
        <w:t>К категории значительного риска относятся:</w:t>
      </w:r>
    </w:p>
    <w:p w:rsidR="00CF46E3" w:rsidRPr="001A182E" w:rsidRDefault="00CF46E3" w:rsidP="00CF46E3">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A182E">
        <w:rPr>
          <w:rFonts w:ascii="Times New Roman" w:eastAsia="Times New Roman" w:hAnsi="Times New Roman" w:cs="Times New Roman"/>
          <w:sz w:val="28"/>
          <w:szCs w:val="28"/>
          <w:lang w:eastAsia="ru-RU"/>
        </w:rPr>
        <w:t xml:space="preserve">территории общего пользования, прилегающие к зданиям, строениям, сооружениям, земельным участкам (прилегающие территории), к которым </w:t>
      </w:r>
      <w:r w:rsidR="00C271B1" w:rsidRPr="001A182E">
        <w:rPr>
          <w:rFonts w:ascii="Times New Roman" w:eastAsia="Times New Roman" w:hAnsi="Times New Roman" w:cs="Times New Roman"/>
          <w:sz w:val="28"/>
          <w:szCs w:val="28"/>
          <w:lang w:eastAsia="ru-RU"/>
        </w:rPr>
        <w:t>П</w:t>
      </w:r>
      <w:r w:rsidRPr="001A182E">
        <w:rPr>
          <w:rFonts w:ascii="Times New Roman" w:eastAsia="Times New Roman" w:hAnsi="Times New Roman" w:cs="Times New Roman"/>
          <w:sz w:val="28"/>
          <w:szCs w:val="28"/>
          <w:lang w:eastAsia="ru-RU"/>
        </w:rPr>
        <w:t>равилами благоустройства</w:t>
      </w:r>
      <w:r w:rsidR="00C271B1" w:rsidRPr="001A182E">
        <w:rPr>
          <w:rFonts w:ascii="Times New Roman" w:eastAsia="Times New Roman" w:hAnsi="Times New Roman" w:cs="Times New Roman"/>
          <w:sz w:val="28"/>
          <w:szCs w:val="28"/>
          <w:lang w:eastAsia="ru-RU"/>
        </w:rPr>
        <w:t xml:space="preserve"> города Ачинска</w:t>
      </w:r>
      <w:r w:rsidRPr="001A182E">
        <w:rPr>
          <w:rFonts w:ascii="Times New Roman" w:eastAsia="Times New Roman" w:hAnsi="Times New Roman" w:cs="Times New Roman"/>
          <w:sz w:val="28"/>
          <w:szCs w:val="28"/>
          <w:lang w:eastAsia="ru-RU"/>
        </w:rPr>
        <w:t xml:space="preserve"> установлены требования к содержанию и их пользованию;</w:t>
      </w:r>
    </w:p>
    <w:p w:rsidR="00CF46E3" w:rsidRPr="001A182E" w:rsidRDefault="00CF46E3"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 xml:space="preserve">объекты контроля, в отношении которых </w:t>
      </w:r>
      <w:r w:rsidR="00C271B1" w:rsidRPr="001A182E">
        <w:rPr>
          <w:rFonts w:ascii="Times New Roman" w:eastAsia="Calibri" w:hAnsi="Times New Roman" w:cs="Times New Roman"/>
          <w:sz w:val="28"/>
          <w:szCs w:val="28"/>
          <w:lang w:eastAsia="ru-RU"/>
        </w:rPr>
        <w:t>П</w:t>
      </w:r>
      <w:r w:rsidRPr="001A182E">
        <w:rPr>
          <w:rFonts w:ascii="Times New Roman" w:eastAsia="Calibri" w:hAnsi="Times New Roman" w:cs="Times New Roman"/>
          <w:sz w:val="28"/>
          <w:szCs w:val="28"/>
          <w:lang w:eastAsia="ru-RU"/>
        </w:rPr>
        <w:t xml:space="preserve">равилами благоустройства </w:t>
      </w:r>
      <w:r w:rsidR="00C271B1" w:rsidRPr="001A182E">
        <w:rPr>
          <w:rFonts w:ascii="Times New Roman" w:eastAsia="Calibri" w:hAnsi="Times New Roman" w:cs="Times New Roman"/>
          <w:sz w:val="28"/>
          <w:szCs w:val="28"/>
          <w:lang w:eastAsia="ru-RU"/>
        </w:rPr>
        <w:t xml:space="preserve">города Ачинска </w:t>
      </w:r>
      <w:r w:rsidRPr="001A182E">
        <w:rPr>
          <w:rFonts w:ascii="Times New Roman" w:eastAsia="Calibri" w:hAnsi="Times New Roman" w:cs="Times New Roman"/>
          <w:sz w:val="28"/>
          <w:szCs w:val="28"/>
          <w:lang w:eastAsia="ru-RU"/>
        </w:rPr>
        <w:t>установлены требования:</w:t>
      </w:r>
    </w:p>
    <w:p w:rsidR="00CF46E3" w:rsidRPr="001A182E" w:rsidRDefault="00CF46E3"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при проведении земляных работ;</w:t>
      </w:r>
    </w:p>
    <w:p w:rsidR="00CF46E3" w:rsidRPr="001A182E" w:rsidRDefault="00CF46E3"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r w:rsidR="00C271B1" w:rsidRPr="001A182E">
        <w:rPr>
          <w:rFonts w:ascii="Times New Roman" w:eastAsia="Calibri" w:hAnsi="Times New Roman" w:cs="Times New Roman"/>
          <w:sz w:val="28"/>
          <w:szCs w:val="28"/>
          <w:lang w:eastAsia="ru-RU"/>
        </w:rPr>
        <w:t>.</w:t>
      </w:r>
    </w:p>
    <w:p w:rsidR="00CF46E3" w:rsidRPr="001A182E" w:rsidRDefault="00C271B1" w:rsidP="00CF46E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A182E">
        <w:rPr>
          <w:rFonts w:ascii="Times New Roman" w:eastAsia="Calibri" w:hAnsi="Times New Roman" w:cs="Times New Roman"/>
          <w:sz w:val="28"/>
          <w:szCs w:val="28"/>
          <w:lang w:eastAsia="ru-RU"/>
        </w:rPr>
        <w:t xml:space="preserve">1.2. </w:t>
      </w:r>
      <w:r w:rsidR="00CF46E3" w:rsidRPr="001A182E">
        <w:rPr>
          <w:rFonts w:ascii="Times New Roman" w:eastAsia="Calibri" w:hAnsi="Times New Roman" w:cs="Times New Roman"/>
          <w:sz w:val="28"/>
          <w:szCs w:val="28"/>
          <w:lang w:eastAsia="ru-RU"/>
        </w:rPr>
        <w:t>К</w:t>
      </w:r>
      <w:r w:rsidR="00CF46E3" w:rsidRPr="001A182E">
        <w:rPr>
          <w:rFonts w:ascii="Times New Roman" w:eastAsia="Times New Roman" w:hAnsi="Times New Roman" w:cs="Times New Roman"/>
          <w:color w:val="000000"/>
          <w:sz w:val="28"/>
          <w:szCs w:val="28"/>
          <w:lang w:eastAsia="ru-RU"/>
        </w:rPr>
        <w:t xml:space="preserve"> категории среднего риска относятся:</w:t>
      </w:r>
    </w:p>
    <w:p w:rsidR="00CF46E3" w:rsidRPr="001A182E" w:rsidRDefault="00CF46E3"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 xml:space="preserve">объекты контроля, в отношении которых </w:t>
      </w:r>
      <w:r w:rsidR="00C271B1" w:rsidRPr="001A182E">
        <w:rPr>
          <w:rFonts w:ascii="Times New Roman" w:eastAsia="Calibri" w:hAnsi="Times New Roman" w:cs="Times New Roman"/>
          <w:sz w:val="28"/>
          <w:szCs w:val="28"/>
          <w:lang w:eastAsia="ru-RU"/>
        </w:rPr>
        <w:t>П</w:t>
      </w:r>
      <w:r w:rsidRPr="001A182E">
        <w:rPr>
          <w:rFonts w:ascii="Times New Roman" w:eastAsia="Calibri" w:hAnsi="Times New Roman" w:cs="Times New Roman"/>
          <w:sz w:val="28"/>
          <w:szCs w:val="28"/>
          <w:lang w:eastAsia="ru-RU"/>
        </w:rPr>
        <w:t>равилами благоустройства</w:t>
      </w:r>
      <w:r w:rsidR="00C271B1" w:rsidRPr="001A182E">
        <w:rPr>
          <w:rFonts w:ascii="Times New Roman" w:eastAsia="Calibri" w:hAnsi="Times New Roman" w:cs="Times New Roman"/>
          <w:sz w:val="28"/>
          <w:szCs w:val="28"/>
          <w:lang w:eastAsia="ru-RU"/>
        </w:rPr>
        <w:t xml:space="preserve"> города Ачинска</w:t>
      </w:r>
      <w:r w:rsidRPr="001A182E">
        <w:rPr>
          <w:rFonts w:ascii="Times New Roman" w:eastAsia="Calibri" w:hAnsi="Times New Roman" w:cs="Times New Roman"/>
          <w:sz w:val="28"/>
          <w:szCs w:val="28"/>
          <w:lang w:eastAsia="ru-RU"/>
        </w:rPr>
        <w:t xml:space="preserve"> установлены требования:</w:t>
      </w:r>
    </w:p>
    <w:p w:rsidR="00CF46E3" w:rsidRPr="001A182E" w:rsidRDefault="00CF46E3"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к размещению и содержанию спортивных площадок;</w:t>
      </w:r>
    </w:p>
    <w:p w:rsidR="00CF46E3" w:rsidRPr="001A182E" w:rsidRDefault="00CF46E3"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к озеленению террит</w:t>
      </w:r>
      <w:r w:rsidR="00C271B1" w:rsidRPr="001A182E">
        <w:rPr>
          <w:rFonts w:ascii="Times New Roman" w:eastAsia="Calibri" w:hAnsi="Times New Roman" w:cs="Times New Roman"/>
          <w:sz w:val="28"/>
          <w:szCs w:val="28"/>
          <w:lang w:eastAsia="ru-RU"/>
        </w:rPr>
        <w:t>ории муниципального образования.</w:t>
      </w:r>
    </w:p>
    <w:p w:rsidR="00CF46E3" w:rsidRPr="001A182E" w:rsidRDefault="00C271B1" w:rsidP="00CF46E3">
      <w:pPr>
        <w:widowControl w:val="0"/>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 xml:space="preserve">1.3. </w:t>
      </w:r>
      <w:r w:rsidR="00CF46E3" w:rsidRPr="001A182E">
        <w:rPr>
          <w:rFonts w:ascii="Times New Roman" w:eastAsia="Times New Roman" w:hAnsi="Times New Roman" w:cs="Times New Roman"/>
          <w:color w:val="000000"/>
          <w:sz w:val="28"/>
          <w:szCs w:val="28"/>
          <w:lang w:eastAsia="ru-RU"/>
        </w:rPr>
        <w:t>К категории умеренного риска относятся:</w:t>
      </w:r>
    </w:p>
    <w:p w:rsidR="00CF46E3" w:rsidRPr="001A182E" w:rsidRDefault="00CF46E3"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 xml:space="preserve">объекты контроля, в отношении которых </w:t>
      </w:r>
      <w:r w:rsidR="00C271B1" w:rsidRPr="001A182E">
        <w:rPr>
          <w:rFonts w:ascii="Times New Roman" w:eastAsia="Calibri" w:hAnsi="Times New Roman" w:cs="Times New Roman"/>
          <w:sz w:val="28"/>
          <w:szCs w:val="28"/>
          <w:lang w:eastAsia="ru-RU"/>
        </w:rPr>
        <w:t>П</w:t>
      </w:r>
      <w:r w:rsidRPr="001A182E">
        <w:rPr>
          <w:rFonts w:ascii="Times New Roman" w:eastAsia="Calibri" w:hAnsi="Times New Roman" w:cs="Times New Roman"/>
          <w:sz w:val="28"/>
          <w:szCs w:val="28"/>
          <w:lang w:eastAsia="ru-RU"/>
        </w:rPr>
        <w:t xml:space="preserve">равилами благоустройства </w:t>
      </w:r>
      <w:r w:rsidR="00C271B1" w:rsidRPr="001A182E">
        <w:rPr>
          <w:rFonts w:ascii="Times New Roman" w:eastAsia="Calibri" w:hAnsi="Times New Roman" w:cs="Times New Roman"/>
          <w:sz w:val="28"/>
          <w:szCs w:val="28"/>
          <w:lang w:eastAsia="ru-RU"/>
        </w:rPr>
        <w:t xml:space="preserve">города Ачинска </w:t>
      </w:r>
      <w:r w:rsidRPr="001A182E">
        <w:rPr>
          <w:rFonts w:ascii="Times New Roman" w:eastAsia="Calibri" w:hAnsi="Times New Roman" w:cs="Times New Roman"/>
          <w:sz w:val="28"/>
          <w:szCs w:val="28"/>
          <w:lang w:eastAsia="ru-RU"/>
        </w:rPr>
        <w:t>установлены требования:</w:t>
      </w:r>
    </w:p>
    <w:p w:rsidR="00CF46E3" w:rsidRPr="001A182E" w:rsidRDefault="00CF46E3"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к размещению и содержанию площадок для выгула животных, парковок (парковочных мест);</w:t>
      </w:r>
    </w:p>
    <w:p w:rsidR="00CF46E3" w:rsidRPr="001A182E" w:rsidRDefault="00CF46E3"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A182E">
        <w:rPr>
          <w:rFonts w:ascii="Times New Roman" w:eastAsia="Calibri" w:hAnsi="Times New Roman" w:cs="Times New Roman"/>
          <w:sz w:val="28"/>
          <w:szCs w:val="28"/>
          <w:lang w:eastAsia="ru-RU"/>
        </w:rPr>
        <w:t xml:space="preserve">к внешнему виду фасадов и ограждающих конструкций зданий, строений, </w:t>
      </w:r>
      <w:r w:rsidR="00C271B1" w:rsidRPr="001A182E">
        <w:rPr>
          <w:rFonts w:ascii="Times New Roman" w:eastAsia="Calibri" w:hAnsi="Times New Roman" w:cs="Times New Roman"/>
          <w:sz w:val="28"/>
          <w:szCs w:val="28"/>
          <w:lang w:eastAsia="ru-RU"/>
        </w:rPr>
        <w:t>сооружений.</w:t>
      </w:r>
    </w:p>
    <w:p w:rsidR="00CF46E3" w:rsidRPr="001A182E" w:rsidRDefault="00C271B1" w:rsidP="00CF46E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 xml:space="preserve">1.4. </w:t>
      </w:r>
      <w:r w:rsidR="00CF46E3" w:rsidRPr="001A182E">
        <w:rPr>
          <w:rFonts w:ascii="Times New Roman" w:eastAsia="Times New Roman" w:hAnsi="Times New Roman" w:cs="Times New Roman"/>
          <w:color w:val="000000"/>
          <w:sz w:val="28"/>
          <w:szCs w:val="28"/>
          <w:lang w:eastAsia="ru-RU"/>
        </w:rPr>
        <w:t xml:space="preserve">К категории низкого риска относятся </w:t>
      </w:r>
      <w:r w:rsidR="00CF46E3" w:rsidRPr="001A182E">
        <w:rPr>
          <w:rFonts w:ascii="Times New Roman" w:eastAsia="Times New Roman" w:hAnsi="Times New Roman" w:cs="Times New Roman"/>
          <w:bCs/>
          <w:color w:val="000000"/>
          <w:sz w:val="28"/>
          <w:szCs w:val="28"/>
          <w:lang w:eastAsia="ru-RU"/>
        </w:rPr>
        <w:t xml:space="preserve">объекты </w:t>
      </w:r>
      <w:r w:rsidR="00CF46E3" w:rsidRPr="001A182E">
        <w:rPr>
          <w:rFonts w:ascii="Times New Roman" w:eastAsia="Times New Roman" w:hAnsi="Times New Roman" w:cs="Times New Roman"/>
          <w:color w:val="000000"/>
          <w:sz w:val="28"/>
          <w:szCs w:val="28"/>
          <w:lang w:eastAsia="ru-RU"/>
        </w:rPr>
        <w:t xml:space="preserve">контроля в сфере благоустройства, не отнесённые к объектам значительного, среднего </w:t>
      </w:r>
      <w:r w:rsidR="00CF46E3" w:rsidRPr="001A182E">
        <w:rPr>
          <w:rFonts w:ascii="Times New Roman" w:eastAsia="Times New Roman" w:hAnsi="Times New Roman" w:cs="Times New Roman"/>
          <w:color w:val="000000"/>
          <w:sz w:val="28"/>
          <w:szCs w:val="28"/>
          <w:lang w:eastAsia="ru-RU"/>
        </w:rPr>
        <w:br/>
        <w:t xml:space="preserve">и умеренного риска. </w:t>
      </w:r>
    </w:p>
    <w:p w:rsidR="00CF46E3" w:rsidRDefault="00CF46E3"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2B17B2" w:rsidRDefault="002B17B2"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2B17B2" w:rsidRDefault="002B17B2"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2B17B2" w:rsidRDefault="002B17B2"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F759D9" w:rsidRDefault="00F759D9" w:rsidP="00CF46E3">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F52379" w:rsidRPr="001A182E" w:rsidRDefault="00F52379" w:rsidP="00F52379">
      <w:pPr>
        <w:widowControl w:val="0"/>
        <w:spacing w:after="0" w:line="240" w:lineRule="auto"/>
        <w:ind w:left="4535"/>
        <w:jc w:val="right"/>
        <w:outlineLvl w:val="1"/>
        <w:rPr>
          <w:rFonts w:ascii="Times New Roman" w:hAnsi="Times New Roman" w:cs="Times New Roman"/>
          <w:sz w:val="28"/>
          <w:szCs w:val="28"/>
          <w:lang w:eastAsia="ru-RU"/>
        </w:rPr>
      </w:pPr>
      <w:r w:rsidRPr="001A182E">
        <w:rPr>
          <w:rFonts w:ascii="Times New Roman" w:hAnsi="Times New Roman" w:cs="Times New Roman"/>
          <w:sz w:val="28"/>
          <w:szCs w:val="28"/>
          <w:lang w:eastAsia="ru-RU"/>
        </w:rPr>
        <w:lastRenderedPageBreak/>
        <w:t>Приложение 2</w:t>
      </w:r>
    </w:p>
    <w:p w:rsidR="0085028F" w:rsidRPr="001A182E" w:rsidRDefault="00F52379" w:rsidP="00F52379">
      <w:pPr>
        <w:spacing w:after="0" w:line="240" w:lineRule="auto"/>
        <w:ind w:left="4536"/>
        <w:jc w:val="right"/>
        <w:rPr>
          <w:rFonts w:ascii="Times New Roman" w:hAnsi="Times New Roman" w:cs="Times New Roman"/>
          <w:sz w:val="28"/>
          <w:szCs w:val="28"/>
          <w:lang w:eastAsia="ru-RU"/>
        </w:rPr>
      </w:pPr>
      <w:r w:rsidRPr="001A182E">
        <w:rPr>
          <w:rFonts w:ascii="Times New Roman" w:hAnsi="Times New Roman" w:cs="Times New Roman"/>
          <w:sz w:val="28"/>
          <w:szCs w:val="28"/>
          <w:lang w:eastAsia="ru-RU"/>
        </w:rPr>
        <w:t>к Полож</w:t>
      </w:r>
      <w:r w:rsidR="0085028F" w:rsidRPr="001A182E">
        <w:rPr>
          <w:rFonts w:ascii="Times New Roman" w:hAnsi="Times New Roman" w:cs="Times New Roman"/>
          <w:sz w:val="28"/>
          <w:szCs w:val="28"/>
          <w:lang w:eastAsia="ru-RU"/>
        </w:rPr>
        <w:t>ению</w:t>
      </w:r>
    </w:p>
    <w:p w:rsidR="006F7895" w:rsidRPr="001A182E" w:rsidRDefault="006F7895" w:rsidP="006F7895">
      <w:pPr>
        <w:spacing w:after="0" w:line="240" w:lineRule="auto"/>
        <w:rPr>
          <w:rFonts w:ascii="Times New Roman" w:eastAsia="Calibri" w:hAnsi="Times New Roman" w:cs="Times New Roman"/>
          <w:bCs/>
          <w:sz w:val="24"/>
          <w:szCs w:val="24"/>
        </w:rPr>
      </w:pPr>
      <w:bookmarkStart w:id="2" w:name="_GoBack"/>
      <w:r w:rsidRPr="006F7895">
        <w:rPr>
          <w:rFonts w:ascii="Times New Roman" w:eastAsia="Calibri" w:hAnsi="Times New Roman" w:cs="Times New Roman"/>
          <w:bCs/>
          <w:sz w:val="24"/>
          <w:szCs w:val="24"/>
        </w:rPr>
        <w:t>от 04.02.2022 № 20-121р "Об утверждении Положения о муниципальном контроле в сфере благоустройства на территории города Ачинска"</w:t>
      </w:r>
    </w:p>
    <w:bookmarkEnd w:id="2"/>
    <w:p w:rsidR="0085028F" w:rsidRPr="001A182E" w:rsidRDefault="00EB6ED8" w:rsidP="00F52379">
      <w:pPr>
        <w:spacing w:after="0" w:line="240" w:lineRule="auto"/>
        <w:ind w:left="4536"/>
        <w:jc w:val="right"/>
        <w:rPr>
          <w:rFonts w:ascii="Times New Roman" w:hAnsi="Times New Roman" w:cs="Times New Roman"/>
          <w:sz w:val="28"/>
          <w:szCs w:val="28"/>
          <w:lang w:eastAsia="ru-RU"/>
        </w:rPr>
      </w:pPr>
      <w:r w:rsidRPr="001A182E">
        <w:rPr>
          <w:rFonts w:ascii="Times New Roman" w:hAnsi="Times New Roman" w:cs="Times New Roman"/>
          <w:sz w:val="28"/>
          <w:szCs w:val="28"/>
          <w:lang w:eastAsia="ru-RU"/>
        </w:rPr>
        <w:t>о муниципальном</w:t>
      </w:r>
      <w:r w:rsidR="00F52379" w:rsidRPr="001A182E">
        <w:rPr>
          <w:rFonts w:ascii="Times New Roman" w:hAnsi="Times New Roman" w:cs="Times New Roman"/>
          <w:sz w:val="28"/>
          <w:szCs w:val="28"/>
          <w:lang w:eastAsia="ru-RU"/>
        </w:rPr>
        <w:t xml:space="preserve"> контроле </w:t>
      </w:r>
    </w:p>
    <w:p w:rsidR="00EB6ED8" w:rsidRPr="001A182E" w:rsidRDefault="00EB6ED8" w:rsidP="00F52379">
      <w:pPr>
        <w:spacing w:after="0" w:line="240" w:lineRule="auto"/>
        <w:ind w:left="4536"/>
        <w:jc w:val="right"/>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в сфере благоустройства </w:t>
      </w:r>
    </w:p>
    <w:p w:rsidR="00F52379" w:rsidRPr="001A182E" w:rsidRDefault="00F52379" w:rsidP="00F52379">
      <w:pPr>
        <w:spacing w:after="0" w:line="240" w:lineRule="auto"/>
        <w:ind w:left="4536"/>
        <w:jc w:val="right"/>
        <w:rPr>
          <w:rFonts w:ascii="Times New Roman" w:hAnsi="Times New Roman" w:cs="Times New Roman"/>
          <w:sz w:val="28"/>
          <w:szCs w:val="28"/>
          <w:vertAlign w:val="superscript"/>
          <w:lang w:eastAsia="ru-RU"/>
        </w:rPr>
      </w:pPr>
      <w:r w:rsidRPr="001A182E">
        <w:rPr>
          <w:rFonts w:ascii="Times New Roman" w:hAnsi="Times New Roman" w:cs="Times New Roman"/>
          <w:sz w:val="28"/>
          <w:szCs w:val="28"/>
          <w:lang w:eastAsia="ru-RU"/>
        </w:rPr>
        <w:t>на территории города Ачинска</w:t>
      </w:r>
    </w:p>
    <w:p w:rsidR="00F52379" w:rsidRPr="001A182E" w:rsidRDefault="00F52379" w:rsidP="00F52379">
      <w:pPr>
        <w:widowControl w:val="0"/>
        <w:spacing w:after="0" w:line="240" w:lineRule="auto"/>
        <w:jc w:val="center"/>
        <w:rPr>
          <w:rFonts w:ascii="Times New Roman" w:hAnsi="Times New Roman" w:cs="Times New Roman"/>
          <w:b/>
          <w:bCs/>
          <w:sz w:val="28"/>
          <w:szCs w:val="28"/>
          <w:lang w:eastAsia="ru-RU"/>
        </w:rPr>
      </w:pPr>
    </w:p>
    <w:p w:rsidR="00F52379" w:rsidRPr="001A182E" w:rsidRDefault="008E04B8" w:rsidP="00F52379">
      <w:pPr>
        <w:widowControl w:val="0"/>
        <w:autoSpaceDE w:val="0"/>
        <w:autoSpaceDN w:val="0"/>
        <w:adjustRightInd w:val="0"/>
        <w:spacing w:after="0" w:line="240" w:lineRule="auto"/>
        <w:ind w:firstLine="539"/>
        <w:jc w:val="center"/>
        <w:rPr>
          <w:rFonts w:ascii="Times New Roman" w:hAnsi="Times New Roman" w:cs="Times New Roman"/>
          <w:b/>
          <w:bCs/>
          <w:sz w:val="28"/>
          <w:szCs w:val="28"/>
          <w:lang w:eastAsia="ru-RU"/>
        </w:rPr>
      </w:pPr>
      <w:r w:rsidRPr="001A182E">
        <w:rPr>
          <w:rFonts w:ascii="Times New Roman" w:hAnsi="Times New Roman" w:cs="Times New Roman"/>
          <w:b/>
          <w:sz w:val="28"/>
          <w:szCs w:val="28"/>
          <w:lang w:eastAsia="ru-RU"/>
        </w:rPr>
        <w:t>Перечень и</w:t>
      </w:r>
      <w:r w:rsidR="00F52379" w:rsidRPr="001A182E">
        <w:rPr>
          <w:rFonts w:ascii="Times New Roman" w:hAnsi="Times New Roman" w:cs="Times New Roman"/>
          <w:b/>
          <w:sz w:val="28"/>
          <w:szCs w:val="28"/>
          <w:lang w:eastAsia="ru-RU"/>
        </w:rPr>
        <w:t>ндикатор</w:t>
      </w:r>
      <w:r w:rsidRPr="001A182E">
        <w:rPr>
          <w:rFonts w:ascii="Times New Roman" w:hAnsi="Times New Roman" w:cs="Times New Roman"/>
          <w:b/>
          <w:sz w:val="28"/>
          <w:szCs w:val="28"/>
          <w:lang w:eastAsia="ru-RU"/>
        </w:rPr>
        <w:t>ов</w:t>
      </w:r>
      <w:r w:rsidR="00F52379" w:rsidRPr="001A182E">
        <w:rPr>
          <w:rFonts w:ascii="Times New Roman" w:hAnsi="Times New Roman" w:cs="Times New Roman"/>
          <w:b/>
          <w:sz w:val="28"/>
          <w:szCs w:val="28"/>
          <w:lang w:eastAsia="ru-RU"/>
        </w:rPr>
        <w:t xml:space="preserve"> риска нарушения обязательных требований</w:t>
      </w:r>
      <w:r w:rsidR="00F52379" w:rsidRPr="001A182E">
        <w:rPr>
          <w:rFonts w:ascii="Times New Roman" w:hAnsi="Times New Roman" w:cs="Times New Roman"/>
          <w:b/>
          <w:bCs/>
          <w:sz w:val="28"/>
          <w:szCs w:val="28"/>
          <w:lang w:eastAsia="ru-RU"/>
        </w:rPr>
        <w:t xml:space="preserve">, </w:t>
      </w:r>
    </w:p>
    <w:p w:rsidR="00F52379" w:rsidRPr="001A182E" w:rsidRDefault="00F52379" w:rsidP="00F52379">
      <w:pPr>
        <w:widowControl w:val="0"/>
        <w:autoSpaceDE w:val="0"/>
        <w:autoSpaceDN w:val="0"/>
        <w:adjustRightInd w:val="0"/>
        <w:spacing w:after="0" w:line="240" w:lineRule="auto"/>
        <w:ind w:firstLine="539"/>
        <w:jc w:val="center"/>
        <w:rPr>
          <w:rFonts w:ascii="Times New Roman" w:hAnsi="Times New Roman" w:cs="Times New Roman"/>
          <w:b/>
          <w:sz w:val="28"/>
          <w:szCs w:val="28"/>
          <w:lang w:eastAsia="ru-RU"/>
        </w:rPr>
      </w:pPr>
      <w:r w:rsidRPr="001A182E">
        <w:rPr>
          <w:rFonts w:ascii="Times New Roman" w:hAnsi="Times New Roman" w:cs="Times New Roman"/>
          <w:b/>
          <w:bCs/>
          <w:sz w:val="28"/>
          <w:szCs w:val="28"/>
          <w:lang w:eastAsia="ru-RU"/>
        </w:rPr>
        <w:t>используемы</w:t>
      </w:r>
      <w:r w:rsidR="00174FC6" w:rsidRPr="001A182E">
        <w:rPr>
          <w:rFonts w:ascii="Times New Roman" w:hAnsi="Times New Roman" w:cs="Times New Roman"/>
          <w:b/>
          <w:bCs/>
          <w:sz w:val="28"/>
          <w:szCs w:val="28"/>
          <w:lang w:eastAsia="ru-RU"/>
        </w:rPr>
        <w:t>х</w:t>
      </w:r>
      <w:r w:rsidRPr="001A182E">
        <w:rPr>
          <w:rFonts w:ascii="Times New Roman" w:hAnsi="Times New Roman" w:cs="Times New Roman"/>
          <w:b/>
          <w:bCs/>
          <w:sz w:val="28"/>
          <w:szCs w:val="28"/>
          <w:lang w:eastAsia="ru-RU"/>
        </w:rPr>
        <w:t xml:space="preserve"> в качестве основания для проведения контрольных мероприятий при осуществлении муниципального контроля</w:t>
      </w:r>
      <w:r w:rsidR="00EB6ED8" w:rsidRPr="001A182E">
        <w:rPr>
          <w:rFonts w:ascii="Times New Roman" w:hAnsi="Times New Roman" w:cs="Times New Roman"/>
          <w:b/>
          <w:bCs/>
          <w:sz w:val="28"/>
          <w:szCs w:val="28"/>
          <w:lang w:eastAsia="ru-RU"/>
        </w:rPr>
        <w:t xml:space="preserve"> в сфере благоустройства</w:t>
      </w:r>
    </w:p>
    <w:p w:rsidR="00F52379" w:rsidRPr="001A182E" w:rsidRDefault="00F52379" w:rsidP="00F52379">
      <w:pPr>
        <w:spacing w:after="0" w:line="240" w:lineRule="auto"/>
        <w:rPr>
          <w:rFonts w:ascii="Times New Roman" w:hAnsi="Times New Roman" w:cs="Times New Roman"/>
          <w:i/>
          <w:sz w:val="28"/>
          <w:szCs w:val="28"/>
          <w:lang w:eastAsia="ru-RU"/>
        </w:rPr>
      </w:pPr>
    </w:p>
    <w:p w:rsidR="00CF46E3" w:rsidRPr="001A182E" w:rsidRDefault="00CF46E3" w:rsidP="00C04D53">
      <w:pPr>
        <w:pStyle w:val="a6"/>
        <w:numPr>
          <w:ilvl w:val="0"/>
          <w:numId w:val="6"/>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 xml:space="preserve">Наличие мусора и иных отходов производства и потребления </w:t>
      </w:r>
      <w:r w:rsidRPr="001A182E">
        <w:rPr>
          <w:rFonts w:ascii="Times New Roman" w:eastAsia="Times New Roman" w:hAnsi="Times New Roman" w:cs="Times New Roman"/>
          <w:color w:val="000000"/>
          <w:sz w:val="28"/>
          <w:szCs w:val="28"/>
          <w:lang w:eastAsia="ru-RU"/>
        </w:rPr>
        <w:br/>
        <w:t xml:space="preserve">на прилегающей территории или </w:t>
      </w:r>
      <w:r w:rsidRPr="001A182E">
        <w:rPr>
          <w:rFonts w:ascii="Times New Roman" w:eastAsia="Times New Roman" w:hAnsi="Times New Roman" w:cs="Times New Roman"/>
          <w:sz w:val="28"/>
          <w:szCs w:val="28"/>
          <w:lang w:eastAsia="ru-RU"/>
        </w:rPr>
        <w:t>на иных территориях общего пользования.</w:t>
      </w:r>
      <w:r w:rsidRPr="001A182E">
        <w:rPr>
          <w:rFonts w:ascii="Times New Roman" w:eastAsia="Times New Roman" w:hAnsi="Times New Roman" w:cs="Times New Roman"/>
          <w:color w:val="000000"/>
          <w:sz w:val="28"/>
          <w:szCs w:val="28"/>
          <w:lang w:eastAsia="ru-RU"/>
        </w:rPr>
        <w:t xml:space="preserve"> </w:t>
      </w:r>
    </w:p>
    <w:p w:rsidR="00CF46E3" w:rsidRPr="001A182E" w:rsidRDefault="00CF46E3" w:rsidP="00C04D53">
      <w:pPr>
        <w:pStyle w:val="a6"/>
        <w:numPr>
          <w:ilvl w:val="0"/>
          <w:numId w:val="6"/>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Наличие на прилегающей территории</w:t>
      </w:r>
      <w:r w:rsidRPr="001A182E">
        <w:rPr>
          <w:rFonts w:ascii="Times New Roman" w:eastAsia="Calibri" w:hAnsi="Times New Roman" w:cs="Times New Roman"/>
          <w:bCs/>
          <w:color w:val="000000"/>
          <w:sz w:val="28"/>
          <w:szCs w:val="28"/>
        </w:rPr>
        <w:t xml:space="preserve"> </w:t>
      </w:r>
      <w:r w:rsidRPr="001A182E">
        <w:rPr>
          <w:rFonts w:ascii="Times New Roman" w:eastAsia="Times New Roman" w:hAnsi="Times New Roman" w:cs="Times New Roman"/>
          <w:color w:val="000000"/>
          <w:sz w:val="28"/>
          <w:szCs w:val="28"/>
          <w:lang w:eastAsia="ru-RU"/>
        </w:rPr>
        <w:t xml:space="preserve">порубочных остатков деревьев и кустарников. </w:t>
      </w:r>
    </w:p>
    <w:p w:rsidR="00CF46E3" w:rsidRPr="001A182E" w:rsidRDefault="00CF46E3" w:rsidP="00C04D53">
      <w:pPr>
        <w:pStyle w:val="a6"/>
        <w:numPr>
          <w:ilvl w:val="0"/>
          <w:numId w:val="6"/>
        </w:numPr>
        <w:spacing w:after="0" w:line="240" w:lineRule="auto"/>
        <w:ind w:left="0" w:firstLine="851"/>
        <w:jc w:val="both"/>
        <w:rPr>
          <w:rFonts w:ascii="Times New Roman" w:eastAsia="Times New Roman" w:hAnsi="Times New Roman" w:cs="Times New Roman"/>
          <w:color w:val="000000"/>
          <w:sz w:val="28"/>
          <w:szCs w:val="28"/>
          <w:shd w:val="clear" w:color="auto" w:fill="FFFFFF"/>
          <w:lang w:eastAsia="ru-RU"/>
        </w:rPr>
      </w:pPr>
      <w:r w:rsidRPr="001A182E">
        <w:rPr>
          <w:rFonts w:ascii="Times New Roman" w:eastAsia="Times New Roman" w:hAnsi="Times New Roman" w:cs="Times New Roman"/>
          <w:color w:val="000000"/>
          <w:sz w:val="28"/>
          <w:szCs w:val="28"/>
          <w:shd w:val="clear" w:color="auto" w:fill="FFFFFF"/>
          <w:lang w:eastAsia="ru-RU"/>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F46E3" w:rsidRPr="001A182E" w:rsidRDefault="00CF46E3" w:rsidP="00C04D53">
      <w:pPr>
        <w:pStyle w:val="a6"/>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 xml:space="preserve">Наличие препятствующей </w:t>
      </w:r>
      <w:r w:rsidRPr="001A182E">
        <w:rPr>
          <w:rFonts w:ascii="Times New Roman" w:eastAsia="Times New Roman" w:hAnsi="Times New Roman" w:cs="Times New Roman"/>
          <w:color w:val="000000"/>
          <w:sz w:val="28"/>
          <w:szCs w:val="28"/>
          <w:shd w:val="clear" w:color="auto" w:fill="FFFFFF"/>
          <w:lang w:eastAsia="ru-RU"/>
        </w:rPr>
        <w:t>свободному и безопасному проходу граждан</w:t>
      </w:r>
      <w:r w:rsidRPr="001A182E">
        <w:rPr>
          <w:rFonts w:ascii="Times New Roman" w:eastAsia="Calibri" w:hAnsi="Times New Roman" w:cs="Times New Roman"/>
          <w:sz w:val="28"/>
          <w:szCs w:val="28"/>
          <w:lang w:eastAsia="ru-RU"/>
        </w:rPr>
        <w:t xml:space="preserve"> на пешеходных коммуникациях, </w:t>
      </w:r>
      <w:r w:rsidRPr="001A182E">
        <w:rPr>
          <w:rFonts w:ascii="Times New Roman" w:eastAsia="Times New Roman" w:hAnsi="Times New Roman" w:cs="Times New Roman"/>
          <w:color w:val="000000"/>
          <w:sz w:val="28"/>
          <w:szCs w:val="28"/>
          <w:lang w:eastAsia="ru-RU"/>
        </w:rPr>
        <w:t xml:space="preserve">наледи и </w:t>
      </w:r>
      <w:r w:rsidRPr="001A182E">
        <w:rPr>
          <w:rFonts w:ascii="Times New Roman" w:eastAsia="Calibri" w:hAnsi="Times New Roman" w:cs="Times New Roman"/>
          <w:sz w:val="28"/>
          <w:szCs w:val="28"/>
          <w:lang w:eastAsia="ru-RU"/>
        </w:rPr>
        <w:t xml:space="preserve">признаков подтопления </w:t>
      </w:r>
      <w:r w:rsidRPr="001A182E">
        <w:rPr>
          <w:rFonts w:ascii="Times New Roman" w:eastAsia="Calibri" w:hAnsi="Times New Roman" w:cs="Times New Roman"/>
          <w:sz w:val="28"/>
          <w:szCs w:val="28"/>
          <w:lang w:eastAsia="ru-RU"/>
        </w:rPr>
        <w:br/>
      </w:r>
      <w:r w:rsidRPr="001A182E">
        <w:rPr>
          <w:rFonts w:ascii="Times New Roman" w:eastAsia="Times New Roman" w:hAnsi="Times New Roman" w:cs="Times New Roman"/>
          <w:color w:val="000000"/>
          <w:sz w:val="28"/>
          <w:szCs w:val="28"/>
          <w:lang w:eastAsia="ru-RU"/>
        </w:rPr>
        <w:t>на прилегающих территориях</w:t>
      </w:r>
      <w:r w:rsidRPr="001A182E">
        <w:rPr>
          <w:rFonts w:ascii="Times New Roman" w:eastAsia="Calibri" w:hAnsi="Times New Roman" w:cs="Times New Roman"/>
          <w:sz w:val="28"/>
          <w:szCs w:val="28"/>
          <w:lang w:eastAsia="ru-RU"/>
        </w:rPr>
        <w:t>.</w:t>
      </w:r>
    </w:p>
    <w:p w:rsidR="00CF46E3" w:rsidRPr="001A182E" w:rsidRDefault="00CF46E3" w:rsidP="00C04D53">
      <w:pPr>
        <w:pStyle w:val="a6"/>
        <w:numPr>
          <w:ilvl w:val="0"/>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Наличие сосулек на кровлях зданий, сооружений.</w:t>
      </w:r>
    </w:p>
    <w:p w:rsidR="00CF46E3" w:rsidRPr="001A182E" w:rsidRDefault="00CF46E3" w:rsidP="00C04D53">
      <w:pPr>
        <w:pStyle w:val="a6"/>
        <w:numPr>
          <w:ilvl w:val="0"/>
          <w:numId w:val="6"/>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B6ED8" w:rsidRPr="001A182E" w:rsidRDefault="00EB6ED8" w:rsidP="00C04D53">
      <w:pPr>
        <w:pStyle w:val="a6"/>
        <w:numPr>
          <w:ilvl w:val="0"/>
          <w:numId w:val="6"/>
        </w:numPr>
        <w:shd w:val="clear" w:color="auto" w:fill="FFFFFF"/>
        <w:spacing w:after="0" w:line="240" w:lineRule="auto"/>
        <w:ind w:left="0" w:firstLine="851"/>
        <w:jc w:val="both"/>
        <w:rPr>
          <w:rFonts w:ascii="Times New Roman" w:eastAsia="Times New Roman" w:hAnsi="Times New Roman" w:cs="Times New Roman"/>
          <w:color w:val="000000"/>
          <w:sz w:val="28"/>
          <w:szCs w:val="28"/>
          <w:shd w:val="clear" w:color="auto" w:fill="FFFFFF"/>
          <w:lang w:eastAsia="ru-RU"/>
        </w:rPr>
      </w:pPr>
      <w:r w:rsidRPr="001A182E">
        <w:rPr>
          <w:rFonts w:ascii="Times New Roman" w:eastAsia="Times New Roman" w:hAnsi="Times New Roman" w:cs="Times New Roman"/>
          <w:color w:val="000000"/>
          <w:sz w:val="28"/>
          <w:szCs w:val="28"/>
          <w:shd w:val="clear" w:color="auto" w:fill="FFFFFF"/>
          <w:lang w:eastAsia="ru-RU"/>
        </w:rPr>
        <w:t>Уничтожение или повреждение специальных знаков, надписей, содержащих информацию, необходимую для эксплуатации инженерных сооружений.</w:t>
      </w:r>
    </w:p>
    <w:p w:rsidR="00EB6ED8" w:rsidRPr="001A182E" w:rsidRDefault="00EB6ED8" w:rsidP="00C04D53">
      <w:pPr>
        <w:pStyle w:val="a6"/>
        <w:numPr>
          <w:ilvl w:val="0"/>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 xml:space="preserve">Создание препятствий для свободного прохода к зданиям и входам </w:t>
      </w:r>
      <w:r w:rsidRPr="001A182E">
        <w:rPr>
          <w:rFonts w:ascii="Times New Roman" w:eastAsia="Times New Roman" w:hAnsi="Times New Roman" w:cs="Times New Roman"/>
          <w:color w:val="000000"/>
          <w:sz w:val="28"/>
          <w:szCs w:val="28"/>
          <w:lang w:eastAsia="ru-RU"/>
        </w:rPr>
        <w:b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sidRPr="001A182E">
        <w:rPr>
          <w:rFonts w:ascii="Times New Roman" w:eastAsia="Times New Roman" w:hAnsi="Times New Roman" w:cs="Times New Roman"/>
          <w:color w:val="000000"/>
          <w:sz w:val="28"/>
          <w:szCs w:val="28"/>
          <w:lang w:eastAsia="ru-RU"/>
        </w:rPr>
        <w:br/>
        <w:t>и другие маломобильные группы населения.</w:t>
      </w:r>
    </w:p>
    <w:p w:rsidR="00EB6ED8" w:rsidRPr="001A182E" w:rsidRDefault="00EB6ED8" w:rsidP="00C04D53">
      <w:pPr>
        <w:pStyle w:val="a6"/>
        <w:numPr>
          <w:ilvl w:val="0"/>
          <w:numId w:val="6"/>
        </w:numPr>
        <w:spacing w:after="0" w:line="240" w:lineRule="auto"/>
        <w:ind w:left="0"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r w:rsidR="00C04D53" w:rsidRPr="001A182E">
        <w:rPr>
          <w:rFonts w:ascii="Times New Roman" w:eastAsia="Times New Roman" w:hAnsi="Times New Roman" w:cs="Times New Roman"/>
          <w:color w:val="000000"/>
          <w:sz w:val="28"/>
          <w:szCs w:val="28"/>
          <w:lang w:eastAsia="ru-RU"/>
        </w:rPr>
        <w:t xml:space="preserve"> города Ачинска</w:t>
      </w:r>
      <w:r w:rsidRPr="001A182E">
        <w:rPr>
          <w:rFonts w:ascii="Times New Roman" w:eastAsia="Times New Roman" w:hAnsi="Times New Roman" w:cs="Times New Roman"/>
          <w:color w:val="000000"/>
          <w:sz w:val="28"/>
          <w:szCs w:val="28"/>
          <w:lang w:eastAsia="ru-RU"/>
        </w:rPr>
        <w:t xml:space="preserve">. </w:t>
      </w:r>
    </w:p>
    <w:p w:rsidR="00EB6ED8" w:rsidRPr="001A182E" w:rsidRDefault="00EB6ED8" w:rsidP="00C04D53">
      <w:pPr>
        <w:pStyle w:val="a6"/>
        <w:numPr>
          <w:ilvl w:val="0"/>
          <w:numId w:val="6"/>
        </w:numPr>
        <w:tabs>
          <w:tab w:val="left" w:pos="1200"/>
        </w:tabs>
        <w:spacing w:after="0" w:line="240" w:lineRule="auto"/>
        <w:ind w:left="0" w:firstLine="851"/>
        <w:jc w:val="both"/>
        <w:rPr>
          <w:rFonts w:ascii="Times New Roman" w:eastAsia="Times New Roman" w:hAnsi="Times New Roman" w:cs="Times New Roman"/>
          <w:color w:val="000000"/>
          <w:sz w:val="28"/>
          <w:szCs w:val="28"/>
          <w:lang w:eastAsia="ru-RU"/>
        </w:rPr>
      </w:pPr>
      <w:r w:rsidRPr="001A182E">
        <w:rPr>
          <w:rFonts w:ascii="Times New Roman" w:eastAsia="Times New Roman" w:hAnsi="Times New Roman" w:cs="Times New Roman"/>
          <w:color w:val="000000"/>
          <w:sz w:val="28"/>
          <w:szCs w:val="28"/>
          <w:lang w:eastAsia="ru-RU"/>
        </w:rPr>
        <w:t>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F52379" w:rsidRPr="001A182E" w:rsidRDefault="00F52379" w:rsidP="00C04D53">
      <w:pPr>
        <w:spacing w:after="0" w:line="240" w:lineRule="auto"/>
        <w:ind w:firstLine="709"/>
        <w:rPr>
          <w:rFonts w:ascii="Times New Roman" w:hAnsi="Times New Roman" w:cs="Times New Roman"/>
          <w:i/>
          <w:sz w:val="28"/>
          <w:szCs w:val="28"/>
          <w:lang w:eastAsia="ru-RU"/>
        </w:rPr>
      </w:pPr>
    </w:p>
    <w:p w:rsidR="00F52379" w:rsidRPr="001A182E" w:rsidRDefault="00F52379" w:rsidP="00F52379">
      <w:pPr>
        <w:spacing w:after="0" w:line="240" w:lineRule="auto"/>
        <w:rPr>
          <w:rFonts w:ascii="Times New Roman" w:hAnsi="Times New Roman" w:cs="Times New Roman"/>
          <w:i/>
          <w:sz w:val="28"/>
          <w:szCs w:val="28"/>
          <w:lang w:eastAsia="ru-RU"/>
        </w:rPr>
      </w:pPr>
    </w:p>
    <w:p w:rsidR="00F52379" w:rsidRDefault="00F52379" w:rsidP="00F52379">
      <w:pPr>
        <w:pStyle w:val="ConsTitle"/>
        <w:widowControl/>
        <w:jc w:val="both"/>
        <w:rPr>
          <w:rFonts w:ascii="Times New Roman" w:hAnsi="Times New Roman" w:cs="Times New Roman"/>
          <w:sz w:val="28"/>
          <w:szCs w:val="28"/>
        </w:rPr>
      </w:pPr>
    </w:p>
    <w:p w:rsidR="002B17B2" w:rsidRPr="001A182E" w:rsidRDefault="002B17B2" w:rsidP="00F52379">
      <w:pPr>
        <w:pStyle w:val="ConsTitle"/>
        <w:widowControl/>
        <w:jc w:val="both"/>
        <w:rPr>
          <w:rFonts w:ascii="Times New Roman" w:hAnsi="Times New Roman" w:cs="Times New Roman"/>
          <w:sz w:val="28"/>
          <w:szCs w:val="28"/>
        </w:rPr>
      </w:pPr>
    </w:p>
    <w:p w:rsidR="00EB6ED8" w:rsidRPr="001A182E" w:rsidRDefault="00EB6ED8" w:rsidP="00EB6ED8">
      <w:pPr>
        <w:widowControl w:val="0"/>
        <w:spacing w:after="0" w:line="240" w:lineRule="auto"/>
        <w:ind w:left="4535"/>
        <w:jc w:val="right"/>
        <w:outlineLvl w:val="1"/>
        <w:rPr>
          <w:rFonts w:ascii="Times New Roman" w:hAnsi="Times New Roman" w:cs="Times New Roman"/>
          <w:sz w:val="28"/>
          <w:szCs w:val="28"/>
          <w:lang w:eastAsia="ru-RU"/>
        </w:rPr>
      </w:pPr>
      <w:r w:rsidRPr="001A182E">
        <w:rPr>
          <w:rFonts w:ascii="Times New Roman" w:hAnsi="Times New Roman" w:cs="Times New Roman"/>
          <w:sz w:val="28"/>
          <w:szCs w:val="28"/>
          <w:lang w:eastAsia="ru-RU"/>
        </w:rPr>
        <w:t>Приложение 3</w:t>
      </w:r>
    </w:p>
    <w:p w:rsidR="002B17B2" w:rsidRPr="001A182E" w:rsidRDefault="002B17B2" w:rsidP="002B17B2">
      <w:pPr>
        <w:spacing w:after="0" w:line="240" w:lineRule="auto"/>
        <w:ind w:left="4536"/>
        <w:jc w:val="right"/>
        <w:rPr>
          <w:rFonts w:ascii="Times New Roman" w:hAnsi="Times New Roman" w:cs="Times New Roman"/>
          <w:sz w:val="28"/>
          <w:szCs w:val="28"/>
          <w:lang w:eastAsia="ru-RU"/>
        </w:rPr>
      </w:pPr>
      <w:r w:rsidRPr="001A182E">
        <w:rPr>
          <w:rFonts w:ascii="Times New Roman" w:hAnsi="Times New Roman" w:cs="Times New Roman"/>
          <w:sz w:val="28"/>
          <w:szCs w:val="28"/>
          <w:lang w:eastAsia="ru-RU"/>
        </w:rPr>
        <w:t>к Положению</w:t>
      </w:r>
    </w:p>
    <w:p w:rsidR="002B17B2" w:rsidRPr="001A182E" w:rsidRDefault="002B17B2" w:rsidP="002B17B2">
      <w:pPr>
        <w:spacing w:after="0" w:line="240" w:lineRule="auto"/>
        <w:ind w:left="4536"/>
        <w:jc w:val="right"/>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о муниципальном контроле </w:t>
      </w:r>
    </w:p>
    <w:p w:rsidR="002B17B2" w:rsidRPr="001A182E" w:rsidRDefault="002B17B2" w:rsidP="002B17B2">
      <w:pPr>
        <w:spacing w:after="0" w:line="240" w:lineRule="auto"/>
        <w:ind w:left="4536"/>
        <w:jc w:val="right"/>
        <w:rPr>
          <w:rFonts w:ascii="Times New Roman" w:hAnsi="Times New Roman" w:cs="Times New Roman"/>
          <w:sz w:val="28"/>
          <w:szCs w:val="28"/>
          <w:lang w:eastAsia="ru-RU"/>
        </w:rPr>
      </w:pPr>
      <w:r w:rsidRPr="001A182E">
        <w:rPr>
          <w:rFonts w:ascii="Times New Roman" w:hAnsi="Times New Roman" w:cs="Times New Roman"/>
          <w:sz w:val="28"/>
          <w:szCs w:val="28"/>
          <w:lang w:eastAsia="ru-RU"/>
        </w:rPr>
        <w:t xml:space="preserve">в сфере благоустройства </w:t>
      </w:r>
    </w:p>
    <w:p w:rsidR="002B17B2" w:rsidRPr="001A182E" w:rsidRDefault="002B17B2" w:rsidP="002B17B2">
      <w:pPr>
        <w:spacing w:after="0" w:line="240" w:lineRule="auto"/>
        <w:ind w:left="4536"/>
        <w:jc w:val="right"/>
        <w:rPr>
          <w:rFonts w:ascii="Times New Roman" w:hAnsi="Times New Roman" w:cs="Times New Roman"/>
          <w:sz w:val="28"/>
          <w:szCs w:val="28"/>
          <w:vertAlign w:val="superscript"/>
          <w:lang w:eastAsia="ru-RU"/>
        </w:rPr>
      </w:pPr>
      <w:r w:rsidRPr="001A182E">
        <w:rPr>
          <w:rFonts w:ascii="Times New Roman" w:hAnsi="Times New Roman" w:cs="Times New Roman"/>
          <w:sz w:val="28"/>
          <w:szCs w:val="28"/>
          <w:lang w:eastAsia="ru-RU"/>
        </w:rPr>
        <w:t>на территории города Ачинска</w:t>
      </w:r>
    </w:p>
    <w:p w:rsidR="00F52379" w:rsidRPr="001A182E" w:rsidRDefault="00F52379" w:rsidP="00F52379">
      <w:pPr>
        <w:spacing w:after="0" w:line="240" w:lineRule="auto"/>
        <w:rPr>
          <w:rFonts w:ascii="Times New Roman" w:hAnsi="Times New Roman" w:cs="Times New Roman"/>
          <w:sz w:val="28"/>
          <w:szCs w:val="28"/>
        </w:rPr>
      </w:pPr>
    </w:p>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4"/>
          <w:szCs w:val="24"/>
        </w:rPr>
      </w:pPr>
    </w:p>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8"/>
          <w:szCs w:val="28"/>
        </w:rPr>
      </w:pPr>
      <w:r w:rsidRPr="001A182E">
        <w:rPr>
          <w:rFonts w:ascii="Times New Roman" w:eastAsia="Calibri" w:hAnsi="Times New Roman" w:cs="Times New Roman"/>
          <w:bCs/>
          <w:sz w:val="28"/>
          <w:szCs w:val="28"/>
        </w:rPr>
        <w:t xml:space="preserve">Перечень показателей результативности и эффективности деятельности </w:t>
      </w:r>
      <w:r w:rsidR="00C04D53" w:rsidRPr="001A182E">
        <w:rPr>
          <w:rFonts w:ascii="Times New Roman" w:eastAsia="Calibri" w:hAnsi="Times New Roman" w:cs="Times New Roman"/>
          <w:bCs/>
          <w:sz w:val="28"/>
          <w:szCs w:val="28"/>
        </w:rPr>
        <w:t>администрации</w:t>
      </w:r>
      <w:r w:rsidRPr="001A182E">
        <w:rPr>
          <w:rFonts w:ascii="Times New Roman" w:eastAsia="Calibri" w:hAnsi="Times New Roman" w:cs="Times New Roman"/>
          <w:bCs/>
          <w:sz w:val="28"/>
          <w:szCs w:val="28"/>
        </w:rPr>
        <w:t xml:space="preserve"> город</w:t>
      </w:r>
      <w:r w:rsidR="00C04D53" w:rsidRPr="001A182E">
        <w:rPr>
          <w:rFonts w:ascii="Times New Roman" w:eastAsia="Calibri" w:hAnsi="Times New Roman" w:cs="Times New Roman"/>
          <w:bCs/>
          <w:sz w:val="28"/>
          <w:szCs w:val="28"/>
        </w:rPr>
        <w:t>а</w:t>
      </w:r>
      <w:r w:rsidRPr="001A182E">
        <w:rPr>
          <w:rFonts w:ascii="Times New Roman" w:eastAsia="Calibri" w:hAnsi="Times New Roman" w:cs="Times New Roman"/>
          <w:bCs/>
          <w:sz w:val="28"/>
          <w:szCs w:val="28"/>
        </w:rPr>
        <w:t xml:space="preserve"> Ачинск</w:t>
      </w:r>
      <w:r w:rsidR="00C04D53" w:rsidRPr="001A182E">
        <w:rPr>
          <w:rFonts w:ascii="Times New Roman" w:eastAsia="Calibri" w:hAnsi="Times New Roman" w:cs="Times New Roman"/>
          <w:bCs/>
          <w:sz w:val="28"/>
          <w:szCs w:val="28"/>
        </w:rPr>
        <w:t>а.</w:t>
      </w:r>
    </w:p>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8"/>
          <w:szCs w:val="28"/>
        </w:rPr>
      </w:pP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959"/>
        <w:gridCol w:w="1710"/>
        <w:gridCol w:w="2793"/>
        <w:gridCol w:w="803"/>
        <w:gridCol w:w="692"/>
        <w:gridCol w:w="82"/>
        <w:gridCol w:w="632"/>
      </w:tblGrid>
      <w:tr w:rsidR="00EB6ED8" w:rsidRPr="001A182E" w:rsidTr="0067495C">
        <w:trPr>
          <w:trHeight w:val="390"/>
        </w:trPr>
        <w:tc>
          <w:tcPr>
            <w:tcW w:w="726" w:type="dxa"/>
            <w:vMerge w:val="restart"/>
            <w:tcBorders>
              <w:top w:val="single" w:sz="4" w:space="0" w:color="auto"/>
              <w:left w:val="single" w:sz="4" w:space="0" w:color="auto"/>
              <w:right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rPr>
            </w:pPr>
            <w:r w:rsidRPr="001A182E">
              <w:rPr>
                <w:rFonts w:ascii="Times New Roman" w:eastAsia="Times New Roman" w:hAnsi="Times New Roman" w:cs="Times New Roman"/>
                <w:sz w:val="20"/>
                <w:szCs w:val="20"/>
                <w:lang w:eastAsia="ru-RU"/>
              </w:rPr>
              <w:t xml:space="preserve">№ </w:t>
            </w:r>
            <w:proofErr w:type="gramStart"/>
            <w:r w:rsidRPr="001A182E">
              <w:rPr>
                <w:rFonts w:ascii="Times New Roman" w:eastAsia="Times New Roman" w:hAnsi="Times New Roman" w:cs="Times New Roman"/>
                <w:sz w:val="20"/>
                <w:szCs w:val="20"/>
                <w:lang w:eastAsia="ru-RU"/>
              </w:rPr>
              <w:t>п</w:t>
            </w:r>
            <w:proofErr w:type="gramEnd"/>
            <w:r w:rsidRPr="001A182E">
              <w:rPr>
                <w:rFonts w:ascii="Times New Roman" w:eastAsia="Times New Roman" w:hAnsi="Times New Roman" w:cs="Times New Roman"/>
                <w:sz w:val="20"/>
                <w:szCs w:val="20"/>
                <w:lang w:eastAsia="ru-RU"/>
              </w:rPr>
              <w:t>/п</w:t>
            </w:r>
          </w:p>
        </w:tc>
        <w:tc>
          <w:tcPr>
            <w:tcW w:w="2959" w:type="dxa"/>
            <w:vMerge w:val="restart"/>
            <w:tcBorders>
              <w:top w:val="single" w:sz="4" w:space="0" w:color="auto"/>
              <w:left w:val="nil"/>
              <w:right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rPr>
            </w:pPr>
            <w:r w:rsidRPr="001A182E">
              <w:rPr>
                <w:rFonts w:ascii="Times New Roman" w:eastAsia="Times New Roman" w:hAnsi="Times New Roman" w:cs="Times New Roman"/>
                <w:sz w:val="20"/>
                <w:szCs w:val="20"/>
                <w:lang w:eastAsia="ru-RU"/>
              </w:rPr>
              <w:t>Наименование показателя</w:t>
            </w:r>
          </w:p>
        </w:tc>
        <w:tc>
          <w:tcPr>
            <w:tcW w:w="1710" w:type="dxa"/>
            <w:vMerge w:val="restart"/>
            <w:tcBorders>
              <w:top w:val="single" w:sz="4" w:space="0" w:color="auto"/>
              <w:left w:val="nil"/>
              <w:right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rPr>
            </w:pPr>
            <w:r w:rsidRPr="001A182E">
              <w:rPr>
                <w:rFonts w:ascii="Times New Roman" w:eastAsia="Times New Roman" w:hAnsi="Times New Roman" w:cs="Times New Roman"/>
                <w:sz w:val="20"/>
                <w:szCs w:val="20"/>
                <w:lang w:eastAsia="ru-RU"/>
              </w:rPr>
              <w:t>Формула расчета</w:t>
            </w:r>
          </w:p>
        </w:tc>
        <w:tc>
          <w:tcPr>
            <w:tcW w:w="2793" w:type="dxa"/>
            <w:vMerge w:val="restart"/>
            <w:tcBorders>
              <w:top w:val="single" w:sz="4" w:space="0" w:color="auto"/>
              <w:left w:val="nil"/>
              <w:right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rPr>
            </w:pPr>
            <w:r w:rsidRPr="001A182E">
              <w:rPr>
                <w:rFonts w:ascii="Times New Roman" w:eastAsia="Times New Roman" w:hAnsi="Times New Roman" w:cs="Times New Roman"/>
                <w:sz w:val="20"/>
                <w:szCs w:val="20"/>
                <w:lang w:eastAsia="ru-RU"/>
              </w:rPr>
              <w:t>Комментарии                           (интерпретация значений)</w:t>
            </w:r>
          </w:p>
        </w:tc>
        <w:tc>
          <w:tcPr>
            <w:tcW w:w="2209" w:type="dxa"/>
            <w:gridSpan w:val="4"/>
            <w:shd w:val="clear" w:color="auto" w:fill="auto"/>
          </w:tcPr>
          <w:p w:rsidR="00EB6ED8" w:rsidRPr="001A182E" w:rsidRDefault="00EB6ED8" w:rsidP="00EB6E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182E">
              <w:rPr>
                <w:rFonts w:ascii="Times New Roman" w:eastAsia="Times New Roman" w:hAnsi="Times New Roman" w:cs="Times New Roman"/>
                <w:sz w:val="20"/>
                <w:szCs w:val="20"/>
                <w:lang w:eastAsia="ru-RU"/>
              </w:rPr>
              <w:t>Целевые значения показателей</w:t>
            </w:r>
          </w:p>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rPr>
            </w:pPr>
          </w:p>
        </w:tc>
      </w:tr>
      <w:tr w:rsidR="00EB6ED8" w:rsidRPr="001A182E" w:rsidTr="0067495C">
        <w:trPr>
          <w:trHeight w:val="411"/>
        </w:trPr>
        <w:tc>
          <w:tcPr>
            <w:tcW w:w="726" w:type="dxa"/>
            <w:vMerge/>
            <w:tcBorders>
              <w:left w:val="single" w:sz="4" w:space="0" w:color="auto"/>
              <w:right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59" w:type="dxa"/>
            <w:vMerge/>
            <w:tcBorders>
              <w:left w:val="nil"/>
              <w:right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vMerge/>
            <w:tcBorders>
              <w:left w:val="nil"/>
              <w:right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93" w:type="dxa"/>
            <w:vMerge/>
            <w:tcBorders>
              <w:left w:val="nil"/>
              <w:right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03" w:type="dxa"/>
            <w:shd w:val="clear" w:color="auto" w:fill="auto"/>
          </w:tcPr>
          <w:p w:rsidR="00EB6ED8" w:rsidRPr="001A182E" w:rsidRDefault="00EB6ED8" w:rsidP="00EB6E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182E">
              <w:rPr>
                <w:rFonts w:ascii="Times New Roman" w:eastAsia="Times New Roman" w:hAnsi="Times New Roman" w:cs="Times New Roman"/>
                <w:sz w:val="20"/>
                <w:szCs w:val="20"/>
                <w:lang w:eastAsia="ru-RU"/>
              </w:rPr>
              <w:t>год</w:t>
            </w:r>
          </w:p>
        </w:tc>
        <w:tc>
          <w:tcPr>
            <w:tcW w:w="692" w:type="dxa"/>
            <w:shd w:val="clear" w:color="auto" w:fill="auto"/>
          </w:tcPr>
          <w:p w:rsidR="00EB6ED8" w:rsidRPr="001A182E" w:rsidRDefault="00EB6ED8" w:rsidP="00EB6E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182E">
              <w:rPr>
                <w:rFonts w:ascii="Times New Roman" w:eastAsia="Times New Roman" w:hAnsi="Times New Roman" w:cs="Times New Roman"/>
                <w:sz w:val="20"/>
                <w:szCs w:val="20"/>
                <w:lang w:eastAsia="ru-RU"/>
              </w:rPr>
              <w:t>год</w:t>
            </w:r>
          </w:p>
        </w:tc>
        <w:tc>
          <w:tcPr>
            <w:tcW w:w="714" w:type="dxa"/>
            <w:gridSpan w:val="2"/>
            <w:shd w:val="clear" w:color="auto" w:fill="auto"/>
          </w:tcPr>
          <w:p w:rsidR="00EB6ED8" w:rsidRPr="001A182E" w:rsidRDefault="00EB6ED8" w:rsidP="00EB6ED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182E">
              <w:rPr>
                <w:rFonts w:ascii="Times New Roman" w:eastAsia="Times New Roman" w:hAnsi="Times New Roman" w:cs="Times New Roman"/>
                <w:sz w:val="20"/>
                <w:szCs w:val="20"/>
                <w:lang w:eastAsia="ru-RU"/>
              </w:rPr>
              <w:t>год</w:t>
            </w:r>
          </w:p>
        </w:tc>
      </w:tr>
      <w:tr w:rsidR="00EB6ED8" w:rsidRPr="001A182E" w:rsidTr="0067495C">
        <w:tc>
          <w:tcPr>
            <w:tcW w:w="726" w:type="dxa"/>
            <w:tcBorders>
              <w:left w:val="single" w:sz="4" w:space="0" w:color="auto"/>
              <w:bottom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1</w:t>
            </w:r>
          </w:p>
        </w:tc>
        <w:tc>
          <w:tcPr>
            <w:tcW w:w="2959" w:type="dxa"/>
            <w:tcBorders>
              <w:left w:val="single" w:sz="4" w:space="0" w:color="auto"/>
              <w:bottom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2</w:t>
            </w:r>
          </w:p>
        </w:tc>
        <w:tc>
          <w:tcPr>
            <w:tcW w:w="1710" w:type="dxa"/>
            <w:tcBorders>
              <w:left w:val="single" w:sz="4" w:space="0" w:color="auto"/>
              <w:bottom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3</w:t>
            </w:r>
          </w:p>
        </w:tc>
        <w:tc>
          <w:tcPr>
            <w:tcW w:w="2793" w:type="dxa"/>
            <w:tcBorders>
              <w:left w:val="single" w:sz="4" w:space="0" w:color="auto"/>
              <w:bottom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4</w:t>
            </w:r>
          </w:p>
        </w:tc>
        <w:tc>
          <w:tcPr>
            <w:tcW w:w="803" w:type="dxa"/>
            <w:tcBorders>
              <w:left w:val="single" w:sz="4" w:space="0" w:color="auto"/>
              <w:bottom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5</w:t>
            </w:r>
          </w:p>
        </w:tc>
        <w:tc>
          <w:tcPr>
            <w:tcW w:w="692" w:type="dxa"/>
            <w:tcBorders>
              <w:left w:val="single" w:sz="4" w:space="0" w:color="auto"/>
              <w:bottom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6</w:t>
            </w:r>
          </w:p>
        </w:tc>
        <w:tc>
          <w:tcPr>
            <w:tcW w:w="714" w:type="dxa"/>
            <w:gridSpan w:val="2"/>
            <w:tcBorders>
              <w:left w:val="single" w:sz="4" w:space="0" w:color="auto"/>
              <w:bottom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7</w:t>
            </w:r>
          </w:p>
        </w:tc>
      </w:tr>
      <w:tr w:rsidR="00EB6ED8" w:rsidRPr="001A182E" w:rsidTr="0067495C">
        <w:tc>
          <w:tcPr>
            <w:tcW w:w="726" w:type="dxa"/>
            <w:tcBorders>
              <w:left w:val="single" w:sz="4" w:space="0" w:color="auto"/>
              <w:bottom w:val="single" w:sz="4" w:space="0" w:color="auto"/>
              <w:right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p>
        </w:tc>
        <w:tc>
          <w:tcPr>
            <w:tcW w:w="9671" w:type="dxa"/>
            <w:gridSpan w:val="7"/>
            <w:tcBorders>
              <w:left w:val="nil"/>
              <w:bottom w:val="single" w:sz="4" w:space="0" w:color="auto"/>
            </w:tcBorders>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
                <w:sz w:val="20"/>
                <w:szCs w:val="20"/>
              </w:rPr>
            </w:pPr>
            <w:r w:rsidRPr="001A182E">
              <w:rPr>
                <w:rFonts w:ascii="Times New Roman" w:eastAsia="Calibri" w:hAnsi="Times New Roman" w:cs="Times New Roman"/>
                <w:b/>
                <w:sz w:val="20"/>
                <w:szCs w:val="20"/>
              </w:rPr>
              <w:t>КЛЮЧЕВЫЕ ПОКАЗАТЕЛИ</w:t>
            </w: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
                <w:sz w:val="20"/>
                <w:szCs w:val="20"/>
              </w:rPr>
            </w:pPr>
            <w:r w:rsidRPr="001A182E">
              <w:rPr>
                <w:rFonts w:ascii="Times New Roman" w:eastAsia="Calibri" w:hAnsi="Times New Roman" w:cs="Times New Roman"/>
                <w:b/>
                <w:sz w:val="20"/>
                <w:szCs w:val="20"/>
              </w:rPr>
              <w:t>1</w:t>
            </w:r>
          </w:p>
        </w:tc>
        <w:tc>
          <w:tcPr>
            <w:tcW w:w="9671" w:type="dxa"/>
            <w:gridSpan w:val="7"/>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
                <w:sz w:val="20"/>
                <w:szCs w:val="20"/>
              </w:rPr>
            </w:pPr>
            <w:r w:rsidRPr="001A182E">
              <w:rPr>
                <w:rFonts w:ascii="Times New Roman" w:eastAsia="Calibri" w:hAnsi="Times New Roman" w:cs="Times New Roman"/>
                <w:b/>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1.1.</w:t>
            </w:r>
          </w:p>
        </w:tc>
        <w:tc>
          <w:tcPr>
            <w:tcW w:w="2959" w:type="dxa"/>
            <w:shd w:val="clear" w:color="auto" w:fill="auto"/>
          </w:tcPr>
          <w:p w:rsidR="00EB6ED8" w:rsidRPr="001A182E" w:rsidRDefault="00EB6ED8" w:rsidP="00EB6ED8">
            <w:pPr>
              <w:autoSpaceDE w:val="0"/>
              <w:autoSpaceDN w:val="0"/>
              <w:adjustRightInd w:val="0"/>
              <w:spacing w:after="0" w:line="240" w:lineRule="auto"/>
              <w:rPr>
                <w:rFonts w:ascii="Times New Roman" w:eastAsia="Times New Roman" w:hAnsi="Times New Roman" w:cs="Times New Roman"/>
                <w:sz w:val="20"/>
                <w:szCs w:val="20"/>
                <w:highlight w:val="green"/>
                <w:lang w:eastAsia="ru-RU"/>
              </w:rPr>
            </w:pPr>
            <w:r w:rsidRPr="001A182E">
              <w:rPr>
                <w:rFonts w:ascii="Times New Roman" w:eastAsia="Times New Roman" w:hAnsi="Times New Roman" w:cs="Times New Roman"/>
                <w:sz w:val="20"/>
                <w:szCs w:val="20"/>
                <w:lang w:eastAsia="ru-RU"/>
              </w:rPr>
              <w:t>Материальный ущерб, причиненный в результате нарушений обязательных требований, установленных Правилами благоустройства</w:t>
            </w:r>
            <w:r w:rsidR="00C04D53" w:rsidRPr="001A182E">
              <w:rPr>
                <w:rFonts w:ascii="Times New Roman" w:eastAsia="Times New Roman" w:hAnsi="Times New Roman" w:cs="Times New Roman"/>
                <w:sz w:val="20"/>
                <w:szCs w:val="20"/>
                <w:lang w:eastAsia="ru-RU"/>
              </w:rPr>
              <w:t xml:space="preserve"> города Ачинска</w:t>
            </w:r>
            <w:r w:rsidRPr="001A182E">
              <w:rPr>
                <w:rFonts w:ascii="Times New Roman" w:eastAsia="Times New Roman" w:hAnsi="Times New Roman" w:cs="Times New Roman"/>
                <w:sz w:val="20"/>
                <w:szCs w:val="20"/>
                <w:lang w:eastAsia="ru-RU"/>
              </w:rPr>
              <w:t xml:space="preserve">, тыс. руб. </w:t>
            </w:r>
          </w:p>
        </w:tc>
        <w:tc>
          <w:tcPr>
            <w:tcW w:w="1710"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highlight w:val="green"/>
              </w:rPr>
            </w:pPr>
          </w:p>
        </w:tc>
        <w:tc>
          <w:tcPr>
            <w:tcW w:w="2793" w:type="dxa"/>
            <w:shd w:val="clear" w:color="auto" w:fill="auto"/>
          </w:tcPr>
          <w:p w:rsidR="00EB6ED8" w:rsidRPr="001A182E" w:rsidRDefault="00EB6ED8" w:rsidP="00EB6ED8">
            <w:pPr>
              <w:spacing w:after="0" w:line="240" w:lineRule="auto"/>
              <w:jc w:val="both"/>
              <w:rPr>
                <w:rFonts w:ascii="Times New Roman" w:eastAsia="Calibri" w:hAnsi="Times New Roman" w:cs="Times New Roman"/>
                <w:bCs/>
                <w:highlight w:val="green"/>
              </w:rPr>
            </w:pPr>
          </w:p>
        </w:tc>
        <w:tc>
          <w:tcPr>
            <w:tcW w:w="803"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highlight w:val="green"/>
              </w:rPr>
            </w:pPr>
          </w:p>
        </w:tc>
        <w:tc>
          <w:tcPr>
            <w:tcW w:w="774" w:type="dxa"/>
            <w:gridSpan w:val="2"/>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highlight w:val="green"/>
              </w:rPr>
            </w:pPr>
          </w:p>
        </w:tc>
        <w:tc>
          <w:tcPr>
            <w:tcW w:w="632"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highlight w:val="green"/>
              </w:rPr>
            </w:pP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1.2.</w:t>
            </w:r>
          </w:p>
        </w:tc>
        <w:tc>
          <w:tcPr>
            <w:tcW w:w="2959"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710"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r w:rsidRPr="001A182E">
              <w:rPr>
                <w:rFonts w:ascii="Times New Roman" w:eastAsia="Calibri" w:hAnsi="Times New Roman" w:cs="Times New Roman"/>
                <w:bCs/>
                <w:sz w:val="20"/>
                <w:szCs w:val="20"/>
              </w:rPr>
              <w:t>Кспв</w:t>
            </w:r>
            <w:proofErr w:type="spellEnd"/>
            <w:r w:rsidRPr="001A182E">
              <w:rPr>
                <w:rFonts w:ascii="Times New Roman" w:eastAsia="Calibri" w:hAnsi="Times New Roman" w:cs="Times New Roman"/>
                <w:bCs/>
                <w:sz w:val="20"/>
                <w:szCs w:val="20"/>
              </w:rPr>
              <w:t xml:space="preserve">*100% / </w:t>
            </w:r>
            <w:proofErr w:type="spellStart"/>
            <w:r w:rsidRPr="001A182E">
              <w:rPr>
                <w:rFonts w:ascii="Times New Roman" w:eastAsia="Calibri" w:hAnsi="Times New Roman" w:cs="Times New Roman"/>
                <w:bCs/>
                <w:sz w:val="20"/>
                <w:szCs w:val="20"/>
              </w:rPr>
              <w:t>Ксн</w:t>
            </w:r>
            <w:proofErr w:type="spellEnd"/>
          </w:p>
        </w:tc>
        <w:tc>
          <w:tcPr>
            <w:tcW w:w="2793"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r w:rsidRPr="001A182E">
              <w:rPr>
                <w:rFonts w:ascii="Times New Roman" w:eastAsia="Calibri" w:hAnsi="Times New Roman" w:cs="Times New Roman"/>
                <w:bCs/>
                <w:sz w:val="20"/>
                <w:szCs w:val="20"/>
              </w:rPr>
              <w:t>Кспв</w:t>
            </w:r>
            <w:proofErr w:type="spellEnd"/>
            <w:r w:rsidRPr="001A182E">
              <w:rPr>
                <w:rFonts w:ascii="Times New Roman" w:eastAsia="Calibri" w:hAnsi="Times New Roman" w:cs="Times New Roman"/>
                <w:bCs/>
                <w:sz w:val="20"/>
                <w:szCs w:val="20"/>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 xml:space="preserve">К </w:t>
            </w:r>
            <w:proofErr w:type="spellStart"/>
            <w:r w:rsidRPr="001A182E">
              <w:rPr>
                <w:rFonts w:ascii="Times New Roman" w:eastAsia="Calibri" w:hAnsi="Times New Roman" w:cs="Times New Roman"/>
                <w:bCs/>
                <w:sz w:val="20"/>
                <w:szCs w:val="20"/>
              </w:rPr>
              <w:t>сн</w:t>
            </w:r>
            <w:proofErr w:type="spellEnd"/>
            <w:r w:rsidRPr="001A182E">
              <w:rPr>
                <w:rFonts w:ascii="Times New Roman" w:eastAsia="Calibri" w:hAnsi="Times New Roman" w:cs="Times New Roman"/>
                <w:bCs/>
                <w:sz w:val="20"/>
                <w:szCs w:val="20"/>
              </w:rPr>
              <w:t xml:space="preserve"> – общее количество случаев нарушения обязательных требований, выявленных по результатам проверок</w:t>
            </w:r>
          </w:p>
        </w:tc>
        <w:tc>
          <w:tcPr>
            <w:tcW w:w="803"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774" w:type="dxa"/>
            <w:gridSpan w:val="2"/>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632"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9671" w:type="dxa"/>
            <w:gridSpan w:val="7"/>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
                <w:sz w:val="20"/>
                <w:szCs w:val="20"/>
              </w:rPr>
            </w:pPr>
            <w:r w:rsidRPr="001A182E">
              <w:rPr>
                <w:rFonts w:ascii="Times New Roman" w:eastAsia="Calibri" w:hAnsi="Times New Roman" w:cs="Times New Roman"/>
                <w:b/>
                <w:sz w:val="20"/>
                <w:szCs w:val="20"/>
              </w:rPr>
              <w:t>ИНДИКАТИВНЫЕ ПОКАЗАТЕЛИ</w:t>
            </w: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
                <w:sz w:val="20"/>
                <w:szCs w:val="20"/>
              </w:rPr>
            </w:pPr>
            <w:r w:rsidRPr="001A182E">
              <w:rPr>
                <w:rFonts w:ascii="Times New Roman" w:eastAsia="Calibri" w:hAnsi="Times New Roman" w:cs="Times New Roman"/>
                <w:b/>
                <w:sz w:val="20"/>
                <w:szCs w:val="20"/>
              </w:rPr>
              <w:t>2</w:t>
            </w:r>
          </w:p>
        </w:tc>
        <w:tc>
          <w:tcPr>
            <w:tcW w:w="9671" w:type="dxa"/>
            <w:gridSpan w:val="7"/>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
                <w:sz w:val="20"/>
                <w:szCs w:val="20"/>
              </w:rPr>
            </w:pPr>
            <w:proofErr w:type="gramStart"/>
            <w:r w:rsidRPr="001A182E">
              <w:rPr>
                <w:rFonts w:ascii="Times New Roman" w:eastAsia="Calibri" w:hAnsi="Times New Roman" w:cs="Times New Roman"/>
                <w:b/>
                <w:sz w:val="20"/>
                <w:szCs w:val="20"/>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roofErr w:type="gramEnd"/>
          </w:p>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
                <w:sz w:val="20"/>
                <w:szCs w:val="20"/>
              </w:rPr>
            </w:pPr>
            <w:r w:rsidRPr="001A182E">
              <w:rPr>
                <w:rFonts w:ascii="Times New Roman" w:eastAsia="Calibri" w:hAnsi="Times New Roman" w:cs="Times New Roman"/>
                <w:b/>
                <w:sz w:val="20"/>
                <w:szCs w:val="20"/>
              </w:rPr>
              <w:t>контролируемых лиц</w:t>
            </w: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9671" w:type="dxa"/>
            <w:gridSpan w:val="7"/>
            <w:shd w:val="clear" w:color="auto" w:fill="auto"/>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Times New Roman" w:hAnsi="Times New Roman" w:cs="Times New Roman"/>
                <w:b/>
                <w:bCs/>
                <w:lang w:eastAsia="ru-RU"/>
              </w:rPr>
              <w:t>2.1. Контрольные (надзорные) мероприятия при взаимодействии с контролируемым лицом (далее - КНМ)</w:t>
            </w: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2.1.1.</w:t>
            </w:r>
          </w:p>
        </w:tc>
        <w:tc>
          <w:tcPr>
            <w:tcW w:w="2959"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w:t>
            </w:r>
            <w:r w:rsidRPr="001A182E">
              <w:rPr>
                <w:rFonts w:ascii="Times New Roman" w:eastAsia="Calibri" w:hAnsi="Times New Roman" w:cs="Times New Roman"/>
                <w:bCs/>
                <w:sz w:val="20"/>
                <w:szCs w:val="20"/>
              </w:rPr>
              <w:lastRenderedPageBreak/>
              <w:t xml:space="preserve">муниципального контроля </w:t>
            </w:r>
          </w:p>
        </w:tc>
        <w:tc>
          <w:tcPr>
            <w:tcW w:w="1710"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r w:rsidRPr="001A182E">
              <w:rPr>
                <w:rFonts w:ascii="Times New Roman" w:eastAsia="Calibri" w:hAnsi="Times New Roman" w:cs="Times New Roman"/>
                <w:bCs/>
                <w:sz w:val="20"/>
                <w:szCs w:val="20"/>
              </w:rPr>
              <w:lastRenderedPageBreak/>
              <w:t>Пву</w:t>
            </w:r>
            <w:proofErr w:type="spellEnd"/>
            <w:r w:rsidRPr="001A182E">
              <w:rPr>
                <w:rFonts w:ascii="Times New Roman" w:eastAsia="Calibri" w:hAnsi="Times New Roman" w:cs="Times New Roman"/>
                <w:bCs/>
                <w:sz w:val="20"/>
                <w:szCs w:val="20"/>
              </w:rPr>
              <w:t xml:space="preserve">*100% / </w:t>
            </w:r>
            <w:proofErr w:type="spellStart"/>
            <w:r w:rsidRPr="001A182E">
              <w:rPr>
                <w:rFonts w:ascii="Times New Roman" w:eastAsia="Calibri" w:hAnsi="Times New Roman" w:cs="Times New Roman"/>
                <w:bCs/>
                <w:sz w:val="20"/>
                <w:szCs w:val="20"/>
              </w:rPr>
              <w:t>Пок</w:t>
            </w:r>
            <w:proofErr w:type="spellEnd"/>
          </w:p>
        </w:tc>
        <w:tc>
          <w:tcPr>
            <w:tcW w:w="2793"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r w:rsidRPr="001A182E">
              <w:rPr>
                <w:rFonts w:ascii="Times New Roman" w:eastAsia="Calibri" w:hAnsi="Times New Roman" w:cs="Times New Roman"/>
                <w:bCs/>
                <w:sz w:val="20"/>
                <w:szCs w:val="20"/>
              </w:rPr>
              <w:t>Пву</w:t>
            </w:r>
            <w:proofErr w:type="spellEnd"/>
            <w:r w:rsidRPr="001A182E">
              <w:rPr>
                <w:rFonts w:ascii="Times New Roman" w:eastAsia="Calibri" w:hAnsi="Times New Roman" w:cs="Times New Roman"/>
                <w:bCs/>
                <w:sz w:val="20"/>
                <w:szCs w:val="20"/>
              </w:rPr>
              <w:t xml:space="preserve"> – количество проверок в рамках муниципального контроля, проведенных в установленные сроки;</w:t>
            </w:r>
          </w:p>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proofErr w:type="gramStart"/>
            <w:r w:rsidRPr="001A182E">
              <w:rPr>
                <w:rFonts w:ascii="Times New Roman" w:eastAsia="Calibri" w:hAnsi="Times New Roman" w:cs="Times New Roman"/>
                <w:bCs/>
                <w:sz w:val="20"/>
                <w:szCs w:val="20"/>
              </w:rPr>
              <w:t>Пок</w:t>
            </w:r>
            <w:proofErr w:type="spellEnd"/>
            <w:r w:rsidRPr="001A182E">
              <w:rPr>
                <w:rFonts w:ascii="Times New Roman" w:eastAsia="Calibri" w:hAnsi="Times New Roman" w:cs="Times New Roman"/>
                <w:bCs/>
                <w:sz w:val="20"/>
                <w:szCs w:val="20"/>
              </w:rPr>
              <w:t xml:space="preserve"> – общее количество проведенных КНМ в рамках </w:t>
            </w:r>
            <w:r w:rsidRPr="001A182E">
              <w:rPr>
                <w:rFonts w:ascii="Times New Roman" w:eastAsia="Calibri" w:hAnsi="Times New Roman" w:cs="Times New Roman"/>
                <w:bCs/>
                <w:sz w:val="20"/>
                <w:szCs w:val="20"/>
              </w:rPr>
              <w:lastRenderedPageBreak/>
              <w:t xml:space="preserve">муниципального контроля </w:t>
            </w:r>
            <w:proofErr w:type="gramEnd"/>
          </w:p>
        </w:tc>
        <w:tc>
          <w:tcPr>
            <w:tcW w:w="803"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774" w:type="dxa"/>
            <w:gridSpan w:val="2"/>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632"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lastRenderedPageBreak/>
              <w:t>2.1.2.</w:t>
            </w:r>
          </w:p>
        </w:tc>
        <w:tc>
          <w:tcPr>
            <w:tcW w:w="2959" w:type="dxa"/>
            <w:shd w:val="clear" w:color="auto" w:fill="auto"/>
          </w:tcPr>
          <w:p w:rsidR="00EB6ED8" w:rsidRPr="001A182E" w:rsidRDefault="00EB6ED8" w:rsidP="00C04D53">
            <w:pPr>
              <w:autoSpaceDE w:val="0"/>
              <w:autoSpaceDN w:val="0"/>
              <w:adjustRightInd w:val="0"/>
              <w:spacing w:after="0" w:line="240" w:lineRule="auto"/>
              <w:jc w:val="both"/>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C04D53" w:rsidRPr="001A182E">
              <w:rPr>
                <w:rFonts w:ascii="Times New Roman" w:eastAsia="Calibri" w:hAnsi="Times New Roman" w:cs="Times New Roman"/>
                <w:bCs/>
                <w:sz w:val="20"/>
                <w:szCs w:val="20"/>
              </w:rPr>
              <w:t xml:space="preserve">администрацией города Ачинска </w:t>
            </w:r>
            <w:r w:rsidRPr="001A182E">
              <w:rPr>
                <w:rFonts w:ascii="Times New Roman" w:eastAsia="Calibri" w:hAnsi="Times New Roman" w:cs="Times New Roman"/>
                <w:bCs/>
                <w:sz w:val="20"/>
                <w:szCs w:val="20"/>
              </w:rPr>
              <w:t xml:space="preserve">в ходе осуществления муниципального контроля </w:t>
            </w:r>
          </w:p>
        </w:tc>
        <w:tc>
          <w:tcPr>
            <w:tcW w:w="1710"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r w:rsidRPr="001A182E">
              <w:rPr>
                <w:rFonts w:ascii="Times New Roman" w:eastAsia="Calibri" w:hAnsi="Times New Roman" w:cs="Times New Roman"/>
                <w:bCs/>
                <w:sz w:val="20"/>
                <w:szCs w:val="20"/>
              </w:rPr>
              <w:t>ПРн</w:t>
            </w:r>
            <w:proofErr w:type="spellEnd"/>
            <w:r w:rsidRPr="001A182E">
              <w:rPr>
                <w:rFonts w:ascii="Times New Roman" w:eastAsia="Calibri" w:hAnsi="Times New Roman" w:cs="Times New Roman"/>
                <w:bCs/>
                <w:sz w:val="20"/>
                <w:szCs w:val="20"/>
              </w:rPr>
              <w:t xml:space="preserve">*100% / </w:t>
            </w:r>
            <w:proofErr w:type="spellStart"/>
            <w:r w:rsidRPr="001A182E">
              <w:rPr>
                <w:rFonts w:ascii="Times New Roman" w:eastAsia="Calibri" w:hAnsi="Times New Roman" w:cs="Times New Roman"/>
                <w:bCs/>
                <w:sz w:val="20"/>
                <w:szCs w:val="20"/>
              </w:rPr>
              <w:t>ПРо</w:t>
            </w:r>
            <w:proofErr w:type="spellEnd"/>
          </w:p>
        </w:tc>
        <w:tc>
          <w:tcPr>
            <w:tcW w:w="2793"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r w:rsidRPr="001A182E">
              <w:rPr>
                <w:rFonts w:ascii="Times New Roman" w:eastAsia="Calibri" w:hAnsi="Times New Roman" w:cs="Times New Roman"/>
                <w:bCs/>
                <w:sz w:val="20"/>
                <w:szCs w:val="20"/>
              </w:rPr>
              <w:t>ПРн</w:t>
            </w:r>
            <w:proofErr w:type="spellEnd"/>
            <w:r w:rsidRPr="001A182E">
              <w:rPr>
                <w:rFonts w:ascii="Times New Roman" w:eastAsia="Calibri" w:hAnsi="Times New Roman" w:cs="Times New Roman"/>
                <w:bCs/>
                <w:sz w:val="20"/>
                <w:szCs w:val="20"/>
              </w:rPr>
              <w:t xml:space="preserve"> – количество предписаний                    об устранении нарушений обязательных требований, признанных незаконными в судебном порядке;</w:t>
            </w:r>
          </w:p>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 xml:space="preserve">Про – общее количеству предписаний, выданных в ходе муниципального контроля </w:t>
            </w:r>
          </w:p>
        </w:tc>
        <w:tc>
          <w:tcPr>
            <w:tcW w:w="803"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774" w:type="dxa"/>
            <w:gridSpan w:val="2"/>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632"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2.1.3.</w:t>
            </w:r>
          </w:p>
        </w:tc>
        <w:tc>
          <w:tcPr>
            <w:tcW w:w="2959" w:type="dxa"/>
            <w:tcBorders>
              <w:top w:val="single" w:sz="4" w:space="0" w:color="auto"/>
              <w:left w:val="nil"/>
              <w:bottom w:val="single" w:sz="4" w:space="0" w:color="auto"/>
              <w:right w:val="single" w:sz="4" w:space="0" w:color="auto"/>
            </w:tcBorders>
            <w:shd w:val="clear" w:color="000000" w:fill="FFFFFF"/>
          </w:tcPr>
          <w:p w:rsidR="00EB6ED8" w:rsidRPr="001A182E" w:rsidRDefault="00EB6ED8" w:rsidP="00EB6ED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182E">
              <w:rPr>
                <w:rFonts w:ascii="Times New Roman" w:eastAsia="Times New Roman" w:hAnsi="Times New Roman" w:cs="Times New Roman"/>
                <w:sz w:val="20"/>
                <w:szCs w:val="20"/>
                <w:lang w:eastAsia="ru-RU"/>
              </w:rPr>
              <w:t>Доля КНМ, проведенных в рамках муниципального контроля, результаты которых были признаны недействительными</w:t>
            </w:r>
          </w:p>
        </w:tc>
        <w:tc>
          <w:tcPr>
            <w:tcW w:w="1710" w:type="dxa"/>
            <w:tcBorders>
              <w:top w:val="single" w:sz="4" w:space="0" w:color="auto"/>
              <w:left w:val="nil"/>
              <w:bottom w:val="single" w:sz="4" w:space="0" w:color="auto"/>
              <w:right w:val="single" w:sz="4" w:space="0" w:color="auto"/>
            </w:tcBorders>
            <w:shd w:val="clear" w:color="000000" w:fill="FFFFFF"/>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r w:rsidRPr="001A182E">
              <w:rPr>
                <w:rFonts w:ascii="Times New Roman" w:eastAsia="Times New Roman" w:hAnsi="Times New Roman" w:cs="Times New Roman"/>
                <w:sz w:val="20"/>
                <w:szCs w:val="20"/>
                <w:lang w:eastAsia="ru-RU"/>
              </w:rPr>
              <w:t>Ппн</w:t>
            </w:r>
            <w:proofErr w:type="spellEnd"/>
            <w:r w:rsidRPr="001A182E">
              <w:rPr>
                <w:rFonts w:ascii="Times New Roman" w:eastAsia="Times New Roman" w:hAnsi="Times New Roman" w:cs="Times New Roman"/>
                <w:sz w:val="20"/>
                <w:szCs w:val="20"/>
                <w:lang w:eastAsia="ru-RU"/>
              </w:rPr>
              <w:t xml:space="preserve">*100% / </w:t>
            </w:r>
            <w:proofErr w:type="spellStart"/>
            <w:r w:rsidRPr="001A182E">
              <w:rPr>
                <w:rFonts w:ascii="Times New Roman" w:eastAsia="Times New Roman" w:hAnsi="Times New Roman" w:cs="Times New Roman"/>
                <w:sz w:val="20"/>
                <w:szCs w:val="20"/>
                <w:lang w:eastAsia="ru-RU"/>
              </w:rPr>
              <w:t>Пок</w:t>
            </w:r>
            <w:proofErr w:type="spellEnd"/>
          </w:p>
        </w:tc>
        <w:tc>
          <w:tcPr>
            <w:tcW w:w="2793" w:type="dxa"/>
            <w:tcBorders>
              <w:top w:val="single" w:sz="4" w:space="0" w:color="auto"/>
              <w:left w:val="nil"/>
              <w:bottom w:val="single" w:sz="4" w:space="0" w:color="auto"/>
              <w:right w:val="single" w:sz="4" w:space="0" w:color="auto"/>
            </w:tcBorders>
            <w:shd w:val="clear" w:color="000000" w:fill="FFFFFF"/>
            <w:vAlign w:val="center"/>
          </w:tcPr>
          <w:p w:rsidR="00EB6ED8" w:rsidRPr="001A182E" w:rsidRDefault="00EB6ED8" w:rsidP="00EB6ED8">
            <w:pPr>
              <w:spacing w:after="0" w:line="240" w:lineRule="auto"/>
              <w:jc w:val="both"/>
              <w:rPr>
                <w:rFonts w:ascii="Times New Roman" w:eastAsia="Times New Roman" w:hAnsi="Times New Roman" w:cs="Times New Roman"/>
                <w:sz w:val="20"/>
                <w:szCs w:val="20"/>
                <w:lang w:eastAsia="ru-RU"/>
              </w:rPr>
            </w:pPr>
            <w:proofErr w:type="spellStart"/>
            <w:r w:rsidRPr="001A182E">
              <w:rPr>
                <w:rFonts w:ascii="Times New Roman" w:eastAsia="Times New Roman" w:hAnsi="Times New Roman" w:cs="Times New Roman"/>
                <w:sz w:val="20"/>
                <w:szCs w:val="20"/>
                <w:lang w:eastAsia="ru-RU"/>
              </w:rPr>
              <w:t>Ппн</w:t>
            </w:r>
            <w:proofErr w:type="spellEnd"/>
            <w:r w:rsidRPr="001A182E">
              <w:rPr>
                <w:rFonts w:ascii="Times New Roman" w:eastAsia="Times New Roman" w:hAnsi="Times New Roman" w:cs="Times New Roman"/>
                <w:sz w:val="20"/>
                <w:szCs w:val="20"/>
                <w:lang w:eastAsia="ru-RU"/>
              </w:rPr>
              <w:t xml:space="preserve"> – количество КНМ, </w:t>
            </w:r>
            <w:proofErr w:type="gramStart"/>
            <w:r w:rsidRPr="001A182E">
              <w:rPr>
                <w:rFonts w:ascii="Times New Roman" w:eastAsia="Times New Roman" w:hAnsi="Times New Roman" w:cs="Times New Roman"/>
                <w:sz w:val="20"/>
                <w:szCs w:val="20"/>
                <w:lang w:eastAsia="ru-RU"/>
              </w:rPr>
              <w:t>результаты</w:t>
            </w:r>
            <w:proofErr w:type="gramEnd"/>
            <w:r w:rsidRPr="001A182E">
              <w:rPr>
                <w:rFonts w:ascii="Times New Roman" w:eastAsia="Times New Roman" w:hAnsi="Times New Roman" w:cs="Times New Roman"/>
                <w:sz w:val="20"/>
                <w:szCs w:val="20"/>
                <w:lang w:eastAsia="ru-RU"/>
              </w:rPr>
              <w:t xml:space="preserve"> которых </w:t>
            </w:r>
          </w:p>
          <w:p w:rsidR="00EB6ED8" w:rsidRPr="001A182E" w:rsidRDefault="00EB6ED8" w:rsidP="00EB6ED8">
            <w:pPr>
              <w:spacing w:after="0" w:line="240" w:lineRule="auto"/>
              <w:jc w:val="both"/>
              <w:rPr>
                <w:rFonts w:ascii="Times New Roman" w:eastAsia="Times New Roman" w:hAnsi="Times New Roman" w:cs="Times New Roman"/>
                <w:sz w:val="20"/>
                <w:szCs w:val="20"/>
                <w:lang w:eastAsia="ru-RU"/>
              </w:rPr>
            </w:pPr>
            <w:proofErr w:type="gramStart"/>
            <w:r w:rsidRPr="001A182E">
              <w:rPr>
                <w:rFonts w:ascii="Times New Roman" w:eastAsia="Times New Roman" w:hAnsi="Times New Roman" w:cs="Times New Roman"/>
                <w:sz w:val="20"/>
                <w:szCs w:val="20"/>
                <w:lang w:eastAsia="ru-RU"/>
              </w:rPr>
              <w:t>признаны</w:t>
            </w:r>
            <w:proofErr w:type="gramEnd"/>
            <w:r w:rsidRPr="001A182E">
              <w:rPr>
                <w:rFonts w:ascii="Times New Roman" w:eastAsia="Times New Roman" w:hAnsi="Times New Roman" w:cs="Times New Roman"/>
                <w:sz w:val="20"/>
                <w:szCs w:val="20"/>
                <w:lang w:eastAsia="ru-RU"/>
              </w:rPr>
              <w:t xml:space="preserve"> недействительными;</w:t>
            </w:r>
          </w:p>
          <w:p w:rsidR="00EB6ED8" w:rsidRPr="001A182E" w:rsidRDefault="00EB6ED8" w:rsidP="00EB6ED8">
            <w:pPr>
              <w:spacing w:after="0" w:line="240" w:lineRule="auto"/>
              <w:jc w:val="both"/>
              <w:rPr>
                <w:rFonts w:ascii="Times New Roman" w:eastAsia="Times New Roman" w:hAnsi="Times New Roman" w:cs="Times New Roman"/>
                <w:sz w:val="20"/>
                <w:szCs w:val="20"/>
                <w:lang w:eastAsia="ru-RU"/>
              </w:rPr>
            </w:pPr>
          </w:p>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proofErr w:type="gramStart"/>
            <w:r w:rsidRPr="001A182E">
              <w:rPr>
                <w:rFonts w:ascii="Times New Roman" w:eastAsia="Times New Roman" w:hAnsi="Times New Roman" w:cs="Times New Roman"/>
                <w:sz w:val="20"/>
                <w:szCs w:val="20"/>
                <w:lang w:eastAsia="ru-RU"/>
              </w:rPr>
              <w:t>Пок</w:t>
            </w:r>
            <w:proofErr w:type="spellEnd"/>
            <w:r w:rsidRPr="001A182E">
              <w:rPr>
                <w:rFonts w:ascii="Times New Roman" w:eastAsia="Times New Roman" w:hAnsi="Times New Roman" w:cs="Times New Roman"/>
                <w:sz w:val="20"/>
                <w:szCs w:val="20"/>
                <w:lang w:eastAsia="ru-RU"/>
              </w:rPr>
              <w:t xml:space="preserve"> – общее количество КНМ, проведенных в рамках муниципального контроля </w:t>
            </w:r>
            <w:proofErr w:type="gramEnd"/>
          </w:p>
        </w:tc>
        <w:tc>
          <w:tcPr>
            <w:tcW w:w="803"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774" w:type="dxa"/>
            <w:gridSpan w:val="2"/>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632"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Calibri" w:hAnsi="Times New Roman" w:cs="Times New Roman"/>
                <w:bCs/>
                <w:sz w:val="20"/>
                <w:szCs w:val="20"/>
              </w:rPr>
              <w:t>2.1.4.</w:t>
            </w:r>
          </w:p>
        </w:tc>
        <w:tc>
          <w:tcPr>
            <w:tcW w:w="2959" w:type="dxa"/>
            <w:tcBorders>
              <w:top w:val="single" w:sz="4" w:space="0" w:color="auto"/>
              <w:left w:val="nil"/>
              <w:bottom w:val="single" w:sz="4" w:space="0" w:color="auto"/>
              <w:right w:val="single" w:sz="4" w:space="0" w:color="auto"/>
            </w:tcBorders>
            <w:shd w:val="clear" w:color="000000" w:fill="FFFFFF"/>
          </w:tcPr>
          <w:p w:rsidR="00EB6ED8" w:rsidRPr="001A182E" w:rsidRDefault="00EB6ED8" w:rsidP="00EB6ED8">
            <w:pPr>
              <w:spacing w:after="0" w:line="240" w:lineRule="auto"/>
              <w:jc w:val="both"/>
              <w:rPr>
                <w:rFonts w:ascii="Times New Roman" w:eastAsia="Times New Roman" w:hAnsi="Times New Roman" w:cs="Times New Roman"/>
                <w:sz w:val="20"/>
                <w:szCs w:val="20"/>
                <w:lang w:eastAsia="ru-RU"/>
              </w:rPr>
            </w:pPr>
            <w:r w:rsidRPr="001A182E">
              <w:rPr>
                <w:rFonts w:ascii="Times New Roman" w:eastAsia="Times New Roman" w:hAnsi="Times New Roman" w:cs="Times New Roman"/>
                <w:sz w:val="20"/>
                <w:szCs w:val="20"/>
                <w:lang w:eastAsia="ru-RU"/>
              </w:rPr>
              <w:t xml:space="preserve">Доля КНМ, проведенных </w:t>
            </w:r>
            <w:r w:rsidR="00C04D53" w:rsidRPr="001A182E">
              <w:rPr>
                <w:rFonts w:ascii="Times New Roman" w:eastAsia="Times New Roman" w:hAnsi="Times New Roman" w:cs="Times New Roman"/>
                <w:iCs/>
                <w:sz w:val="20"/>
                <w:szCs w:val="20"/>
                <w:lang w:eastAsia="ru-RU"/>
              </w:rPr>
              <w:t>администрацией города Ачинска</w:t>
            </w:r>
            <w:r w:rsidRPr="001A182E">
              <w:rPr>
                <w:rFonts w:ascii="Times New Roman" w:eastAsia="Times New Roman" w:hAnsi="Times New Roman" w:cs="Times New Roman"/>
                <w:sz w:val="20"/>
                <w:szCs w:val="20"/>
                <w:lang w:eastAsia="ru-RU"/>
              </w:rPr>
              <w:t xml:space="preserve">,  с нарушениями требований законодательства Российской Федерации о порядке их проведения,               по </w:t>
            </w:r>
            <w:proofErr w:type="gramStart"/>
            <w:r w:rsidRPr="001A182E">
              <w:rPr>
                <w:rFonts w:ascii="Times New Roman" w:eastAsia="Times New Roman" w:hAnsi="Times New Roman" w:cs="Times New Roman"/>
                <w:sz w:val="20"/>
                <w:szCs w:val="20"/>
                <w:lang w:eastAsia="ru-RU"/>
              </w:rPr>
              <w:t>результатам</w:t>
            </w:r>
            <w:proofErr w:type="gramEnd"/>
            <w:r w:rsidRPr="001A182E">
              <w:rPr>
                <w:rFonts w:ascii="Times New Roman" w:eastAsia="Times New Roman" w:hAnsi="Times New Roman" w:cs="Times New Roman"/>
                <w:sz w:val="20"/>
                <w:szCs w:val="20"/>
                <w:lang w:eastAsia="ru-RU"/>
              </w:rPr>
              <w:t xml:space="preserve"> выявления которых к должностным лицам </w:t>
            </w:r>
            <w:r w:rsidR="00C04D53" w:rsidRPr="001A182E">
              <w:rPr>
                <w:rFonts w:ascii="Times New Roman" w:eastAsia="Times New Roman" w:hAnsi="Times New Roman" w:cs="Times New Roman"/>
                <w:iCs/>
                <w:sz w:val="20"/>
                <w:szCs w:val="20"/>
                <w:lang w:eastAsia="ru-RU"/>
              </w:rPr>
              <w:t>администрации города Ачинска</w:t>
            </w:r>
            <w:r w:rsidRPr="001A182E">
              <w:rPr>
                <w:rFonts w:ascii="Times New Roman" w:eastAsia="Times New Roman" w:hAnsi="Times New Roman" w:cs="Times New Roman"/>
                <w:sz w:val="20"/>
                <w:szCs w:val="20"/>
                <w:lang w:eastAsia="ru-RU"/>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EB6ED8" w:rsidRPr="001A182E" w:rsidRDefault="00EB6ED8" w:rsidP="00EB6ED8">
            <w:pPr>
              <w:spacing w:after="0" w:line="240" w:lineRule="auto"/>
              <w:rPr>
                <w:rFonts w:ascii="Times New Roman" w:eastAsia="Times New Roman" w:hAnsi="Times New Roman" w:cs="Times New Roman"/>
                <w:sz w:val="20"/>
                <w:szCs w:val="20"/>
                <w:lang w:eastAsia="ru-RU"/>
              </w:rPr>
            </w:pPr>
          </w:p>
          <w:p w:rsidR="00EB6ED8" w:rsidRPr="001A182E" w:rsidRDefault="00EB6ED8" w:rsidP="00EB6ED8">
            <w:pPr>
              <w:spacing w:after="0" w:line="240" w:lineRule="auto"/>
              <w:rPr>
                <w:rFonts w:ascii="Times New Roman" w:eastAsia="Times New Roman" w:hAnsi="Times New Roman" w:cs="Times New Roman"/>
                <w:sz w:val="20"/>
                <w:szCs w:val="20"/>
                <w:lang w:eastAsia="ru-RU"/>
              </w:rPr>
            </w:pPr>
          </w:p>
          <w:p w:rsidR="00EB6ED8" w:rsidRPr="001A182E" w:rsidRDefault="00EB6ED8" w:rsidP="00EB6ED8">
            <w:pPr>
              <w:spacing w:after="0" w:line="240" w:lineRule="auto"/>
              <w:rPr>
                <w:rFonts w:ascii="Times New Roman" w:eastAsia="Times New Roman" w:hAnsi="Times New Roman" w:cs="Times New Roman"/>
                <w:sz w:val="20"/>
                <w:szCs w:val="20"/>
                <w:lang w:eastAsia="ru-RU"/>
              </w:rPr>
            </w:pPr>
          </w:p>
          <w:p w:rsidR="00EB6ED8" w:rsidRPr="001A182E" w:rsidRDefault="00EB6ED8" w:rsidP="00EB6ED8">
            <w:pPr>
              <w:spacing w:after="0" w:line="240" w:lineRule="auto"/>
              <w:rPr>
                <w:rFonts w:ascii="Times New Roman" w:eastAsia="Times New Roman" w:hAnsi="Times New Roman" w:cs="Times New Roman"/>
                <w:sz w:val="20"/>
                <w:szCs w:val="20"/>
                <w:lang w:eastAsia="ru-RU"/>
              </w:rPr>
            </w:pPr>
          </w:p>
          <w:p w:rsidR="00EB6ED8" w:rsidRPr="001A182E" w:rsidRDefault="00EB6ED8" w:rsidP="00EB6ED8">
            <w:pPr>
              <w:spacing w:after="0" w:line="240" w:lineRule="auto"/>
              <w:rPr>
                <w:rFonts w:ascii="Times New Roman" w:eastAsia="Times New Roman" w:hAnsi="Times New Roman" w:cs="Times New Roman"/>
                <w:sz w:val="20"/>
                <w:szCs w:val="20"/>
                <w:lang w:eastAsia="ru-RU"/>
              </w:rPr>
            </w:pPr>
          </w:p>
          <w:p w:rsidR="00EB6ED8" w:rsidRPr="001A182E" w:rsidRDefault="00EB6ED8" w:rsidP="00EB6ED8">
            <w:pPr>
              <w:spacing w:after="0" w:line="240" w:lineRule="auto"/>
              <w:rPr>
                <w:rFonts w:ascii="Times New Roman" w:eastAsia="Times New Roman" w:hAnsi="Times New Roman" w:cs="Times New Roman"/>
                <w:sz w:val="20"/>
                <w:szCs w:val="20"/>
                <w:lang w:eastAsia="ru-RU"/>
              </w:rPr>
            </w:pPr>
          </w:p>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1710" w:type="dxa"/>
            <w:tcBorders>
              <w:top w:val="single" w:sz="4" w:space="0" w:color="auto"/>
              <w:left w:val="nil"/>
              <w:bottom w:val="single" w:sz="4" w:space="0" w:color="auto"/>
              <w:right w:val="single" w:sz="4" w:space="0" w:color="auto"/>
            </w:tcBorders>
            <w:shd w:val="clear" w:color="000000" w:fill="FFFFFF"/>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r w:rsidRPr="001A182E">
              <w:rPr>
                <w:rFonts w:ascii="Times New Roman" w:eastAsia="Times New Roman" w:hAnsi="Times New Roman" w:cs="Times New Roman"/>
                <w:szCs w:val="20"/>
                <w:lang w:eastAsia="ru-RU"/>
              </w:rPr>
              <w:t>Псн</w:t>
            </w:r>
            <w:proofErr w:type="spellEnd"/>
            <w:r w:rsidRPr="001A182E">
              <w:rPr>
                <w:rFonts w:ascii="Times New Roman" w:eastAsia="Times New Roman" w:hAnsi="Times New Roman" w:cs="Times New Roman"/>
                <w:sz w:val="20"/>
                <w:szCs w:val="20"/>
                <w:lang w:eastAsia="ru-RU"/>
              </w:rPr>
              <w:t xml:space="preserve">*100% / </w:t>
            </w:r>
            <w:proofErr w:type="spellStart"/>
            <w:r w:rsidRPr="001A182E">
              <w:rPr>
                <w:rFonts w:ascii="Times New Roman" w:eastAsia="Times New Roman" w:hAnsi="Times New Roman" w:cs="Times New Roman"/>
                <w:sz w:val="20"/>
                <w:szCs w:val="20"/>
                <w:lang w:eastAsia="ru-RU"/>
              </w:rPr>
              <w:t>Пок</w:t>
            </w:r>
            <w:proofErr w:type="spellEnd"/>
          </w:p>
        </w:tc>
        <w:tc>
          <w:tcPr>
            <w:tcW w:w="2793" w:type="dxa"/>
            <w:tcBorders>
              <w:top w:val="single" w:sz="4" w:space="0" w:color="auto"/>
              <w:left w:val="nil"/>
              <w:bottom w:val="single" w:sz="4" w:space="0" w:color="auto"/>
              <w:right w:val="single" w:sz="4" w:space="0" w:color="auto"/>
            </w:tcBorders>
            <w:shd w:val="clear" w:color="000000" w:fill="FFFFFF"/>
          </w:tcPr>
          <w:p w:rsidR="00EB6ED8" w:rsidRPr="001A182E" w:rsidRDefault="00EB6ED8" w:rsidP="00EB6ED8">
            <w:pPr>
              <w:spacing w:after="0" w:line="240" w:lineRule="auto"/>
              <w:jc w:val="both"/>
              <w:rPr>
                <w:rFonts w:ascii="Times New Roman" w:eastAsia="Times New Roman" w:hAnsi="Times New Roman" w:cs="Times New Roman"/>
                <w:sz w:val="20"/>
                <w:szCs w:val="20"/>
                <w:lang w:eastAsia="ru-RU"/>
              </w:rPr>
            </w:pPr>
            <w:proofErr w:type="spellStart"/>
            <w:proofErr w:type="gramStart"/>
            <w:r w:rsidRPr="001A182E">
              <w:rPr>
                <w:rFonts w:ascii="Times New Roman" w:eastAsia="Times New Roman" w:hAnsi="Times New Roman" w:cs="Times New Roman"/>
                <w:sz w:val="20"/>
                <w:szCs w:val="20"/>
                <w:lang w:eastAsia="ru-RU"/>
              </w:rPr>
              <w:t>Псн</w:t>
            </w:r>
            <w:proofErr w:type="spellEnd"/>
            <w:r w:rsidRPr="001A182E">
              <w:rPr>
                <w:rFonts w:ascii="Times New Roman" w:eastAsia="Times New Roman" w:hAnsi="Times New Roman" w:cs="Times New Roman"/>
                <w:sz w:val="20"/>
                <w:szCs w:val="20"/>
                <w:lang w:eastAsia="ru-RU"/>
              </w:rPr>
              <w:t xml:space="preserve"> – количество КНМ, проведенных в рамках муниципального контроля, </w:t>
            </w:r>
            <w:proofErr w:type="gramEnd"/>
          </w:p>
          <w:p w:rsidR="00EB6ED8" w:rsidRPr="001A182E" w:rsidRDefault="00EB6ED8" w:rsidP="00EB6ED8">
            <w:pPr>
              <w:spacing w:after="0" w:line="240" w:lineRule="auto"/>
              <w:jc w:val="both"/>
              <w:rPr>
                <w:rFonts w:ascii="Times New Roman" w:eastAsia="Times New Roman" w:hAnsi="Times New Roman" w:cs="Times New Roman"/>
                <w:sz w:val="20"/>
                <w:szCs w:val="20"/>
                <w:lang w:eastAsia="ru-RU"/>
              </w:rPr>
            </w:pPr>
            <w:r w:rsidRPr="001A182E">
              <w:rPr>
                <w:rFonts w:ascii="Times New Roman" w:eastAsia="Times New Roman" w:hAnsi="Times New Roman" w:cs="Times New Roman"/>
                <w:sz w:val="20"/>
                <w:szCs w:val="20"/>
                <w:lang w:eastAsia="ru-RU"/>
              </w:rPr>
              <w:t>с</w:t>
            </w:r>
            <w:r w:rsidR="0067495C" w:rsidRPr="001A182E">
              <w:rPr>
                <w:rFonts w:ascii="Times New Roman" w:eastAsia="Times New Roman" w:hAnsi="Times New Roman" w:cs="Times New Roman"/>
                <w:sz w:val="20"/>
                <w:szCs w:val="20"/>
                <w:lang w:eastAsia="ru-RU"/>
              </w:rPr>
              <w:t xml:space="preserve"> </w:t>
            </w:r>
            <w:r w:rsidRPr="001A182E">
              <w:rPr>
                <w:rFonts w:ascii="Times New Roman" w:eastAsia="Times New Roman" w:hAnsi="Times New Roman" w:cs="Times New Roman"/>
                <w:sz w:val="20"/>
                <w:szCs w:val="20"/>
                <w:lang w:eastAsia="ru-RU"/>
              </w:rPr>
              <w:t xml:space="preserve">нарушениями требований законодательства РФ о порядке их проведения, по </w:t>
            </w:r>
            <w:proofErr w:type="gramStart"/>
            <w:r w:rsidRPr="001A182E">
              <w:rPr>
                <w:rFonts w:ascii="Times New Roman" w:eastAsia="Times New Roman" w:hAnsi="Times New Roman" w:cs="Times New Roman"/>
                <w:sz w:val="20"/>
                <w:szCs w:val="20"/>
                <w:lang w:eastAsia="ru-RU"/>
              </w:rPr>
              <w:t>результатам</w:t>
            </w:r>
            <w:proofErr w:type="gramEnd"/>
            <w:r w:rsidRPr="001A182E">
              <w:rPr>
                <w:rFonts w:ascii="Times New Roman" w:eastAsia="Times New Roman" w:hAnsi="Times New Roman" w:cs="Times New Roman"/>
                <w:sz w:val="20"/>
                <w:szCs w:val="20"/>
                <w:lang w:eastAsia="ru-RU"/>
              </w:rPr>
              <w:t xml:space="preserve"> выявления которых к должностным лицам </w:t>
            </w:r>
            <w:r w:rsidR="00C04D53" w:rsidRPr="001A182E">
              <w:rPr>
                <w:rFonts w:ascii="Times New Roman" w:eastAsia="Times New Roman" w:hAnsi="Times New Roman" w:cs="Times New Roman"/>
                <w:iCs/>
                <w:sz w:val="20"/>
                <w:szCs w:val="20"/>
                <w:lang w:eastAsia="ru-RU"/>
              </w:rPr>
              <w:t>администрации города Ачинска</w:t>
            </w:r>
            <w:r w:rsidR="0067495C" w:rsidRPr="001A182E">
              <w:rPr>
                <w:rFonts w:ascii="Times New Roman" w:eastAsia="Times New Roman" w:hAnsi="Times New Roman" w:cs="Times New Roman"/>
                <w:sz w:val="20"/>
                <w:szCs w:val="20"/>
                <w:lang w:eastAsia="ru-RU"/>
              </w:rPr>
              <w:t xml:space="preserve">, </w:t>
            </w:r>
            <w:r w:rsidRPr="001A182E">
              <w:rPr>
                <w:rFonts w:ascii="Times New Roman" w:eastAsia="Times New Roman" w:hAnsi="Times New Roman" w:cs="Times New Roman"/>
                <w:sz w:val="20"/>
                <w:szCs w:val="20"/>
                <w:lang w:eastAsia="ru-RU"/>
              </w:rPr>
              <w:t>осуществившим такие проверки, применены меры дисциплинарного, административного наказания;</w:t>
            </w:r>
          </w:p>
          <w:p w:rsidR="00EB6ED8" w:rsidRPr="001A182E" w:rsidRDefault="00EB6ED8" w:rsidP="00EB6ED8">
            <w:pPr>
              <w:spacing w:after="0" w:line="240" w:lineRule="auto"/>
              <w:jc w:val="center"/>
              <w:rPr>
                <w:rFonts w:ascii="Times New Roman" w:eastAsia="Times New Roman" w:hAnsi="Times New Roman" w:cs="Times New Roman"/>
                <w:sz w:val="20"/>
                <w:szCs w:val="20"/>
                <w:lang w:eastAsia="ru-RU"/>
              </w:rPr>
            </w:pPr>
          </w:p>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proofErr w:type="gramStart"/>
            <w:r w:rsidRPr="001A182E">
              <w:rPr>
                <w:rFonts w:ascii="Times New Roman" w:eastAsia="Times New Roman" w:hAnsi="Times New Roman" w:cs="Times New Roman"/>
                <w:sz w:val="20"/>
                <w:szCs w:val="20"/>
                <w:lang w:eastAsia="ru-RU"/>
              </w:rPr>
              <w:t>Пок</w:t>
            </w:r>
            <w:proofErr w:type="spellEnd"/>
            <w:r w:rsidRPr="001A182E">
              <w:rPr>
                <w:rFonts w:ascii="Times New Roman" w:eastAsia="Times New Roman" w:hAnsi="Times New Roman" w:cs="Times New Roman"/>
                <w:sz w:val="20"/>
                <w:szCs w:val="20"/>
                <w:lang w:eastAsia="ru-RU"/>
              </w:rPr>
              <w:t xml:space="preserve"> – общее количество КНМ, проведенных в рамках муниципального контроля </w:t>
            </w:r>
            <w:proofErr w:type="gramEnd"/>
          </w:p>
        </w:tc>
        <w:tc>
          <w:tcPr>
            <w:tcW w:w="803"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774" w:type="dxa"/>
            <w:gridSpan w:val="2"/>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632"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r>
      <w:tr w:rsidR="00EB6ED8" w:rsidRPr="001A182E" w:rsidTr="0067495C">
        <w:tc>
          <w:tcPr>
            <w:tcW w:w="726"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9671"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r w:rsidRPr="001A182E">
              <w:rPr>
                <w:rFonts w:ascii="Times New Roman" w:eastAsia="Times New Roman" w:hAnsi="Times New Roman" w:cs="Times New Roman"/>
                <w:b/>
                <w:bCs/>
                <w:lang w:eastAsia="ru-RU"/>
              </w:rPr>
              <w:t xml:space="preserve">2.2. КНМ без взаимодействия </w:t>
            </w:r>
            <w:r w:rsidRPr="001A182E">
              <w:rPr>
                <w:rFonts w:ascii="Times New Roman" w:eastAsia="Times New Roman" w:hAnsi="Times New Roman" w:cs="Times New Roman"/>
                <w:b/>
                <w:lang w:eastAsia="ru-RU"/>
              </w:rPr>
              <w:t>с контролируемым лицом</w:t>
            </w:r>
          </w:p>
        </w:tc>
      </w:tr>
      <w:tr w:rsidR="00EB6ED8" w:rsidRPr="001A182E" w:rsidTr="0067495C">
        <w:tc>
          <w:tcPr>
            <w:tcW w:w="726" w:type="dxa"/>
            <w:tcBorders>
              <w:top w:val="nil"/>
              <w:left w:val="single" w:sz="4" w:space="0" w:color="auto"/>
              <w:bottom w:val="single" w:sz="4" w:space="0" w:color="auto"/>
              <w:right w:val="single" w:sz="4" w:space="0" w:color="auto"/>
            </w:tcBorders>
            <w:shd w:val="clear" w:color="000000" w:fill="FFFFFF"/>
          </w:tcPr>
          <w:p w:rsidR="00EB6ED8" w:rsidRPr="001A182E" w:rsidRDefault="00EB6ED8" w:rsidP="00EB6ED8">
            <w:pPr>
              <w:autoSpaceDE w:val="0"/>
              <w:autoSpaceDN w:val="0"/>
              <w:adjustRightInd w:val="0"/>
              <w:spacing w:after="0" w:line="240" w:lineRule="auto"/>
              <w:jc w:val="center"/>
              <w:rPr>
                <w:rFonts w:ascii="Times New Roman" w:eastAsia="Calibri" w:hAnsi="Times New Roman" w:cs="Times New Roman"/>
                <w:bCs/>
                <w:sz w:val="20"/>
                <w:szCs w:val="20"/>
              </w:rPr>
            </w:pPr>
            <w:bookmarkStart w:id="3" w:name="_Hlk80266282"/>
            <w:r w:rsidRPr="001A182E">
              <w:rPr>
                <w:rFonts w:ascii="Times New Roman" w:eastAsia="Times New Roman" w:hAnsi="Times New Roman" w:cs="Times New Roman"/>
                <w:sz w:val="20"/>
                <w:szCs w:val="20"/>
                <w:lang w:eastAsia="ru-RU"/>
              </w:rPr>
              <w:t>2.2.1.</w:t>
            </w:r>
          </w:p>
        </w:tc>
        <w:tc>
          <w:tcPr>
            <w:tcW w:w="2959" w:type="dxa"/>
            <w:tcBorders>
              <w:top w:val="nil"/>
              <w:left w:val="nil"/>
              <w:bottom w:val="single" w:sz="4" w:space="0" w:color="auto"/>
              <w:right w:val="single" w:sz="4" w:space="0" w:color="auto"/>
            </w:tcBorders>
            <w:shd w:val="clear" w:color="000000" w:fill="FFFFFF"/>
          </w:tcPr>
          <w:p w:rsidR="00EB6ED8" w:rsidRPr="001A182E" w:rsidRDefault="00EB6ED8" w:rsidP="00C04D5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182E">
              <w:rPr>
                <w:rFonts w:ascii="Times New Roman" w:eastAsia="Times New Roman" w:hAnsi="Times New Roman" w:cs="Times New Roman"/>
                <w:sz w:val="20"/>
                <w:szCs w:val="20"/>
                <w:lang w:eastAsia="ru-RU"/>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sidR="00C04D53" w:rsidRPr="001A182E">
              <w:rPr>
                <w:rFonts w:ascii="Times New Roman" w:eastAsia="Times New Roman" w:hAnsi="Times New Roman" w:cs="Times New Roman"/>
                <w:iCs/>
                <w:sz w:val="20"/>
                <w:szCs w:val="20"/>
                <w:lang w:eastAsia="ru-RU"/>
              </w:rPr>
              <w:t>администрацией города Ачинска</w:t>
            </w:r>
            <w:r w:rsidRPr="001A182E">
              <w:rPr>
                <w:rFonts w:ascii="Times New Roman" w:eastAsia="Times New Roman" w:hAnsi="Times New Roman" w:cs="Times New Roman"/>
                <w:sz w:val="20"/>
                <w:szCs w:val="20"/>
                <w:lang w:eastAsia="ru-RU"/>
              </w:rPr>
              <w:t xml:space="preserve"> по результатам КНМ без взаимодействия с юридическими лицами (индивидуальными предпринимателями)</w:t>
            </w:r>
          </w:p>
        </w:tc>
        <w:tc>
          <w:tcPr>
            <w:tcW w:w="1710" w:type="dxa"/>
            <w:tcBorders>
              <w:top w:val="nil"/>
              <w:left w:val="nil"/>
              <w:bottom w:val="single" w:sz="4" w:space="0" w:color="auto"/>
              <w:right w:val="single" w:sz="4" w:space="0" w:color="auto"/>
            </w:tcBorders>
            <w:shd w:val="clear" w:color="000000" w:fill="FFFFFF"/>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roofErr w:type="spellStart"/>
            <w:r w:rsidRPr="001A182E">
              <w:rPr>
                <w:rFonts w:ascii="Times New Roman" w:eastAsia="Times New Roman" w:hAnsi="Times New Roman" w:cs="Times New Roman"/>
                <w:sz w:val="20"/>
                <w:szCs w:val="20"/>
                <w:lang w:eastAsia="ru-RU"/>
              </w:rPr>
              <w:t>ПРМБВн</w:t>
            </w:r>
            <w:proofErr w:type="spellEnd"/>
            <w:r w:rsidRPr="001A182E">
              <w:rPr>
                <w:rFonts w:ascii="Times New Roman" w:eastAsia="Times New Roman" w:hAnsi="Times New Roman" w:cs="Times New Roman"/>
                <w:sz w:val="20"/>
                <w:szCs w:val="20"/>
                <w:lang w:eastAsia="ru-RU"/>
              </w:rPr>
              <w:t xml:space="preserve">*100% / </w:t>
            </w:r>
            <w:proofErr w:type="spellStart"/>
            <w:r w:rsidRPr="001A182E">
              <w:rPr>
                <w:rFonts w:ascii="Times New Roman" w:eastAsia="Times New Roman" w:hAnsi="Times New Roman" w:cs="Times New Roman"/>
                <w:sz w:val="20"/>
                <w:szCs w:val="20"/>
                <w:lang w:eastAsia="ru-RU"/>
              </w:rPr>
              <w:t>ПРМБВо</w:t>
            </w:r>
            <w:proofErr w:type="spellEnd"/>
          </w:p>
        </w:tc>
        <w:tc>
          <w:tcPr>
            <w:tcW w:w="2793" w:type="dxa"/>
            <w:tcBorders>
              <w:top w:val="nil"/>
              <w:left w:val="nil"/>
              <w:bottom w:val="single" w:sz="4" w:space="0" w:color="auto"/>
              <w:right w:val="single" w:sz="4" w:space="0" w:color="auto"/>
            </w:tcBorders>
            <w:shd w:val="clear" w:color="000000" w:fill="FFFFFF"/>
            <w:vAlign w:val="center"/>
          </w:tcPr>
          <w:p w:rsidR="00EB6ED8" w:rsidRPr="001A182E" w:rsidRDefault="00EB6ED8" w:rsidP="00EB6ED8">
            <w:pPr>
              <w:spacing w:after="0" w:line="240" w:lineRule="auto"/>
              <w:jc w:val="both"/>
              <w:rPr>
                <w:rFonts w:ascii="Times New Roman" w:eastAsia="Times New Roman" w:hAnsi="Times New Roman" w:cs="Times New Roman"/>
                <w:sz w:val="20"/>
                <w:szCs w:val="20"/>
                <w:lang w:eastAsia="ru-RU"/>
              </w:rPr>
            </w:pPr>
            <w:proofErr w:type="spellStart"/>
            <w:r w:rsidRPr="001A182E">
              <w:rPr>
                <w:rFonts w:ascii="Times New Roman" w:eastAsia="Times New Roman" w:hAnsi="Times New Roman" w:cs="Times New Roman"/>
                <w:sz w:val="20"/>
                <w:szCs w:val="20"/>
                <w:lang w:eastAsia="ru-RU"/>
              </w:rPr>
              <w:t>ПРМБВн</w:t>
            </w:r>
            <w:proofErr w:type="spellEnd"/>
            <w:r w:rsidRPr="001A182E">
              <w:rPr>
                <w:rFonts w:ascii="Times New Roman" w:eastAsia="Times New Roman" w:hAnsi="Times New Roman" w:cs="Times New Roman"/>
                <w:sz w:val="20"/>
                <w:szCs w:val="20"/>
                <w:lang w:eastAsia="ru-RU"/>
              </w:rPr>
              <w:t xml:space="preserve"> – количество предписаний об устранении нарушений обязательных требований, выданных </w:t>
            </w:r>
            <w:r w:rsidR="00C04D53" w:rsidRPr="001A182E">
              <w:rPr>
                <w:rFonts w:ascii="Times New Roman" w:eastAsia="Times New Roman" w:hAnsi="Times New Roman" w:cs="Times New Roman"/>
                <w:iCs/>
                <w:sz w:val="20"/>
                <w:szCs w:val="20"/>
                <w:lang w:eastAsia="ru-RU"/>
              </w:rPr>
              <w:t>администрацией города Ачинска</w:t>
            </w:r>
            <w:r w:rsidRPr="001A182E">
              <w:rPr>
                <w:rFonts w:ascii="Times New Roman" w:eastAsia="Times New Roman" w:hAnsi="Times New Roman" w:cs="Times New Roman"/>
                <w:sz w:val="20"/>
                <w:szCs w:val="20"/>
                <w:lang w:eastAsia="ru-RU"/>
              </w:rPr>
              <w:t xml:space="preserve"> по результатам КНМ без взаимодействия с юридическими лицами (индивидуальными предпринимателями) признанных незаконными в судебном порядке;</w:t>
            </w:r>
          </w:p>
          <w:p w:rsidR="00EB6ED8" w:rsidRPr="001A182E" w:rsidRDefault="00EB6ED8" w:rsidP="00EB6ED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1A182E">
              <w:rPr>
                <w:rFonts w:ascii="Times New Roman" w:eastAsia="Times New Roman" w:hAnsi="Times New Roman" w:cs="Times New Roman"/>
                <w:sz w:val="20"/>
                <w:szCs w:val="20"/>
                <w:lang w:eastAsia="ru-RU"/>
              </w:rPr>
              <w:t>ПРМБВо</w:t>
            </w:r>
            <w:proofErr w:type="spellEnd"/>
            <w:r w:rsidRPr="001A182E">
              <w:rPr>
                <w:rFonts w:ascii="Times New Roman" w:eastAsia="Times New Roman" w:hAnsi="Times New Roman" w:cs="Times New Roman"/>
                <w:sz w:val="20"/>
                <w:szCs w:val="20"/>
                <w:lang w:eastAsia="ru-RU"/>
              </w:rPr>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w:t>
            </w:r>
            <w:r w:rsidRPr="001A182E">
              <w:rPr>
                <w:rFonts w:ascii="Times New Roman" w:eastAsia="Times New Roman" w:hAnsi="Times New Roman" w:cs="Times New Roman"/>
                <w:sz w:val="20"/>
                <w:szCs w:val="20"/>
                <w:lang w:eastAsia="ru-RU"/>
              </w:rPr>
              <w:lastRenderedPageBreak/>
              <w:t>(индивидуальными предпринимателями)</w:t>
            </w:r>
          </w:p>
        </w:tc>
        <w:tc>
          <w:tcPr>
            <w:tcW w:w="803"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774" w:type="dxa"/>
            <w:gridSpan w:val="2"/>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c>
          <w:tcPr>
            <w:tcW w:w="632" w:type="dxa"/>
            <w:shd w:val="clear" w:color="auto" w:fill="auto"/>
          </w:tcPr>
          <w:p w:rsidR="00EB6ED8" w:rsidRPr="001A182E" w:rsidRDefault="00EB6ED8" w:rsidP="00EB6ED8">
            <w:pPr>
              <w:autoSpaceDE w:val="0"/>
              <w:autoSpaceDN w:val="0"/>
              <w:adjustRightInd w:val="0"/>
              <w:spacing w:after="0" w:line="240" w:lineRule="auto"/>
              <w:jc w:val="both"/>
              <w:rPr>
                <w:rFonts w:ascii="Times New Roman" w:eastAsia="Calibri" w:hAnsi="Times New Roman" w:cs="Times New Roman"/>
                <w:bCs/>
                <w:sz w:val="20"/>
                <w:szCs w:val="20"/>
              </w:rPr>
            </w:pPr>
          </w:p>
        </w:tc>
      </w:tr>
      <w:bookmarkEnd w:id="3"/>
    </w:tbl>
    <w:p w:rsidR="006F7895" w:rsidRPr="001A182E" w:rsidRDefault="006F7895">
      <w:pPr>
        <w:spacing w:after="0" w:line="240" w:lineRule="auto"/>
        <w:rPr>
          <w:rFonts w:ascii="Times New Roman" w:eastAsia="Calibri" w:hAnsi="Times New Roman" w:cs="Times New Roman"/>
          <w:bCs/>
          <w:sz w:val="24"/>
          <w:szCs w:val="24"/>
        </w:rPr>
      </w:pPr>
    </w:p>
    <w:sectPr w:rsidR="006F7895" w:rsidRPr="001A182E" w:rsidSect="00B968AF">
      <w:headerReference w:type="default" r:id="rId19"/>
      <w:footerReference w:type="default" r:id="rId20"/>
      <w:footerReference w:type="first" r:id="rId21"/>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D4" w:rsidRDefault="00C148D4" w:rsidP="007454CC">
      <w:pPr>
        <w:spacing w:after="0" w:line="240" w:lineRule="auto"/>
      </w:pPr>
      <w:r>
        <w:separator/>
      </w:r>
    </w:p>
  </w:endnote>
  <w:endnote w:type="continuationSeparator" w:id="0">
    <w:p w:rsidR="00C148D4" w:rsidRDefault="00C148D4" w:rsidP="0074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36750"/>
      <w:docPartObj>
        <w:docPartGallery w:val="Page Numbers (Bottom of Page)"/>
        <w:docPartUnique/>
      </w:docPartObj>
    </w:sdtPr>
    <w:sdtEndPr/>
    <w:sdtContent>
      <w:p w:rsidR="003B6643" w:rsidRDefault="003B6643">
        <w:pPr>
          <w:pStyle w:val="a9"/>
          <w:jc w:val="right"/>
        </w:pPr>
        <w:r>
          <w:fldChar w:fldCharType="begin"/>
        </w:r>
        <w:r>
          <w:instrText>PAGE   \* MERGEFORMAT</w:instrText>
        </w:r>
        <w:r>
          <w:fldChar w:fldCharType="separate"/>
        </w:r>
        <w:r w:rsidR="006F7895">
          <w:rPr>
            <w:noProof/>
          </w:rPr>
          <w:t>22</w:t>
        </w:r>
        <w:r>
          <w:fldChar w:fldCharType="end"/>
        </w:r>
      </w:p>
    </w:sdtContent>
  </w:sdt>
  <w:p w:rsidR="003B6643" w:rsidRDefault="003B664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3" w:rsidRDefault="003B6643">
    <w:pPr>
      <w:pStyle w:val="a9"/>
      <w:jc w:val="right"/>
    </w:pPr>
  </w:p>
  <w:p w:rsidR="003B6643" w:rsidRDefault="003B66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D4" w:rsidRDefault="00C148D4" w:rsidP="007454CC">
      <w:pPr>
        <w:spacing w:after="0" w:line="240" w:lineRule="auto"/>
      </w:pPr>
      <w:r>
        <w:separator/>
      </w:r>
    </w:p>
  </w:footnote>
  <w:footnote w:type="continuationSeparator" w:id="0">
    <w:p w:rsidR="00C148D4" w:rsidRDefault="00C148D4" w:rsidP="00745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3" w:rsidRPr="000C3EBC" w:rsidRDefault="003B6643">
    <w:pPr>
      <w:pStyle w:val="a7"/>
      <w:jc w:val="center"/>
      <w:rPr>
        <w:rFonts w:ascii="Times New Roman" w:hAnsi="Times New Roman" w:cs="Times New Roman"/>
      </w:rPr>
    </w:pPr>
  </w:p>
  <w:p w:rsidR="003B6643" w:rsidRDefault="003B66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E0D"/>
    <w:multiLevelType w:val="hybridMultilevel"/>
    <w:tmpl w:val="30660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176280"/>
    <w:multiLevelType w:val="multilevel"/>
    <w:tmpl w:val="33B2B76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ED631FC"/>
    <w:multiLevelType w:val="hybridMultilevel"/>
    <w:tmpl w:val="C60EA808"/>
    <w:lvl w:ilvl="0" w:tplc="F154C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C17C32"/>
    <w:multiLevelType w:val="hybridMultilevel"/>
    <w:tmpl w:val="28EE845A"/>
    <w:lvl w:ilvl="0" w:tplc="8250AD2E">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571B5B"/>
    <w:multiLevelType w:val="hybridMultilevel"/>
    <w:tmpl w:val="DFDCB64A"/>
    <w:lvl w:ilvl="0" w:tplc="D60C2D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A02E1A"/>
    <w:multiLevelType w:val="hybridMultilevel"/>
    <w:tmpl w:val="694E66AE"/>
    <w:lvl w:ilvl="0" w:tplc="F69C5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BD00CE"/>
    <w:multiLevelType w:val="multilevel"/>
    <w:tmpl w:val="FEF4878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00"/>
    <w:rsid w:val="00001D20"/>
    <w:rsid w:val="00002AC8"/>
    <w:rsid w:val="00014A11"/>
    <w:rsid w:val="000246AE"/>
    <w:rsid w:val="00036730"/>
    <w:rsid w:val="000554D8"/>
    <w:rsid w:val="000710A8"/>
    <w:rsid w:val="00074FD1"/>
    <w:rsid w:val="00075AB6"/>
    <w:rsid w:val="00082243"/>
    <w:rsid w:val="00086723"/>
    <w:rsid w:val="00092A21"/>
    <w:rsid w:val="000A0B43"/>
    <w:rsid w:val="000A28A0"/>
    <w:rsid w:val="000B1660"/>
    <w:rsid w:val="000B1B3C"/>
    <w:rsid w:val="000B5999"/>
    <w:rsid w:val="000C3EBC"/>
    <w:rsid w:val="000D5A42"/>
    <w:rsid w:val="0011287A"/>
    <w:rsid w:val="00116E20"/>
    <w:rsid w:val="00123B24"/>
    <w:rsid w:val="0013699F"/>
    <w:rsid w:val="0015182F"/>
    <w:rsid w:val="00154B70"/>
    <w:rsid w:val="0016203D"/>
    <w:rsid w:val="00174FC6"/>
    <w:rsid w:val="001751FC"/>
    <w:rsid w:val="00185F0D"/>
    <w:rsid w:val="001905C1"/>
    <w:rsid w:val="001954D1"/>
    <w:rsid w:val="001972CC"/>
    <w:rsid w:val="001A182E"/>
    <w:rsid w:val="001A261B"/>
    <w:rsid w:val="001A535F"/>
    <w:rsid w:val="001C3EE1"/>
    <w:rsid w:val="001C4766"/>
    <w:rsid w:val="001C626E"/>
    <w:rsid w:val="001F0610"/>
    <w:rsid w:val="002207FF"/>
    <w:rsid w:val="00223311"/>
    <w:rsid w:val="002256DB"/>
    <w:rsid w:val="00234D34"/>
    <w:rsid w:val="00241B55"/>
    <w:rsid w:val="002428A9"/>
    <w:rsid w:val="002545D3"/>
    <w:rsid w:val="00263B9B"/>
    <w:rsid w:val="0026496E"/>
    <w:rsid w:val="00270443"/>
    <w:rsid w:val="00271E66"/>
    <w:rsid w:val="00276FA1"/>
    <w:rsid w:val="002802BD"/>
    <w:rsid w:val="0028378F"/>
    <w:rsid w:val="0028592E"/>
    <w:rsid w:val="00294AC9"/>
    <w:rsid w:val="002A7F6A"/>
    <w:rsid w:val="002B17B2"/>
    <w:rsid w:val="002B381C"/>
    <w:rsid w:val="002D5598"/>
    <w:rsid w:val="002D755B"/>
    <w:rsid w:val="002E3829"/>
    <w:rsid w:val="002F2C3C"/>
    <w:rsid w:val="002F6ED6"/>
    <w:rsid w:val="00316F0C"/>
    <w:rsid w:val="00322BA4"/>
    <w:rsid w:val="00324D9E"/>
    <w:rsid w:val="00333973"/>
    <w:rsid w:val="0033703E"/>
    <w:rsid w:val="00350103"/>
    <w:rsid w:val="00350DBE"/>
    <w:rsid w:val="003534FD"/>
    <w:rsid w:val="003564BF"/>
    <w:rsid w:val="00377386"/>
    <w:rsid w:val="00381303"/>
    <w:rsid w:val="00387325"/>
    <w:rsid w:val="0039043A"/>
    <w:rsid w:val="00394AE9"/>
    <w:rsid w:val="003A6A6E"/>
    <w:rsid w:val="003A6B7E"/>
    <w:rsid w:val="003B2A54"/>
    <w:rsid w:val="003B2F4B"/>
    <w:rsid w:val="003B6643"/>
    <w:rsid w:val="003C1439"/>
    <w:rsid w:val="003D695A"/>
    <w:rsid w:val="003D6B99"/>
    <w:rsid w:val="003E02A2"/>
    <w:rsid w:val="003E4FB9"/>
    <w:rsid w:val="003E58AD"/>
    <w:rsid w:val="0041218C"/>
    <w:rsid w:val="0042530F"/>
    <w:rsid w:val="00427204"/>
    <w:rsid w:val="0044502C"/>
    <w:rsid w:val="00446EAF"/>
    <w:rsid w:val="0044769C"/>
    <w:rsid w:val="00456546"/>
    <w:rsid w:val="00461E84"/>
    <w:rsid w:val="004723A5"/>
    <w:rsid w:val="004824BD"/>
    <w:rsid w:val="004835A5"/>
    <w:rsid w:val="0048497F"/>
    <w:rsid w:val="00486A08"/>
    <w:rsid w:val="004A14E4"/>
    <w:rsid w:val="004A158A"/>
    <w:rsid w:val="004D5162"/>
    <w:rsid w:val="004E0C0D"/>
    <w:rsid w:val="005041D3"/>
    <w:rsid w:val="00510B54"/>
    <w:rsid w:val="00515286"/>
    <w:rsid w:val="00520500"/>
    <w:rsid w:val="0052349A"/>
    <w:rsid w:val="005239F8"/>
    <w:rsid w:val="005271DB"/>
    <w:rsid w:val="005347CC"/>
    <w:rsid w:val="00535393"/>
    <w:rsid w:val="005361D0"/>
    <w:rsid w:val="0054148C"/>
    <w:rsid w:val="00541827"/>
    <w:rsid w:val="0054729A"/>
    <w:rsid w:val="00551FFB"/>
    <w:rsid w:val="0055705A"/>
    <w:rsid w:val="00562519"/>
    <w:rsid w:val="005663A4"/>
    <w:rsid w:val="005765D2"/>
    <w:rsid w:val="00580553"/>
    <w:rsid w:val="00582AA7"/>
    <w:rsid w:val="005958EB"/>
    <w:rsid w:val="005B3287"/>
    <w:rsid w:val="005B48D8"/>
    <w:rsid w:val="005C1D2C"/>
    <w:rsid w:val="005C2529"/>
    <w:rsid w:val="005D5B1A"/>
    <w:rsid w:val="005D633B"/>
    <w:rsid w:val="005D647C"/>
    <w:rsid w:val="006014D5"/>
    <w:rsid w:val="0060685C"/>
    <w:rsid w:val="006158A0"/>
    <w:rsid w:val="006230BC"/>
    <w:rsid w:val="0063767B"/>
    <w:rsid w:val="0065191E"/>
    <w:rsid w:val="00660C37"/>
    <w:rsid w:val="00666F04"/>
    <w:rsid w:val="006746B2"/>
    <w:rsid w:val="0067495C"/>
    <w:rsid w:val="00685E84"/>
    <w:rsid w:val="00695B56"/>
    <w:rsid w:val="00695CE0"/>
    <w:rsid w:val="00696194"/>
    <w:rsid w:val="006A3B6F"/>
    <w:rsid w:val="006B6FC5"/>
    <w:rsid w:val="006C516F"/>
    <w:rsid w:val="006D5328"/>
    <w:rsid w:val="006E144D"/>
    <w:rsid w:val="006E77EC"/>
    <w:rsid w:val="006F24D6"/>
    <w:rsid w:val="006F5532"/>
    <w:rsid w:val="006F601D"/>
    <w:rsid w:val="006F7895"/>
    <w:rsid w:val="006F7FDA"/>
    <w:rsid w:val="00710D0D"/>
    <w:rsid w:val="00711807"/>
    <w:rsid w:val="00712F67"/>
    <w:rsid w:val="00717781"/>
    <w:rsid w:val="007276A4"/>
    <w:rsid w:val="00740799"/>
    <w:rsid w:val="007454CC"/>
    <w:rsid w:val="007520B2"/>
    <w:rsid w:val="00762875"/>
    <w:rsid w:val="00763AED"/>
    <w:rsid w:val="0076685A"/>
    <w:rsid w:val="00790C22"/>
    <w:rsid w:val="007A4731"/>
    <w:rsid w:val="007A654B"/>
    <w:rsid w:val="007B614E"/>
    <w:rsid w:val="007C7612"/>
    <w:rsid w:val="007D0FC7"/>
    <w:rsid w:val="007E04EC"/>
    <w:rsid w:val="007E0693"/>
    <w:rsid w:val="007E3240"/>
    <w:rsid w:val="007E6FF0"/>
    <w:rsid w:val="008009E9"/>
    <w:rsid w:val="00835808"/>
    <w:rsid w:val="00836037"/>
    <w:rsid w:val="00837B56"/>
    <w:rsid w:val="00842C96"/>
    <w:rsid w:val="00843C98"/>
    <w:rsid w:val="00847218"/>
    <w:rsid w:val="0085028F"/>
    <w:rsid w:val="00852720"/>
    <w:rsid w:val="00860E8A"/>
    <w:rsid w:val="008668F2"/>
    <w:rsid w:val="00890353"/>
    <w:rsid w:val="00892414"/>
    <w:rsid w:val="008B09B2"/>
    <w:rsid w:val="008B60B6"/>
    <w:rsid w:val="008C0EC2"/>
    <w:rsid w:val="008C1C7A"/>
    <w:rsid w:val="008C531E"/>
    <w:rsid w:val="008C7F86"/>
    <w:rsid w:val="008D28B7"/>
    <w:rsid w:val="008D7F7F"/>
    <w:rsid w:val="008E04B8"/>
    <w:rsid w:val="008E0B35"/>
    <w:rsid w:val="008F553A"/>
    <w:rsid w:val="008F6780"/>
    <w:rsid w:val="00900F04"/>
    <w:rsid w:val="00907AA1"/>
    <w:rsid w:val="00911763"/>
    <w:rsid w:val="009127E6"/>
    <w:rsid w:val="00916526"/>
    <w:rsid w:val="0093197C"/>
    <w:rsid w:val="00933F26"/>
    <w:rsid w:val="00942937"/>
    <w:rsid w:val="009467E6"/>
    <w:rsid w:val="00947226"/>
    <w:rsid w:val="00950B54"/>
    <w:rsid w:val="009514A3"/>
    <w:rsid w:val="0095563C"/>
    <w:rsid w:val="00963263"/>
    <w:rsid w:val="00966A33"/>
    <w:rsid w:val="009A3728"/>
    <w:rsid w:val="009A48D5"/>
    <w:rsid w:val="009B1F1E"/>
    <w:rsid w:val="009B31C0"/>
    <w:rsid w:val="009B5D05"/>
    <w:rsid w:val="009C0B4E"/>
    <w:rsid w:val="009C342E"/>
    <w:rsid w:val="009C3516"/>
    <w:rsid w:val="009C3CE6"/>
    <w:rsid w:val="009C755D"/>
    <w:rsid w:val="009D4BB9"/>
    <w:rsid w:val="009F58EE"/>
    <w:rsid w:val="00A00681"/>
    <w:rsid w:val="00A007E6"/>
    <w:rsid w:val="00A01FAE"/>
    <w:rsid w:val="00A058B8"/>
    <w:rsid w:val="00A15FFB"/>
    <w:rsid w:val="00A206F3"/>
    <w:rsid w:val="00A302FF"/>
    <w:rsid w:val="00A44FB9"/>
    <w:rsid w:val="00A47458"/>
    <w:rsid w:val="00A54C13"/>
    <w:rsid w:val="00A60381"/>
    <w:rsid w:val="00A6045C"/>
    <w:rsid w:val="00A63B65"/>
    <w:rsid w:val="00A6622C"/>
    <w:rsid w:val="00A83C18"/>
    <w:rsid w:val="00A86648"/>
    <w:rsid w:val="00A86898"/>
    <w:rsid w:val="00A92B69"/>
    <w:rsid w:val="00AA62B8"/>
    <w:rsid w:val="00AB3F9F"/>
    <w:rsid w:val="00AC4E5A"/>
    <w:rsid w:val="00AD0412"/>
    <w:rsid w:val="00AD42F4"/>
    <w:rsid w:val="00AD5B09"/>
    <w:rsid w:val="00AD716A"/>
    <w:rsid w:val="00AE2BC7"/>
    <w:rsid w:val="00AE60AD"/>
    <w:rsid w:val="00AF4B78"/>
    <w:rsid w:val="00B004D1"/>
    <w:rsid w:val="00B17C92"/>
    <w:rsid w:val="00B250BF"/>
    <w:rsid w:val="00B33FDC"/>
    <w:rsid w:val="00B405D4"/>
    <w:rsid w:val="00B61834"/>
    <w:rsid w:val="00B62F1D"/>
    <w:rsid w:val="00B648EA"/>
    <w:rsid w:val="00B76F97"/>
    <w:rsid w:val="00B7720F"/>
    <w:rsid w:val="00B84B17"/>
    <w:rsid w:val="00B92DA7"/>
    <w:rsid w:val="00B968AF"/>
    <w:rsid w:val="00B96BFA"/>
    <w:rsid w:val="00B976CF"/>
    <w:rsid w:val="00BA3ACA"/>
    <w:rsid w:val="00BC0204"/>
    <w:rsid w:val="00BD22D9"/>
    <w:rsid w:val="00BE1530"/>
    <w:rsid w:val="00BE50CC"/>
    <w:rsid w:val="00BF1805"/>
    <w:rsid w:val="00BF34AA"/>
    <w:rsid w:val="00BF7232"/>
    <w:rsid w:val="00C041C8"/>
    <w:rsid w:val="00C04D53"/>
    <w:rsid w:val="00C059B8"/>
    <w:rsid w:val="00C06484"/>
    <w:rsid w:val="00C148D4"/>
    <w:rsid w:val="00C17474"/>
    <w:rsid w:val="00C25875"/>
    <w:rsid w:val="00C271B1"/>
    <w:rsid w:val="00C31145"/>
    <w:rsid w:val="00C36519"/>
    <w:rsid w:val="00C41462"/>
    <w:rsid w:val="00C449AA"/>
    <w:rsid w:val="00C45255"/>
    <w:rsid w:val="00C63AE2"/>
    <w:rsid w:val="00C662CF"/>
    <w:rsid w:val="00C8438A"/>
    <w:rsid w:val="00C8632A"/>
    <w:rsid w:val="00C94E2C"/>
    <w:rsid w:val="00CF1BC6"/>
    <w:rsid w:val="00CF4666"/>
    <w:rsid w:val="00CF46E3"/>
    <w:rsid w:val="00CF4FB3"/>
    <w:rsid w:val="00CF6BE8"/>
    <w:rsid w:val="00D011AE"/>
    <w:rsid w:val="00D05164"/>
    <w:rsid w:val="00D11BEA"/>
    <w:rsid w:val="00D27600"/>
    <w:rsid w:val="00D43F6A"/>
    <w:rsid w:val="00D45DDC"/>
    <w:rsid w:val="00D4778C"/>
    <w:rsid w:val="00D50327"/>
    <w:rsid w:val="00D529F5"/>
    <w:rsid w:val="00D54A03"/>
    <w:rsid w:val="00D55203"/>
    <w:rsid w:val="00D603DB"/>
    <w:rsid w:val="00D65FC1"/>
    <w:rsid w:val="00D67207"/>
    <w:rsid w:val="00D739DC"/>
    <w:rsid w:val="00D77008"/>
    <w:rsid w:val="00D82724"/>
    <w:rsid w:val="00D82D8B"/>
    <w:rsid w:val="00D86320"/>
    <w:rsid w:val="00D96CD7"/>
    <w:rsid w:val="00DA0EBA"/>
    <w:rsid w:val="00DA66AA"/>
    <w:rsid w:val="00DB166A"/>
    <w:rsid w:val="00DB7DF2"/>
    <w:rsid w:val="00DC2F2A"/>
    <w:rsid w:val="00DC38F9"/>
    <w:rsid w:val="00DD3CA9"/>
    <w:rsid w:val="00DD40A9"/>
    <w:rsid w:val="00DD510F"/>
    <w:rsid w:val="00DF144D"/>
    <w:rsid w:val="00DF770E"/>
    <w:rsid w:val="00E01624"/>
    <w:rsid w:val="00E02088"/>
    <w:rsid w:val="00E07CA1"/>
    <w:rsid w:val="00E16E7C"/>
    <w:rsid w:val="00E206BA"/>
    <w:rsid w:val="00E5219A"/>
    <w:rsid w:val="00E56A51"/>
    <w:rsid w:val="00E61924"/>
    <w:rsid w:val="00E62CE5"/>
    <w:rsid w:val="00E72B36"/>
    <w:rsid w:val="00E93A8F"/>
    <w:rsid w:val="00E96778"/>
    <w:rsid w:val="00EB010D"/>
    <w:rsid w:val="00EB0CC2"/>
    <w:rsid w:val="00EB36FD"/>
    <w:rsid w:val="00EB4D61"/>
    <w:rsid w:val="00EB52E4"/>
    <w:rsid w:val="00EB58A0"/>
    <w:rsid w:val="00EB596E"/>
    <w:rsid w:val="00EB6ED8"/>
    <w:rsid w:val="00EC0BE1"/>
    <w:rsid w:val="00EC28DB"/>
    <w:rsid w:val="00EC4600"/>
    <w:rsid w:val="00ED534B"/>
    <w:rsid w:val="00ED56E6"/>
    <w:rsid w:val="00EF1313"/>
    <w:rsid w:val="00EF20C0"/>
    <w:rsid w:val="00F02BAF"/>
    <w:rsid w:val="00F06510"/>
    <w:rsid w:val="00F15E8B"/>
    <w:rsid w:val="00F2503A"/>
    <w:rsid w:val="00F36B13"/>
    <w:rsid w:val="00F43173"/>
    <w:rsid w:val="00F43AAD"/>
    <w:rsid w:val="00F44873"/>
    <w:rsid w:val="00F45D79"/>
    <w:rsid w:val="00F477DA"/>
    <w:rsid w:val="00F5135A"/>
    <w:rsid w:val="00F52379"/>
    <w:rsid w:val="00F52B3B"/>
    <w:rsid w:val="00F55E9E"/>
    <w:rsid w:val="00F60266"/>
    <w:rsid w:val="00F637DD"/>
    <w:rsid w:val="00F669C9"/>
    <w:rsid w:val="00F72606"/>
    <w:rsid w:val="00F72784"/>
    <w:rsid w:val="00F759D9"/>
    <w:rsid w:val="00F84D25"/>
    <w:rsid w:val="00F97B76"/>
    <w:rsid w:val="00F97F94"/>
    <w:rsid w:val="00FA0581"/>
    <w:rsid w:val="00FA7DB0"/>
    <w:rsid w:val="00FB1738"/>
    <w:rsid w:val="00FB6BDF"/>
    <w:rsid w:val="00FC108E"/>
    <w:rsid w:val="00FC29D0"/>
    <w:rsid w:val="00FD01CA"/>
    <w:rsid w:val="00FD3743"/>
    <w:rsid w:val="00FF1D11"/>
    <w:rsid w:val="00FF4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D28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46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075AB6"/>
    <w:rPr>
      <w:color w:val="0000FF"/>
      <w:u w:val="single"/>
    </w:rPr>
  </w:style>
  <w:style w:type="paragraph" w:styleId="a4">
    <w:name w:val="Balloon Text"/>
    <w:basedOn w:val="a"/>
    <w:link w:val="a5"/>
    <w:uiPriority w:val="99"/>
    <w:semiHidden/>
    <w:unhideWhenUsed/>
    <w:rsid w:val="006961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194"/>
    <w:rPr>
      <w:rFonts w:ascii="Tahoma" w:hAnsi="Tahoma" w:cs="Tahoma"/>
      <w:sz w:val="16"/>
      <w:szCs w:val="16"/>
    </w:rPr>
  </w:style>
  <w:style w:type="paragraph" w:styleId="a6">
    <w:name w:val="List Paragraph"/>
    <w:basedOn w:val="a"/>
    <w:uiPriority w:val="99"/>
    <w:qFormat/>
    <w:rsid w:val="002256DB"/>
    <w:pPr>
      <w:ind w:left="720"/>
      <w:contextualSpacing/>
    </w:pPr>
  </w:style>
  <w:style w:type="paragraph" w:customStyle="1" w:styleId="ConsPlusNormal">
    <w:name w:val="ConsPlusNormal"/>
    <w:uiPriority w:val="99"/>
    <w:rsid w:val="00F250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7454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54CC"/>
  </w:style>
  <w:style w:type="paragraph" w:styleId="a9">
    <w:name w:val="footer"/>
    <w:basedOn w:val="a"/>
    <w:link w:val="aa"/>
    <w:uiPriority w:val="99"/>
    <w:unhideWhenUsed/>
    <w:rsid w:val="007454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54CC"/>
  </w:style>
  <w:style w:type="paragraph" w:customStyle="1" w:styleId="ConsNormal">
    <w:name w:val="ConsNormal"/>
    <w:rsid w:val="0084721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b">
    <w:name w:val="Обычный + По ширине"/>
    <w:aliases w:val="Первая строка:  1,25 см,не разреженный на / уплотненный..."/>
    <w:basedOn w:val="a"/>
    <w:rsid w:val="00847218"/>
    <w:pPr>
      <w:spacing w:after="0" w:line="240" w:lineRule="auto"/>
      <w:ind w:firstLine="708"/>
      <w:jc w:val="both"/>
    </w:pPr>
    <w:rPr>
      <w:rFonts w:ascii="Times New Roman" w:eastAsia="Times New Roman" w:hAnsi="Times New Roman" w:cs="Times New Roman"/>
      <w:sz w:val="24"/>
      <w:szCs w:val="24"/>
      <w:lang w:eastAsia="ru-RU"/>
    </w:rPr>
  </w:style>
  <w:style w:type="paragraph" w:styleId="ac">
    <w:name w:val="No Spacing"/>
    <w:uiPriority w:val="1"/>
    <w:qFormat/>
    <w:rsid w:val="00DD40A9"/>
    <w:pPr>
      <w:spacing w:after="0" w:line="240" w:lineRule="auto"/>
    </w:pPr>
  </w:style>
  <w:style w:type="table" w:styleId="ad">
    <w:name w:val="Table Grid"/>
    <w:basedOn w:val="a1"/>
    <w:uiPriority w:val="59"/>
    <w:rsid w:val="005D5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52379"/>
    <w:pPr>
      <w:widowControl w:val="0"/>
      <w:suppressAutoHyphens/>
      <w:snapToGrid w:val="0"/>
      <w:spacing w:after="0" w:line="240" w:lineRule="auto"/>
    </w:pPr>
    <w:rPr>
      <w:rFonts w:ascii="Arial" w:eastAsia="Times New Roman" w:hAnsi="Arial" w:cs="Arial"/>
      <w:b/>
      <w:sz w:val="16"/>
      <w:szCs w:val="20"/>
      <w:lang w:eastAsia="zh-CN"/>
    </w:rPr>
  </w:style>
  <w:style w:type="paragraph" w:styleId="ae">
    <w:name w:val="footnote text"/>
    <w:basedOn w:val="a"/>
    <w:link w:val="af"/>
    <w:uiPriority w:val="99"/>
    <w:unhideWhenUsed/>
    <w:rsid w:val="00FC108E"/>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uiPriority w:val="99"/>
    <w:rsid w:val="00FC108E"/>
    <w:rPr>
      <w:rFonts w:ascii="Times New Roman" w:eastAsia="Times New Roman" w:hAnsi="Times New Roman" w:cs="Times New Roman"/>
      <w:sz w:val="20"/>
      <w:szCs w:val="20"/>
      <w:lang w:val="x-none" w:eastAsia="x-none"/>
    </w:rPr>
  </w:style>
  <w:style w:type="character" w:customStyle="1" w:styleId="20">
    <w:name w:val="Заголовок 2 Знак"/>
    <w:basedOn w:val="a0"/>
    <w:link w:val="2"/>
    <w:uiPriority w:val="9"/>
    <w:rsid w:val="008D28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D28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46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075AB6"/>
    <w:rPr>
      <w:color w:val="0000FF"/>
      <w:u w:val="single"/>
    </w:rPr>
  </w:style>
  <w:style w:type="paragraph" w:styleId="a4">
    <w:name w:val="Balloon Text"/>
    <w:basedOn w:val="a"/>
    <w:link w:val="a5"/>
    <w:uiPriority w:val="99"/>
    <w:semiHidden/>
    <w:unhideWhenUsed/>
    <w:rsid w:val="006961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194"/>
    <w:rPr>
      <w:rFonts w:ascii="Tahoma" w:hAnsi="Tahoma" w:cs="Tahoma"/>
      <w:sz w:val="16"/>
      <w:szCs w:val="16"/>
    </w:rPr>
  </w:style>
  <w:style w:type="paragraph" w:styleId="a6">
    <w:name w:val="List Paragraph"/>
    <w:basedOn w:val="a"/>
    <w:uiPriority w:val="99"/>
    <w:qFormat/>
    <w:rsid w:val="002256DB"/>
    <w:pPr>
      <w:ind w:left="720"/>
      <w:contextualSpacing/>
    </w:pPr>
  </w:style>
  <w:style w:type="paragraph" w:customStyle="1" w:styleId="ConsPlusNormal">
    <w:name w:val="ConsPlusNormal"/>
    <w:uiPriority w:val="99"/>
    <w:rsid w:val="00F250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7454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54CC"/>
  </w:style>
  <w:style w:type="paragraph" w:styleId="a9">
    <w:name w:val="footer"/>
    <w:basedOn w:val="a"/>
    <w:link w:val="aa"/>
    <w:uiPriority w:val="99"/>
    <w:unhideWhenUsed/>
    <w:rsid w:val="007454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54CC"/>
  </w:style>
  <w:style w:type="paragraph" w:customStyle="1" w:styleId="ConsNormal">
    <w:name w:val="ConsNormal"/>
    <w:rsid w:val="0084721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b">
    <w:name w:val="Обычный + По ширине"/>
    <w:aliases w:val="Первая строка:  1,25 см,не разреженный на / уплотненный..."/>
    <w:basedOn w:val="a"/>
    <w:rsid w:val="00847218"/>
    <w:pPr>
      <w:spacing w:after="0" w:line="240" w:lineRule="auto"/>
      <w:ind w:firstLine="708"/>
      <w:jc w:val="both"/>
    </w:pPr>
    <w:rPr>
      <w:rFonts w:ascii="Times New Roman" w:eastAsia="Times New Roman" w:hAnsi="Times New Roman" w:cs="Times New Roman"/>
      <w:sz w:val="24"/>
      <w:szCs w:val="24"/>
      <w:lang w:eastAsia="ru-RU"/>
    </w:rPr>
  </w:style>
  <w:style w:type="paragraph" w:styleId="ac">
    <w:name w:val="No Spacing"/>
    <w:uiPriority w:val="1"/>
    <w:qFormat/>
    <w:rsid w:val="00DD40A9"/>
    <w:pPr>
      <w:spacing w:after="0" w:line="240" w:lineRule="auto"/>
    </w:pPr>
  </w:style>
  <w:style w:type="table" w:styleId="ad">
    <w:name w:val="Table Grid"/>
    <w:basedOn w:val="a1"/>
    <w:uiPriority w:val="59"/>
    <w:rsid w:val="005D5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52379"/>
    <w:pPr>
      <w:widowControl w:val="0"/>
      <w:suppressAutoHyphens/>
      <w:snapToGrid w:val="0"/>
      <w:spacing w:after="0" w:line="240" w:lineRule="auto"/>
    </w:pPr>
    <w:rPr>
      <w:rFonts w:ascii="Arial" w:eastAsia="Times New Roman" w:hAnsi="Arial" w:cs="Arial"/>
      <w:b/>
      <w:sz w:val="16"/>
      <w:szCs w:val="20"/>
      <w:lang w:eastAsia="zh-CN"/>
    </w:rPr>
  </w:style>
  <w:style w:type="paragraph" w:styleId="ae">
    <w:name w:val="footnote text"/>
    <w:basedOn w:val="a"/>
    <w:link w:val="af"/>
    <w:uiPriority w:val="99"/>
    <w:unhideWhenUsed/>
    <w:rsid w:val="00FC108E"/>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uiPriority w:val="99"/>
    <w:rsid w:val="00FC108E"/>
    <w:rPr>
      <w:rFonts w:ascii="Times New Roman" w:eastAsia="Times New Roman" w:hAnsi="Times New Roman" w:cs="Times New Roman"/>
      <w:sz w:val="20"/>
      <w:szCs w:val="20"/>
      <w:lang w:val="x-none" w:eastAsia="x-none"/>
    </w:rPr>
  </w:style>
  <w:style w:type="character" w:customStyle="1" w:styleId="20">
    <w:name w:val="Заголовок 2 Знак"/>
    <w:basedOn w:val="a0"/>
    <w:link w:val="2"/>
    <w:uiPriority w:val="9"/>
    <w:rsid w:val="008D28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509">
      <w:bodyDiv w:val="1"/>
      <w:marLeft w:val="0"/>
      <w:marRight w:val="0"/>
      <w:marTop w:val="0"/>
      <w:marBottom w:val="0"/>
      <w:divBdr>
        <w:top w:val="none" w:sz="0" w:space="0" w:color="auto"/>
        <w:left w:val="none" w:sz="0" w:space="0" w:color="auto"/>
        <w:bottom w:val="none" w:sz="0" w:space="0" w:color="auto"/>
        <w:right w:val="none" w:sz="0" w:space="0" w:color="auto"/>
      </w:divBdr>
    </w:div>
    <w:div w:id="514222869">
      <w:bodyDiv w:val="1"/>
      <w:marLeft w:val="0"/>
      <w:marRight w:val="0"/>
      <w:marTop w:val="0"/>
      <w:marBottom w:val="0"/>
      <w:divBdr>
        <w:top w:val="none" w:sz="0" w:space="0" w:color="auto"/>
        <w:left w:val="none" w:sz="0" w:space="0" w:color="auto"/>
        <w:bottom w:val="none" w:sz="0" w:space="0" w:color="auto"/>
        <w:right w:val="none" w:sz="0" w:space="0" w:color="auto"/>
      </w:divBdr>
    </w:div>
    <w:div w:id="77085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E19FBC182344B97BAF9B4BE0FAA9DEB20C2569FCCCC76AED07D6B00F5C164B13F2ED8528373C831058BBCD5262F60A33BEEFEA37C287C9AEd2Z8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BDB62B73B14D189467E1675516B6FF6A224AFC923A747082EBDFBAF469180E43CAF6A4305063DDD5694C9434EC3E1CD0873817FCA1464755n0O3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23" Type="http://schemas.openxmlformats.org/officeDocument/2006/relationships/theme" Target="theme/theme1.xml"/><Relationship Id="rId10" Type="http://schemas.openxmlformats.org/officeDocument/2006/relationships/hyperlink" Target="http://www.adm-achi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87E5-73C5-46DB-9521-2AFBC183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25</Pages>
  <Words>8735</Words>
  <Characters>49792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Кочанова ЕА</dc:creator>
  <cp:lastModifiedBy>user</cp:lastModifiedBy>
  <cp:revision>3</cp:revision>
  <cp:lastPrinted>2022-01-26T09:31:00Z</cp:lastPrinted>
  <dcterms:created xsi:type="dcterms:W3CDTF">2023-03-01T02:45:00Z</dcterms:created>
  <dcterms:modified xsi:type="dcterms:W3CDTF">2023-04-03T06:33:00Z</dcterms:modified>
</cp:coreProperties>
</file>