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F1" w:rsidRDefault="007236F1" w:rsidP="007236F1">
      <w:r>
        <w:t>В Ачинске стартуют мероприятия, приуроченные ко Дню солидарности в борьбе с терроризмом. В городских учреждениях культуры, образования и спо</w:t>
      </w:r>
      <w:r>
        <w:t>рта пройдут тематические акции.</w:t>
      </w:r>
    </w:p>
    <w:p w:rsidR="007236F1" w:rsidRDefault="007236F1" w:rsidP="007236F1">
      <w:r>
        <w:t>1 и 2 сентября на базе библиотеки-филиала №5 состоится книжная выставка «Россия против террора!». Кроме этого, 1 сентября в Центре досуга ветеранов пройдет час информации «Как не стать жертвой теракта», а на территории Привокзального района – акция «Молодежь</w:t>
      </w:r>
      <w:r>
        <w:t xml:space="preserve"> – за мир, против терроризма!».</w:t>
      </w:r>
    </w:p>
    <w:p w:rsidR="007236F1" w:rsidRDefault="007236F1" w:rsidP="007236F1">
      <w:r>
        <w:t>3 сентября сотрудники библиотеки-филиала №3 раздадут горожанам информационные листовки «Уроки осторожности». В этот же день в библиотек</w:t>
      </w:r>
      <w:proofErr w:type="gramStart"/>
      <w:r>
        <w:t>е-</w:t>
      </w:r>
      <w:proofErr w:type="gramEnd"/>
      <w:r>
        <w:t xml:space="preserve"> филиале №8 пройдет акция - призыв «Терроризму - НЕТ!». Серия соревнований, посвященных этой дате, состоится в нескольких</w:t>
      </w:r>
      <w:r>
        <w:t xml:space="preserve"> спортивных учреждениях города.</w:t>
      </w:r>
    </w:p>
    <w:p w:rsidR="007236F1" w:rsidRDefault="007236F1" w:rsidP="007236F1">
      <w:r>
        <w:t>С 1 по 3 сентября в Центре игровых видов спорта пройдет открытое Первенство школы по футболу. 2 сентября на базе специализированной детско-юношеской спортивной школе Олимпийского резерва</w:t>
      </w:r>
      <w:r>
        <w:t xml:space="preserve"> состоится Первенство школы.</w:t>
      </w:r>
      <w:bookmarkStart w:id="0" w:name="_GoBack"/>
      <w:bookmarkEnd w:id="0"/>
    </w:p>
    <w:p w:rsidR="00B12A53" w:rsidRDefault="007236F1" w:rsidP="007236F1">
      <w:r>
        <w:t>Образовательные учреждения города также организуют памятные мероприятия. В течение сентября в школах будут проведены инструктажи с педагогами, выставки рисунков «Мир без насилия», «Литература и искусство народов России» и единые уроки, приуроченные к памятной дате.</w:t>
      </w:r>
    </w:p>
    <w:sectPr w:rsidR="00B1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F1"/>
    <w:rsid w:val="007236F1"/>
    <w:rsid w:val="00B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2017-09-04T02:01:00Z</dcterms:created>
  <dcterms:modified xsi:type="dcterms:W3CDTF">2017-09-04T02:02:00Z</dcterms:modified>
</cp:coreProperties>
</file>